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E310EF" w14:textId="77777777" w:rsidR="005C5904" w:rsidRDefault="005C5904" w:rsidP="004A00AC">
      <w:pPr>
        <w:jc w:val="center"/>
        <w:rPr>
          <w:rFonts w:ascii="Times New Roman" w:hAnsi="Times New Roman" w:cs="Times New Roman"/>
        </w:rPr>
      </w:pPr>
    </w:p>
    <w:p w14:paraId="0370AAC5" w14:textId="4775C6F9" w:rsidR="005C5904" w:rsidRDefault="005C5904" w:rsidP="004A00AC">
      <w:pPr>
        <w:jc w:val="center"/>
        <w:rPr>
          <w:rFonts w:ascii="Times New Roman" w:hAnsi="Times New Roman" w:cs="Times New Roman"/>
        </w:rPr>
      </w:pPr>
    </w:p>
    <w:p w14:paraId="0C5F299C" w14:textId="39CBEF68" w:rsidR="005C5904" w:rsidRDefault="005C5904" w:rsidP="004A00AC">
      <w:pPr>
        <w:jc w:val="center"/>
        <w:rPr>
          <w:rFonts w:ascii="Times New Roman" w:hAnsi="Times New Roman" w:cs="Times New Roman"/>
        </w:rPr>
      </w:pPr>
    </w:p>
    <w:p w14:paraId="5FAC494A" w14:textId="6F8473EC" w:rsidR="005C5904" w:rsidRDefault="005C5904" w:rsidP="004A00AC">
      <w:pPr>
        <w:jc w:val="center"/>
        <w:rPr>
          <w:rFonts w:ascii="Times New Roman" w:hAnsi="Times New Roman" w:cs="Times New Roman"/>
        </w:rPr>
      </w:pPr>
    </w:p>
    <w:p w14:paraId="47600EFC" w14:textId="77777777" w:rsidR="005C5904" w:rsidRDefault="005C5904" w:rsidP="004A00AC">
      <w:pPr>
        <w:jc w:val="center"/>
        <w:rPr>
          <w:rFonts w:ascii="Times New Roman" w:hAnsi="Times New Roman" w:cs="Times New Roman"/>
        </w:rPr>
      </w:pPr>
    </w:p>
    <w:p w14:paraId="4A35A8D5" w14:textId="4B2BA2E7" w:rsidR="00623EA7" w:rsidRDefault="005C5904" w:rsidP="004A00AC">
      <w:pPr>
        <w:jc w:val="center"/>
        <w:rPr>
          <w:rFonts w:ascii="Times New Roman" w:hAnsi="Times New Roman" w:cs="Times New Roman"/>
          <w:b/>
          <w:color w:val="000000" w:themeColor="text1"/>
        </w:rPr>
      </w:pPr>
      <w:r w:rsidRPr="005C5904">
        <w:rPr>
          <w:rFonts w:ascii="Times New Roman" w:hAnsi="Times New Roman" w:cs="Times New Roman"/>
          <w:b/>
          <w:color w:val="000000" w:themeColor="text1"/>
        </w:rPr>
        <w:t>Benchmark: Career Self-Assessment and Exploration Assignment</w:t>
      </w:r>
    </w:p>
    <w:p w14:paraId="64154B16" w14:textId="1FEE7CA9" w:rsidR="005C5904" w:rsidRDefault="005C5904" w:rsidP="004A00AC">
      <w:pPr>
        <w:jc w:val="center"/>
        <w:rPr>
          <w:rFonts w:ascii="Times New Roman" w:hAnsi="Times New Roman" w:cs="Times New Roman"/>
          <w:b/>
          <w:color w:val="000000" w:themeColor="text1"/>
        </w:rPr>
      </w:pPr>
    </w:p>
    <w:p w14:paraId="1B3127ED" w14:textId="47D58258" w:rsidR="005C5904" w:rsidRDefault="005C5904" w:rsidP="004A00AC">
      <w:pPr>
        <w:jc w:val="center"/>
        <w:rPr>
          <w:rFonts w:ascii="Times New Roman" w:hAnsi="Times New Roman" w:cs="Times New Roman"/>
          <w:b/>
          <w:color w:val="000000" w:themeColor="text1"/>
        </w:rPr>
      </w:pPr>
    </w:p>
    <w:p w14:paraId="64F63C3D" w14:textId="77777777" w:rsidR="005C5904" w:rsidRPr="005C5904" w:rsidRDefault="005C5904" w:rsidP="004A00AC">
      <w:pPr>
        <w:jc w:val="center"/>
        <w:rPr>
          <w:rFonts w:ascii="Times New Roman" w:hAnsi="Times New Roman" w:cs="Times New Roman"/>
          <w:b/>
          <w:color w:val="000000" w:themeColor="text1"/>
        </w:rPr>
      </w:pPr>
    </w:p>
    <w:p w14:paraId="2E94E5B0" w14:textId="213C6010" w:rsidR="005C5904" w:rsidRDefault="005C5904" w:rsidP="004A00AC">
      <w:pPr>
        <w:jc w:val="center"/>
        <w:rPr>
          <w:rFonts w:ascii="Times New Roman" w:hAnsi="Times New Roman" w:cs="Times New Roman"/>
        </w:rPr>
      </w:pPr>
    </w:p>
    <w:p w14:paraId="243E1876" w14:textId="5A11E3CC" w:rsidR="005C5904" w:rsidRDefault="005C5904" w:rsidP="005C5904">
      <w:pPr>
        <w:spacing w:line="480" w:lineRule="auto"/>
        <w:jc w:val="center"/>
        <w:rPr>
          <w:rFonts w:ascii="Times New Roman" w:hAnsi="Times New Roman" w:cs="Times New Roman"/>
        </w:rPr>
      </w:pPr>
      <w:r>
        <w:rPr>
          <w:rFonts w:ascii="Times New Roman" w:hAnsi="Times New Roman" w:cs="Times New Roman"/>
        </w:rPr>
        <w:t xml:space="preserve">Megan Arnold </w:t>
      </w:r>
    </w:p>
    <w:p w14:paraId="0BE8D673" w14:textId="284FECC6" w:rsidR="005C5904" w:rsidRDefault="005C5904" w:rsidP="005C5904">
      <w:pPr>
        <w:spacing w:line="480" w:lineRule="auto"/>
        <w:jc w:val="center"/>
        <w:rPr>
          <w:rFonts w:ascii="Times New Roman" w:hAnsi="Times New Roman" w:cs="Times New Roman"/>
        </w:rPr>
      </w:pPr>
      <w:r>
        <w:rPr>
          <w:rFonts w:ascii="Times New Roman" w:hAnsi="Times New Roman" w:cs="Times New Roman"/>
        </w:rPr>
        <w:t>School Counseling, Liberty University</w:t>
      </w:r>
    </w:p>
    <w:p w14:paraId="1D3B28AC" w14:textId="00FFD0C4" w:rsidR="005C5904" w:rsidRDefault="005C5904" w:rsidP="005C5904">
      <w:pPr>
        <w:spacing w:line="480" w:lineRule="auto"/>
        <w:jc w:val="center"/>
        <w:rPr>
          <w:rFonts w:ascii="Times New Roman" w:hAnsi="Times New Roman" w:cs="Times New Roman"/>
        </w:rPr>
      </w:pPr>
    </w:p>
    <w:p w14:paraId="70F8A021" w14:textId="0D240349" w:rsidR="002810C8" w:rsidRDefault="002810C8" w:rsidP="005C5904">
      <w:pPr>
        <w:spacing w:line="480" w:lineRule="auto"/>
        <w:jc w:val="center"/>
        <w:rPr>
          <w:rFonts w:ascii="Times New Roman" w:hAnsi="Times New Roman" w:cs="Times New Roman"/>
        </w:rPr>
      </w:pPr>
    </w:p>
    <w:p w14:paraId="399EB8C0" w14:textId="19225E31" w:rsidR="002810C8" w:rsidRDefault="002810C8" w:rsidP="005C5904">
      <w:pPr>
        <w:spacing w:line="480" w:lineRule="auto"/>
        <w:jc w:val="center"/>
        <w:rPr>
          <w:rFonts w:ascii="Times New Roman" w:hAnsi="Times New Roman" w:cs="Times New Roman"/>
        </w:rPr>
      </w:pPr>
    </w:p>
    <w:p w14:paraId="5684395E" w14:textId="2999B480" w:rsidR="002810C8" w:rsidRDefault="002810C8" w:rsidP="005C5904">
      <w:pPr>
        <w:spacing w:line="480" w:lineRule="auto"/>
        <w:jc w:val="center"/>
        <w:rPr>
          <w:rFonts w:ascii="Times New Roman" w:hAnsi="Times New Roman" w:cs="Times New Roman"/>
        </w:rPr>
      </w:pPr>
    </w:p>
    <w:p w14:paraId="08AE54D1" w14:textId="77777777" w:rsidR="002810C8" w:rsidRDefault="002810C8" w:rsidP="005C5904">
      <w:pPr>
        <w:spacing w:line="480" w:lineRule="auto"/>
        <w:jc w:val="center"/>
        <w:rPr>
          <w:rFonts w:ascii="Times New Roman" w:hAnsi="Times New Roman" w:cs="Times New Roman"/>
        </w:rPr>
      </w:pPr>
    </w:p>
    <w:p w14:paraId="25C0102E" w14:textId="22F87FE3" w:rsidR="005C5904" w:rsidRDefault="005C5904" w:rsidP="005C5904">
      <w:pPr>
        <w:spacing w:line="480" w:lineRule="auto"/>
        <w:jc w:val="center"/>
        <w:rPr>
          <w:rFonts w:ascii="Times New Roman" w:hAnsi="Times New Roman" w:cs="Times New Roman"/>
          <w:b/>
          <w:color w:val="000000" w:themeColor="text1"/>
        </w:rPr>
      </w:pPr>
      <w:r>
        <w:rPr>
          <w:rFonts w:ascii="Times New Roman" w:hAnsi="Times New Roman" w:cs="Times New Roman"/>
          <w:b/>
          <w:color w:val="000000" w:themeColor="text1"/>
        </w:rPr>
        <w:t>Abstract</w:t>
      </w:r>
    </w:p>
    <w:p w14:paraId="324EF684" w14:textId="604CD2CB" w:rsidR="002810C8" w:rsidRPr="002810C8" w:rsidRDefault="002810C8" w:rsidP="002810C8">
      <w:pPr>
        <w:spacing w:line="480" w:lineRule="auto"/>
        <w:rPr>
          <w:rFonts w:ascii="Times New Roman" w:hAnsi="Times New Roman" w:cs="Times New Roman"/>
          <w:color w:val="000000" w:themeColor="text1"/>
        </w:rPr>
      </w:pPr>
      <w:r>
        <w:rPr>
          <w:rFonts w:ascii="Times New Roman" w:hAnsi="Times New Roman" w:cs="Times New Roman"/>
          <w:b/>
          <w:color w:val="000000" w:themeColor="text1"/>
        </w:rPr>
        <w:tab/>
      </w:r>
      <w:r>
        <w:rPr>
          <w:rFonts w:ascii="Times New Roman" w:hAnsi="Times New Roman" w:cs="Times New Roman"/>
          <w:color w:val="000000" w:themeColor="text1"/>
        </w:rPr>
        <w:t>This is a paper on my self-assessment and career choice, with a deeper exploration into the school counselor field. The Career Instrument results were explored in depth to help gain helpful insigh</w:t>
      </w:r>
      <w:r w:rsidR="00D07E36">
        <w:rPr>
          <w:rFonts w:ascii="Times New Roman" w:hAnsi="Times New Roman" w:cs="Times New Roman"/>
          <w:color w:val="000000" w:themeColor="text1"/>
        </w:rPr>
        <w:t>t</w:t>
      </w:r>
      <w:r>
        <w:rPr>
          <w:rFonts w:ascii="Times New Roman" w:hAnsi="Times New Roman" w:cs="Times New Roman"/>
          <w:color w:val="000000" w:themeColor="text1"/>
        </w:rPr>
        <w:t xml:space="preserve"> into school counseling. Spiritual Discernment, personal reactions, evaluations, and conceptualizations</w:t>
      </w:r>
      <w:r w:rsidR="00D07E36">
        <w:rPr>
          <w:rFonts w:ascii="Times New Roman" w:hAnsi="Times New Roman" w:cs="Times New Roman"/>
          <w:color w:val="000000" w:themeColor="text1"/>
        </w:rPr>
        <w:t xml:space="preserve"> were explored</w:t>
      </w:r>
      <w:r>
        <w:rPr>
          <w:rFonts w:ascii="Times New Roman" w:hAnsi="Times New Roman" w:cs="Times New Roman"/>
          <w:color w:val="000000" w:themeColor="text1"/>
        </w:rPr>
        <w:t xml:space="preserve">. The occupational exploration dove deep into the nature of the work, working conditions, preparations and qualifications, opportunities and future outlook. Other things were explored such as economic and non-economic benefits, disadvantages and special situations. Lastly, practical application was shared for a scenario with a university student seeking career counseling. </w:t>
      </w:r>
    </w:p>
    <w:p w14:paraId="39D10A2A" w14:textId="77777777" w:rsidR="005C5904" w:rsidRPr="005C5904" w:rsidRDefault="005C5904" w:rsidP="005C5904">
      <w:pPr>
        <w:spacing w:line="480" w:lineRule="auto"/>
        <w:jc w:val="center"/>
        <w:rPr>
          <w:rFonts w:ascii="Times New Roman" w:hAnsi="Times New Roman" w:cs="Times New Roman"/>
          <w:color w:val="000000" w:themeColor="text1"/>
        </w:rPr>
      </w:pPr>
    </w:p>
    <w:p w14:paraId="4E94FB6D" w14:textId="77777777" w:rsidR="005C5904" w:rsidRDefault="005C5904">
      <w:pPr>
        <w:rPr>
          <w:rFonts w:ascii="Times New Roman" w:hAnsi="Times New Roman" w:cs="Times New Roman"/>
        </w:rPr>
      </w:pPr>
      <w:r>
        <w:rPr>
          <w:rFonts w:ascii="Times New Roman" w:hAnsi="Times New Roman" w:cs="Times New Roman"/>
        </w:rPr>
        <w:br w:type="page"/>
      </w:r>
    </w:p>
    <w:p w14:paraId="3E58C79A" w14:textId="1B987475" w:rsidR="005C5904" w:rsidRDefault="005C5904" w:rsidP="005C5904">
      <w:pPr>
        <w:spacing w:line="480" w:lineRule="auto"/>
        <w:jc w:val="center"/>
        <w:rPr>
          <w:rFonts w:ascii="Times New Roman" w:hAnsi="Times New Roman" w:cs="Times New Roman"/>
          <w:b/>
        </w:rPr>
      </w:pPr>
      <w:r>
        <w:rPr>
          <w:rFonts w:ascii="Times New Roman" w:hAnsi="Times New Roman" w:cs="Times New Roman"/>
          <w:b/>
        </w:rPr>
        <w:lastRenderedPageBreak/>
        <w:t>Career Self-Assessment</w:t>
      </w:r>
    </w:p>
    <w:p w14:paraId="42B86E24" w14:textId="147FD324" w:rsidR="005C5904" w:rsidRDefault="005C5904" w:rsidP="005C5904">
      <w:pPr>
        <w:spacing w:line="480" w:lineRule="auto"/>
        <w:rPr>
          <w:rFonts w:ascii="Times New Roman" w:hAnsi="Times New Roman" w:cs="Times New Roman"/>
          <w:b/>
        </w:rPr>
      </w:pPr>
      <w:r>
        <w:rPr>
          <w:rFonts w:ascii="Times New Roman" w:hAnsi="Times New Roman" w:cs="Times New Roman"/>
          <w:b/>
        </w:rPr>
        <w:t>Career Instrument Results</w:t>
      </w:r>
    </w:p>
    <w:p w14:paraId="06D3BB49" w14:textId="590C8C10" w:rsidR="005C5904" w:rsidRPr="005C5904" w:rsidRDefault="005C5904" w:rsidP="005C5904">
      <w:pPr>
        <w:spacing w:line="480" w:lineRule="auto"/>
        <w:rPr>
          <w:rFonts w:ascii="Times New Roman" w:hAnsi="Times New Roman" w:cs="Times New Roman"/>
          <w:u w:val="single"/>
        </w:rPr>
      </w:pPr>
      <w:r>
        <w:rPr>
          <w:rFonts w:ascii="Times New Roman" w:hAnsi="Times New Roman" w:cs="Times New Roman"/>
          <w:b/>
        </w:rPr>
        <w:tab/>
      </w:r>
      <w:r w:rsidRPr="005C5904">
        <w:rPr>
          <w:rFonts w:ascii="Times New Roman" w:hAnsi="Times New Roman" w:cs="Times New Roman"/>
          <w:u w:val="single"/>
        </w:rPr>
        <w:t>O*NET Interest Profiler</w:t>
      </w:r>
    </w:p>
    <w:p w14:paraId="0A257B3A" w14:textId="76DEEA4E" w:rsidR="005C5904" w:rsidRDefault="005C5904" w:rsidP="005C5904">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I was able to take a Career Self-Assessment and see what my results were. For the O*N</w:t>
      </w:r>
      <w:r w:rsidR="00D07E36">
        <w:rPr>
          <w:rFonts w:ascii="Times New Roman" w:hAnsi="Times New Roman" w:cs="Times New Roman"/>
        </w:rPr>
        <w:t>ET</w:t>
      </w:r>
      <w:r>
        <w:rPr>
          <w:rFonts w:ascii="Times New Roman" w:hAnsi="Times New Roman" w:cs="Times New Roman"/>
        </w:rPr>
        <w:t xml:space="preserve"> Interest Profiler I scored a 19 in Social and a 2 in Conventional Counseling. I didn’t have scores in other areas. Social and Conventional Counseling were definitely my top two rated choices within the Interest Profiler.</w:t>
      </w:r>
    </w:p>
    <w:p w14:paraId="170F987D" w14:textId="3E06E71D" w:rsidR="005C5904" w:rsidRPr="005C5904" w:rsidRDefault="005C5904" w:rsidP="00D07E36">
      <w:pPr>
        <w:spacing w:line="480" w:lineRule="auto"/>
        <w:ind w:firstLine="720"/>
        <w:rPr>
          <w:rFonts w:ascii="Times New Roman" w:hAnsi="Times New Roman" w:cs="Times New Roman"/>
        </w:rPr>
      </w:pPr>
      <w:r>
        <w:rPr>
          <w:rFonts w:ascii="Times New Roman" w:hAnsi="Times New Roman" w:cs="Times New Roman"/>
        </w:rPr>
        <w:t xml:space="preserve">After reading the textbook and learning about John Holland’s theory of types on </w:t>
      </w:r>
      <w:r w:rsidR="00D07E36" w:rsidRPr="00D07E36">
        <w:rPr>
          <w:rFonts w:ascii="Times New Roman" w:hAnsi="Times New Roman" w:cs="Times New Roman"/>
        </w:rPr>
        <w:t xml:space="preserve">(Niles &amp; Harris-Bowlsbey, 2022 </w:t>
      </w:r>
      <w:r w:rsidR="00D07E36">
        <w:rPr>
          <w:rFonts w:ascii="Times New Roman" w:hAnsi="Times New Roman" w:cs="Times New Roman"/>
        </w:rPr>
        <w:t>p. 60-70</w:t>
      </w:r>
      <w:r w:rsidR="00D07E36">
        <w:rPr>
          <w:rFonts w:ascii="Times New Roman" w:hAnsi="Times New Roman" w:cs="Times New Roman"/>
        </w:rPr>
        <w:t xml:space="preserve">). </w:t>
      </w:r>
      <w:r>
        <w:rPr>
          <w:rFonts w:ascii="Times New Roman" w:hAnsi="Times New Roman" w:cs="Times New Roman"/>
        </w:rPr>
        <w:t xml:space="preserve">I was about to learn more in depth about my scores. </w:t>
      </w:r>
      <w:r>
        <w:rPr>
          <w:rFonts w:ascii="Times New Roman" w:eastAsia="Times New Roman" w:hAnsi="Times New Roman" w:cs="Times New Roman"/>
        </w:rPr>
        <w:t>“The</w:t>
      </w:r>
      <w:r>
        <w:rPr>
          <w:rFonts w:ascii="Times New Roman" w:eastAsia="Times New Roman" w:hAnsi="Times New Roman" w:cs="Times New Roman"/>
        </w:rPr>
        <w:t xml:space="preserve"> Social Type - People with a social personality prefer activities that entail manipulation of others to inform, train, develop, cure, or enlighten. They have an aversion to explicit, ordered, and systematic activities involving materials, tools, or machines. These tendencies lead to acquisition of human relations competencies such as interpersonal and educational skills and to a deficit in mechanical and scientific ability. Social types like jobs such as teacher, religious worker, counselor, clinical psychologist, psychiatric caseworker, and speech therapist. Social persons are often described as: convincing, idealistic social, cooperative, kind; sympathetic, friendly, patient, tactful, generous; responsible, understanding, helpful, and warm</w:t>
      </w:r>
      <w:r>
        <w:rPr>
          <w:rFonts w:ascii="Times New Roman" w:eastAsia="Times New Roman" w:hAnsi="Times New Roman" w:cs="Times New Roman"/>
        </w:rPr>
        <w:t xml:space="preserve"> </w:t>
      </w:r>
      <w:r w:rsidRPr="005C5904">
        <w:rPr>
          <w:rFonts w:ascii="Helvetica" w:eastAsia="Times New Roman" w:hAnsi="Helvetica" w:cs="Times New Roman"/>
          <w:color w:val="333333"/>
          <w:sz w:val="21"/>
          <w:szCs w:val="21"/>
        </w:rPr>
        <w:t>(Niles &amp; Harris-Bowlsbey, 2022</w:t>
      </w:r>
      <w:r>
        <w:rPr>
          <w:rFonts w:ascii="Times New Roman" w:eastAsia="Times New Roman" w:hAnsi="Times New Roman" w:cs="Times New Roman"/>
        </w:rPr>
        <w:t>)</w:t>
      </w:r>
      <w:r>
        <w:rPr>
          <w:rFonts w:ascii="Times New Roman" w:eastAsia="Times New Roman" w:hAnsi="Times New Roman" w:cs="Times New Roman"/>
        </w:rPr>
        <w:t>.”</w:t>
      </w:r>
    </w:p>
    <w:p w14:paraId="778EF00F" w14:textId="13C9D3B9" w:rsidR="005C5904" w:rsidRPr="005C5904" w:rsidRDefault="005C5904" w:rsidP="005C5904">
      <w:pPr>
        <w:spacing w:line="480" w:lineRule="auto"/>
        <w:ind w:firstLine="720"/>
        <w:rPr>
          <w:rFonts w:ascii="Times New Roman" w:eastAsia="Times New Roman" w:hAnsi="Times New Roman" w:cs="Times New Roman"/>
        </w:rPr>
      </w:pPr>
      <w:r w:rsidRPr="005C5904">
        <w:rPr>
          <w:rFonts w:ascii="Times New Roman" w:hAnsi="Times New Roman" w:cs="Times New Roman"/>
        </w:rPr>
        <w:t xml:space="preserve">“The Conventional Type – People with the conventional personality type prefer activities that entail explicit, ordered, and systematic manipulation of data, such as keeping records, filing and reproducing materials, organizing written and numerical data according to a prescribed plan, and operating computers to attain organizational or economic goals. Conventional types have an aversion to ambiguous, free, exploratory, or systematized activities. These tendencies lead to </w:t>
      </w:r>
      <w:r w:rsidRPr="005C5904">
        <w:rPr>
          <w:rFonts w:ascii="Times New Roman" w:hAnsi="Times New Roman" w:cs="Times New Roman"/>
        </w:rPr>
        <w:lastRenderedPageBreak/>
        <w:t>acquisition of clerical, computational, and business-system competencies and to a deficit in artistic competencies. Conventional types like jobs such as bookkeeper, stenographer, financial analyst, banker, cost estimator, and insurance claims adjuster. Conventional persons are often described as: conforming, inhibited, persistent, conscientious, obedient; practical, careful, orderly, thrifty, efficient; unimaginative</w:t>
      </w:r>
      <w:r w:rsidRPr="005C5904">
        <w:rPr>
          <w:rFonts w:ascii="Helvetica" w:hAnsi="Helvetica"/>
          <w:color w:val="333333"/>
          <w:sz w:val="21"/>
          <w:szCs w:val="21"/>
        </w:rPr>
        <w:t xml:space="preserve"> </w:t>
      </w:r>
      <w:r w:rsidRPr="005C5904">
        <w:rPr>
          <w:rFonts w:ascii="Helvetica" w:eastAsia="Times New Roman" w:hAnsi="Helvetica" w:cs="Times New Roman"/>
          <w:color w:val="333333"/>
          <w:sz w:val="21"/>
          <w:szCs w:val="21"/>
        </w:rPr>
        <w:t>(Niles &amp; Harris-Bowlsbey, 2022)</w:t>
      </w:r>
      <w:r>
        <w:rPr>
          <w:rFonts w:ascii="Times New Roman" w:eastAsia="Times New Roman" w:hAnsi="Times New Roman" w:cs="Times New Roman"/>
        </w:rPr>
        <w:t>.</w:t>
      </w:r>
      <w:r w:rsidRPr="005C5904">
        <w:rPr>
          <w:rFonts w:ascii="Times New Roman" w:hAnsi="Times New Roman" w:cs="Times New Roman"/>
        </w:rPr>
        <w:t>”</w:t>
      </w:r>
    </w:p>
    <w:p w14:paraId="7878D694" w14:textId="51661701" w:rsidR="005C5904" w:rsidRDefault="005C5904" w:rsidP="005C5904">
      <w:pPr>
        <w:spacing w:line="480" w:lineRule="auto"/>
        <w:rPr>
          <w:rFonts w:ascii="Times New Roman" w:hAnsi="Times New Roman" w:cs="Times New Roman"/>
        </w:rPr>
      </w:pPr>
      <w:r>
        <w:rPr>
          <w:rFonts w:ascii="Times New Roman" w:hAnsi="Times New Roman" w:cs="Times New Roman"/>
        </w:rPr>
        <w:tab/>
        <w:t xml:space="preserve">Two occupations that resulted from my primary interest area searches were; Education, guidance, &amp; Career Counseling &amp; Advisors, and second one was Child, Family, School Social Worker. </w:t>
      </w:r>
    </w:p>
    <w:p w14:paraId="548D6F5B" w14:textId="1CFF25E6" w:rsidR="005C5904" w:rsidRDefault="005C5904" w:rsidP="005C5904">
      <w:pPr>
        <w:spacing w:line="480" w:lineRule="auto"/>
        <w:rPr>
          <w:rFonts w:ascii="Times New Roman" w:hAnsi="Times New Roman" w:cs="Times New Roman"/>
          <w:u w:val="single"/>
        </w:rPr>
      </w:pPr>
      <w:r>
        <w:rPr>
          <w:rFonts w:ascii="Times New Roman" w:hAnsi="Times New Roman" w:cs="Times New Roman"/>
        </w:rPr>
        <w:tab/>
      </w:r>
      <w:r>
        <w:rPr>
          <w:rFonts w:ascii="Times New Roman" w:hAnsi="Times New Roman" w:cs="Times New Roman"/>
          <w:u w:val="single"/>
        </w:rPr>
        <w:t>Value Sort Activity</w:t>
      </w:r>
    </w:p>
    <w:p w14:paraId="6AE60EDC" w14:textId="77777777" w:rsidR="005C5904" w:rsidRDefault="005C5904" w:rsidP="005C5904">
      <w:pPr>
        <w:spacing w:line="480" w:lineRule="auto"/>
        <w:rPr>
          <w:rFonts w:ascii="Times New Roman" w:hAnsi="Times New Roman" w:cs="Times New Roman"/>
        </w:rPr>
      </w:pPr>
      <w:r>
        <w:rPr>
          <w:rFonts w:ascii="Times New Roman" w:hAnsi="Times New Roman" w:cs="Times New Roman"/>
        </w:rPr>
        <w:tab/>
        <w:t>After working with the Value Sort Activity, my top 3 values that stood out are:</w:t>
      </w:r>
    </w:p>
    <w:p w14:paraId="2C707D5F" w14:textId="51C0A1B9" w:rsidR="005C5904" w:rsidRDefault="005C5904" w:rsidP="005C5904">
      <w:pPr>
        <w:spacing w:line="480" w:lineRule="auto"/>
        <w:ind w:left="810" w:firstLine="630"/>
        <w:rPr>
          <w:rFonts w:ascii="Times New Roman" w:eastAsia="Times New Roman" w:hAnsi="Times New Roman" w:cs="Times New Roman"/>
        </w:rPr>
      </w:pPr>
      <w:r>
        <w:rPr>
          <w:rFonts w:ascii="Times New Roman" w:eastAsia="Times New Roman" w:hAnsi="Times New Roman" w:cs="Times New Roman"/>
        </w:rPr>
        <w:t>1. Praying for Specific Guidance or answers from God.</w:t>
      </w:r>
    </w:p>
    <w:p w14:paraId="728675C2" w14:textId="77777777" w:rsidR="005C5904" w:rsidRDefault="005C5904" w:rsidP="005C5904">
      <w:pPr>
        <w:spacing w:line="480" w:lineRule="auto"/>
        <w:ind w:left="810" w:firstLine="630"/>
        <w:rPr>
          <w:rFonts w:ascii="Times New Roman" w:eastAsia="Times New Roman" w:hAnsi="Times New Roman" w:cs="Times New Roman"/>
        </w:rPr>
      </w:pPr>
      <w:r>
        <w:rPr>
          <w:rFonts w:ascii="Times New Roman" w:eastAsia="Times New Roman" w:hAnsi="Times New Roman" w:cs="Times New Roman"/>
        </w:rPr>
        <w:t>2. Praying for Wisdom to make Godly decisions</w:t>
      </w:r>
    </w:p>
    <w:p w14:paraId="07123302" w14:textId="0201C48F" w:rsidR="005C5904" w:rsidRDefault="005C5904" w:rsidP="005C5904">
      <w:pPr>
        <w:spacing w:line="480" w:lineRule="auto"/>
        <w:ind w:left="810" w:firstLine="630"/>
        <w:rPr>
          <w:rFonts w:ascii="Times New Roman" w:eastAsia="Times New Roman" w:hAnsi="Times New Roman" w:cs="Times New Roman"/>
        </w:rPr>
      </w:pPr>
      <w:r>
        <w:rPr>
          <w:rFonts w:ascii="Times New Roman" w:eastAsia="Times New Roman" w:hAnsi="Times New Roman" w:cs="Times New Roman"/>
        </w:rPr>
        <w:t>3. Looking for signs of Confirmation from God</w:t>
      </w:r>
    </w:p>
    <w:p w14:paraId="7B0A9A7E" w14:textId="18DE4219" w:rsidR="005C5904" w:rsidRDefault="005C5904" w:rsidP="005C590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 top 2 occupations that appeared based on my principal value search were:</w:t>
      </w:r>
    </w:p>
    <w:p w14:paraId="0A2E6C5B" w14:textId="1E28C66B" w:rsidR="005C5904" w:rsidRDefault="005C5904" w:rsidP="005C5904">
      <w:pPr>
        <w:pStyle w:val="ListParagraph"/>
        <w:numPr>
          <w:ilvl w:val="2"/>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Rehabilitation Counselor</w:t>
      </w:r>
    </w:p>
    <w:p w14:paraId="31FFA68B" w14:textId="1D50AF12" w:rsidR="005C5904" w:rsidRDefault="005C5904" w:rsidP="005C5904">
      <w:pPr>
        <w:pStyle w:val="ListParagraph"/>
        <w:numPr>
          <w:ilvl w:val="2"/>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 Education Counselor</w:t>
      </w:r>
    </w:p>
    <w:p w14:paraId="3B5901DB" w14:textId="0DE3662E" w:rsidR="005C5904" w:rsidRDefault="005C5904" w:rsidP="005C5904">
      <w:pPr>
        <w:rPr>
          <w:rFonts w:ascii="Times New Roman" w:eastAsia="Times New Roman" w:hAnsi="Times New Roman" w:cs="Times New Roman"/>
        </w:rPr>
      </w:pPr>
    </w:p>
    <w:p w14:paraId="67D3B34C" w14:textId="3E5E76DB" w:rsidR="005C5904" w:rsidRDefault="005C5904" w:rsidP="005C5904">
      <w:pPr>
        <w:ind w:left="720"/>
        <w:rPr>
          <w:rFonts w:ascii="Times New Roman" w:eastAsia="Times New Roman" w:hAnsi="Times New Roman" w:cs="Times New Roman"/>
          <w:u w:val="single"/>
        </w:rPr>
      </w:pPr>
      <w:r>
        <w:rPr>
          <w:rFonts w:ascii="Times New Roman" w:eastAsia="Times New Roman" w:hAnsi="Times New Roman" w:cs="Times New Roman"/>
          <w:u w:val="single"/>
        </w:rPr>
        <w:t>Spiritual Discernment Decision-Making Factors Survey</w:t>
      </w:r>
    </w:p>
    <w:p w14:paraId="490294B6" w14:textId="030FEC34" w:rsidR="005C5904" w:rsidRDefault="005C5904" w:rsidP="005C5904">
      <w:pPr>
        <w:ind w:left="720"/>
        <w:rPr>
          <w:rFonts w:ascii="Times New Roman" w:eastAsia="Times New Roman" w:hAnsi="Times New Roman" w:cs="Times New Roman"/>
          <w:u w:val="single"/>
        </w:rPr>
      </w:pPr>
    </w:p>
    <w:p w14:paraId="7B1341A5" w14:textId="7C48701B" w:rsidR="005C5904" w:rsidRPr="005C5904" w:rsidRDefault="005C5904" w:rsidP="005C5904">
      <w:pPr>
        <w:spacing w:line="480" w:lineRule="auto"/>
        <w:ind w:left="720"/>
        <w:rPr>
          <w:rFonts w:ascii="Times New Roman" w:eastAsia="Times New Roman" w:hAnsi="Times New Roman" w:cs="Times New Roman"/>
        </w:rPr>
      </w:pPr>
      <w:r>
        <w:rPr>
          <w:rFonts w:ascii="Times New Roman" w:eastAsia="Times New Roman" w:hAnsi="Times New Roman" w:cs="Times New Roman"/>
        </w:rPr>
        <w:t>Based on the factors, the spiritual discernment by Horton, that I am most likely to follow are:</w:t>
      </w:r>
    </w:p>
    <w:p w14:paraId="26FB072D" w14:textId="77777777" w:rsidR="005C5904" w:rsidRPr="000F7A18" w:rsidRDefault="005C5904" w:rsidP="005C5904">
      <w:pPr>
        <w:pStyle w:val="ListParagraph"/>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0F7A18">
        <w:rPr>
          <w:rFonts w:ascii="Times New Roman" w:eastAsia="Times New Roman" w:hAnsi="Times New Roman" w:cs="Times New Roman"/>
          <w:sz w:val="24"/>
          <w:szCs w:val="24"/>
        </w:rPr>
        <w:t>Praying for Specific Guidance or answers from God.</w:t>
      </w:r>
    </w:p>
    <w:p w14:paraId="074F1B8C" w14:textId="77777777" w:rsidR="005C5904" w:rsidRPr="000F7A18" w:rsidRDefault="005C5904" w:rsidP="005C5904">
      <w:pPr>
        <w:pStyle w:val="ListParagraph"/>
        <w:spacing w:after="0" w:line="480" w:lineRule="auto"/>
        <w:ind w:firstLine="720"/>
        <w:rPr>
          <w:rFonts w:ascii="Times New Roman" w:eastAsia="Times New Roman" w:hAnsi="Times New Roman" w:cs="Times New Roman"/>
          <w:sz w:val="24"/>
          <w:szCs w:val="24"/>
        </w:rPr>
      </w:pPr>
      <w:r w:rsidRPr="000F7A18">
        <w:rPr>
          <w:rFonts w:ascii="Times New Roman" w:eastAsia="Times New Roman" w:hAnsi="Times New Roman" w:cs="Times New Roman"/>
          <w:sz w:val="24"/>
          <w:szCs w:val="24"/>
        </w:rPr>
        <w:t>2. Praying for Wisdom to make Godly decisions</w:t>
      </w:r>
    </w:p>
    <w:p w14:paraId="00E0874E" w14:textId="77777777" w:rsidR="005C5904" w:rsidRPr="000F7A18" w:rsidRDefault="005C5904" w:rsidP="005C5904">
      <w:pPr>
        <w:spacing w:line="480" w:lineRule="auto"/>
        <w:ind w:left="1080" w:firstLine="360"/>
        <w:rPr>
          <w:rFonts w:ascii="Times New Roman" w:eastAsia="Times New Roman" w:hAnsi="Times New Roman" w:cs="Times New Roman"/>
        </w:rPr>
      </w:pPr>
      <w:r w:rsidRPr="000F7A18">
        <w:rPr>
          <w:rFonts w:ascii="Times New Roman" w:eastAsia="Times New Roman" w:hAnsi="Times New Roman" w:cs="Times New Roman"/>
        </w:rPr>
        <w:t>3. Looking for signs of Confirmation from God</w:t>
      </w:r>
    </w:p>
    <w:p w14:paraId="6B66A233" w14:textId="027C0648" w:rsidR="005C5904" w:rsidRDefault="005C5904" w:rsidP="005C5904">
      <w:pPr>
        <w:ind w:left="720"/>
        <w:rPr>
          <w:rFonts w:ascii="Times New Roman" w:eastAsia="Times New Roman" w:hAnsi="Times New Roman" w:cs="Times New Roman"/>
        </w:rPr>
      </w:pPr>
    </w:p>
    <w:p w14:paraId="6B09A629" w14:textId="2C0FFD2A" w:rsidR="005C5904" w:rsidRDefault="005C5904" w:rsidP="005C5904">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I am most likely to follow these specific discernments because I believe my God will help guide me if I pray specifically. I also believe God will grant me wisdom where it is needed. Lastly, looking for confirmation from God could be continued doors opened. </w:t>
      </w:r>
    </w:p>
    <w:p w14:paraId="7C700122" w14:textId="53569F66" w:rsidR="005C5904" w:rsidRDefault="005C5904" w:rsidP="005C5904">
      <w:pPr>
        <w:spacing w:line="480" w:lineRule="auto"/>
        <w:rPr>
          <w:rFonts w:ascii="Times New Roman" w:eastAsia="Times New Roman" w:hAnsi="Times New Roman" w:cs="Times New Roman"/>
          <w:b/>
        </w:rPr>
      </w:pPr>
      <w:r>
        <w:rPr>
          <w:rFonts w:ascii="Times New Roman" w:eastAsia="Times New Roman" w:hAnsi="Times New Roman" w:cs="Times New Roman"/>
          <w:b/>
        </w:rPr>
        <w:t>Personal Reactions</w:t>
      </w:r>
    </w:p>
    <w:p w14:paraId="3D2DFFE5" w14:textId="2A4F2E7D" w:rsidR="005C5904" w:rsidRDefault="005C5904" w:rsidP="005C5904">
      <w:pPr>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Exploring my reaction to the results from the career self-assessment was pretty simple based on the results giving me careers in the helping field. However, I can say the thought of taking an “assessment” was a bit overwhelming, especially with all of the choices. I found that the value sort activity was hard to find and understand at times. The decision-making factors survey was very interesting.</w:t>
      </w:r>
    </w:p>
    <w:p w14:paraId="677DB407" w14:textId="38FD3B9C" w:rsidR="005C5904" w:rsidRDefault="005C5904" w:rsidP="005C5904">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Overall the results from my career self-assessment fit my perception because I believe I am a helper and each of the interest area results were primarily a service that provides aid of some sort to any and all individuals or families. </w:t>
      </w:r>
      <w:r w:rsidRPr="005C5904">
        <w:rPr>
          <w:rFonts w:ascii="Times New Roman" w:eastAsia="Times New Roman" w:hAnsi="Times New Roman" w:cs="Times New Roman"/>
        </w:rPr>
        <w:t xml:space="preserve">I certainly agree with the Holland code descriptor. I ranked high on the Holland’s code descriptor for Social and that was totally me. I’ve grown up under biblical knowledge my whole life. I have always been taught at a young age to take your concerns to God no matter how big or small. Watching leaders in my church turn to God and family members has taught me how to rely on God and practice discernment. </w:t>
      </w:r>
    </w:p>
    <w:p w14:paraId="65E4AB62" w14:textId="6D682C46" w:rsidR="005C5904" w:rsidRDefault="005C5904" w:rsidP="005C5904">
      <w:pPr>
        <w:spacing w:line="480" w:lineRule="auto"/>
        <w:rPr>
          <w:rFonts w:ascii="Times New Roman" w:eastAsia="Times New Roman" w:hAnsi="Times New Roman" w:cs="Times New Roman"/>
          <w:b/>
        </w:rPr>
      </w:pPr>
      <w:r>
        <w:rPr>
          <w:rFonts w:ascii="Times New Roman" w:eastAsia="Times New Roman" w:hAnsi="Times New Roman" w:cs="Times New Roman"/>
          <w:b/>
        </w:rPr>
        <w:t>Evaluation of Instruments</w:t>
      </w:r>
    </w:p>
    <w:p w14:paraId="5077596A" w14:textId="0A9C59D0" w:rsidR="005C5904" w:rsidRDefault="005C5904" w:rsidP="005C5904">
      <w:pPr>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After taking part in the assessment, I feel that the results were characterized in a fair manner. The reliability was there and didn’t feel that there were any gender discriminations. There was an equal amount of cultural fairness and it seemed personal. I feel like this was also a beneficial way to make use of technology. After getting started it seemed simple to just click the best answer that you felt reflected you. </w:t>
      </w:r>
    </w:p>
    <w:p w14:paraId="332C1031" w14:textId="77777777" w:rsidR="002810C8" w:rsidRDefault="002810C8" w:rsidP="005C5904">
      <w:pPr>
        <w:spacing w:line="480" w:lineRule="auto"/>
        <w:rPr>
          <w:rFonts w:ascii="Times New Roman" w:eastAsia="Times New Roman" w:hAnsi="Times New Roman" w:cs="Times New Roman"/>
          <w:b/>
        </w:rPr>
      </w:pPr>
    </w:p>
    <w:p w14:paraId="2B2E3E4E" w14:textId="3097307E" w:rsidR="005C5904" w:rsidRDefault="005C5904" w:rsidP="005C5904">
      <w:pPr>
        <w:spacing w:line="480" w:lineRule="auto"/>
        <w:rPr>
          <w:rFonts w:ascii="Times New Roman" w:eastAsia="Times New Roman" w:hAnsi="Times New Roman" w:cs="Times New Roman"/>
          <w:b/>
        </w:rPr>
      </w:pPr>
      <w:r>
        <w:rPr>
          <w:rFonts w:ascii="Times New Roman" w:eastAsia="Times New Roman" w:hAnsi="Times New Roman" w:cs="Times New Roman"/>
          <w:b/>
        </w:rPr>
        <w:lastRenderedPageBreak/>
        <w:t>Conceptualization</w:t>
      </w:r>
    </w:p>
    <w:p w14:paraId="5CAF85BB" w14:textId="70AED38E" w:rsidR="005C5904" w:rsidRPr="005C5904" w:rsidRDefault="005C5904" w:rsidP="005C590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results I received from the Career Self-Assessment went hand in hand together. One was geared towards counseling and advising as the other one was related to social work with school, children, and families. Holland’s Theory is great because of the research used to connect individuals with a career that will lead them to satisfaction </w:t>
      </w:r>
      <w:r w:rsidRPr="005C5904">
        <w:rPr>
          <w:rFonts w:ascii="Times New Roman" w:eastAsia="Times New Roman" w:hAnsi="Times New Roman" w:cs="Times New Roman"/>
        </w:rPr>
        <w:t>(Niles &amp; Harris-Bowlsbey, 2022)</w:t>
      </w:r>
    </w:p>
    <w:p w14:paraId="035D9D88" w14:textId="43B39D8A" w:rsidR="005C5904" w:rsidRDefault="005C5904" w:rsidP="005C5904">
      <w:pPr>
        <w:spacing w:line="480" w:lineRule="auto"/>
        <w:rPr>
          <w:rFonts w:ascii="Times New Roman" w:eastAsia="Times New Roman" w:hAnsi="Times New Roman" w:cs="Times New Roman"/>
        </w:rPr>
      </w:pPr>
      <w:r>
        <w:rPr>
          <w:rFonts w:ascii="Times New Roman" w:eastAsia="Times New Roman" w:hAnsi="Times New Roman" w:cs="Times New Roman"/>
        </w:rPr>
        <w:t xml:space="preserve">It seems as if the career themes match and follow a pattern of the test taker. </w:t>
      </w:r>
    </w:p>
    <w:p w14:paraId="311F6B9E" w14:textId="53E83FEE" w:rsidR="005C5904" w:rsidRDefault="005C5904" w:rsidP="005C5904">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Spiritual discernment has been very important throughout the whole process. At first, I have started off with Lord have your will over my life. Then it changes to Lord what is your will for my life. The things that make me anxious as I spend a lot of time imagining what life would be like in that position is kind of how I feel like the holy spirit is impressing on me to go for it. Later, I pray Lord if it is your will for me to do or become… I pray that the door would be open, and things would flow so I can hear you better. Then while time is going by and things get difficult I use that same spiritual discernment to pray that the Lord would use me where I am and grow me in the waiting period. </w:t>
      </w:r>
    </w:p>
    <w:p w14:paraId="05B539AE" w14:textId="5949E9BA" w:rsidR="005C5904" w:rsidRPr="005C5904" w:rsidRDefault="005C5904" w:rsidP="005C5904">
      <w:pPr>
        <w:spacing w:line="480" w:lineRule="auto"/>
        <w:rPr>
          <w:rFonts w:ascii="Times New Roman" w:eastAsia="Times New Roman" w:hAnsi="Times New Roman" w:cs="Times New Roman"/>
        </w:rPr>
      </w:pPr>
      <w:r>
        <w:rPr>
          <w:rFonts w:ascii="Times New Roman" w:eastAsia="Times New Roman" w:hAnsi="Times New Roman" w:cs="Times New Roman"/>
        </w:rPr>
        <w:tab/>
        <w:t>I am completely satisfied with my results of school counselor and advising. I am satisfied with this choice because I am currently in the master’s Program and working towards completing it. Based on the results I would have to tell myself its sounds as if you are on the right track. I would continue to work hard in school and pray for the Lord to give you wisdom.</w:t>
      </w:r>
    </w:p>
    <w:p w14:paraId="37C87E26" w14:textId="703E50C0" w:rsidR="005C5904" w:rsidRDefault="005C5904" w:rsidP="005C5904">
      <w:pPr>
        <w:spacing w:line="480" w:lineRule="auto"/>
        <w:jc w:val="center"/>
        <w:rPr>
          <w:rFonts w:ascii="Times New Roman" w:hAnsi="Times New Roman" w:cs="Times New Roman"/>
          <w:b/>
        </w:rPr>
      </w:pPr>
      <w:r>
        <w:rPr>
          <w:rFonts w:ascii="Times New Roman" w:hAnsi="Times New Roman" w:cs="Times New Roman"/>
          <w:b/>
        </w:rPr>
        <w:t>Occupational Exploration</w:t>
      </w:r>
    </w:p>
    <w:p w14:paraId="21ACD20F" w14:textId="109628DE" w:rsidR="005C5904" w:rsidRDefault="005C5904" w:rsidP="005C5904">
      <w:pPr>
        <w:spacing w:line="480" w:lineRule="auto"/>
        <w:rPr>
          <w:rFonts w:ascii="Times New Roman" w:hAnsi="Times New Roman" w:cs="Times New Roman"/>
          <w:b/>
        </w:rPr>
      </w:pPr>
      <w:r>
        <w:rPr>
          <w:rFonts w:ascii="Times New Roman" w:hAnsi="Times New Roman" w:cs="Times New Roman"/>
          <w:b/>
        </w:rPr>
        <w:t>Career Field and Occupation of Choice Introduction</w:t>
      </w:r>
    </w:p>
    <w:p w14:paraId="1BC9B58F" w14:textId="7FDC3240" w:rsidR="005C5904" w:rsidRPr="005C5904" w:rsidRDefault="005C5904" w:rsidP="005C5904">
      <w:pPr>
        <w:spacing w:line="480" w:lineRule="auto"/>
        <w:rPr>
          <w:rFonts w:ascii="Times New Roman" w:hAnsi="Times New Roman" w:cs="Times New Roman"/>
        </w:rPr>
      </w:pPr>
      <w:r>
        <w:rPr>
          <w:rFonts w:ascii="Times New Roman" w:hAnsi="Times New Roman" w:cs="Times New Roman"/>
        </w:rPr>
        <w:tab/>
        <w:t xml:space="preserve">The career information presented in this paper was obtained from O*NET On-Line (National Center for O*NET Development, 2022). While exploring the occupations from my results, School Counselor, Educational, Guidance, Career Counseling, and Advisors, I have </w:t>
      </w:r>
      <w:r>
        <w:rPr>
          <w:rFonts w:ascii="Times New Roman" w:hAnsi="Times New Roman" w:cs="Times New Roman"/>
        </w:rPr>
        <w:lastRenderedPageBreak/>
        <w:t xml:space="preserve">found valuable information. I have learned about the nature of the work, working conditions, preparation and qualifications. I have also found information for opportunities and future outlooks, Economic and non-economic benefits, and a few disadvantages or special situations. </w:t>
      </w:r>
    </w:p>
    <w:p w14:paraId="695D9D03" w14:textId="3D80C81F" w:rsidR="005C5904" w:rsidRDefault="005C5904" w:rsidP="005C5904">
      <w:pPr>
        <w:spacing w:line="480" w:lineRule="auto"/>
        <w:rPr>
          <w:rFonts w:ascii="Times New Roman" w:hAnsi="Times New Roman" w:cs="Times New Roman"/>
          <w:b/>
        </w:rPr>
      </w:pPr>
      <w:r>
        <w:rPr>
          <w:rFonts w:ascii="Times New Roman" w:hAnsi="Times New Roman" w:cs="Times New Roman"/>
          <w:b/>
        </w:rPr>
        <w:t>The Nature of the Work</w:t>
      </w:r>
    </w:p>
    <w:p w14:paraId="108A254E" w14:textId="3658E114" w:rsidR="005C5904" w:rsidRDefault="005C5904" w:rsidP="005C5904">
      <w:pPr>
        <w:spacing w:line="480" w:lineRule="auto"/>
        <w:rPr>
          <w:rFonts w:ascii="Times New Roman" w:hAnsi="Times New Roman" w:cs="Times New Roman"/>
        </w:rPr>
      </w:pPr>
      <w:r>
        <w:rPr>
          <w:rFonts w:ascii="Times New Roman" w:hAnsi="Times New Roman" w:cs="Times New Roman"/>
        </w:rPr>
        <w:tab/>
        <w:t xml:space="preserve">I found it so interesting to learning about the nature of the work of a school counselor. School counselors participate in duties at their school whether that be bus duty, morning duty, cafeteria duty, and much more. These were just a few duties I thought would be beneficial for the school counselor to lay eyes on all students and be out in the open, so the students can get to know who their school counselor is. </w:t>
      </w:r>
    </w:p>
    <w:p w14:paraId="08EA8196" w14:textId="7087D762" w:rsidR="005C5904" w:rsidRDefault="005C5904" w:rsidP="005C5904">
      <w:pPr>
        <w:spacing w:line="480" w:lineRule="auto"/>
        <w:rPr>
          <w:rFonts w:ascii="Times New Roman" w:hAnsi="Times New Roman" w:cs="Times New Roman"/>
        </w:rPr>
      </w:pPr>
      <w:r>
        <w:rPr>
          <w:rFonts w:ascii="Times New Roman" w:hAnsi="Times New Roman" w:cs="Times New Roman"/>
        </w:rPr>
        <w:tab/>
        <w:t xml:space="preserve">I also learned that counselors need to have basic skills such as listening to others, not interrupting, and asking open ended questions. Social skills are also important as a good counselor will need to be able to understand people’s reactions as well as looking for ways to help them. Lastly, counselors need to have problem solving skills. They should be able to notice the problem and help figure out and guide the student in the best way to solve it. </w:t>
      </w:r>
    </w:p>
    <w:p w14:paraId="265EB9DF" w14:textId="159A0B69" w:rsidR="005C5904" w:rsidRPr="005C5904" w:rsidRDefault="005C5904" w:rsidP="005C5904">
      <w:pPr>
        <w:spacing w:line="480" w:lineRule="auto"/>
        <w:rPr>
          <w:rFonts w:ascii="Times New Roman" w:hAnsi="Times New Roman" w:cs="Times New Roman"/>
        </w:rPr>
      </w:pPr>
      <w:r>
        <w:rPr>
          <w:rFonts w:ascii="Times New Roman" w:hAnsi="Times New Roman" w:cs="Times New Roman"/>
        </w:rPr>
        <w:tab/>
        <w:t xml:space="preserve">Other special things a counselor will do during their work will be individual counseling, group counseling, and classroom guidance. Counselors should be able to plan lessons and activities to keep students engaged. There are truly no typical work days as each day brings new events to the counselor’s plan. </w:t>
      </w:r>
    </w:p>
    <w:p w14:paraId="28975CF0" w14:textId="395D252B" w:rsidR="005C5904" w:rsidRDefault="005C5904" w:rsidP="005C5904">
      <w:pPr>
        <w:spacing w:line="480" w:lineRule="auto"/>
        <w:rPr>
          <w:rFonts w:ascii="Times New Roman" w:hAnsi="Times New Roman" w:cs="Times New Roman"/>
          <w:b/>
        </w:rPr>
      </w:pPr>
      <w:r>
        <w:rPr>
          <w:rFonts w:ascii="Times New Roman" w:hAnsi="Times New Roman" w:cs="Times New Roman"/>
          <w:b/>
        </w:rPr>
        <w:t>Working Conditions</w:t>
      </w:r>
    </w:p>
    <w:p w14:paraId="4567C500" w14:textId="1ACB3F17" w:rsidR="005C5904" w:rsidRDefault="005C5904" w:rsidP="005C5904">
      <w:pPr>
        <w:spacing w:line="480" w:lineRule="auto"/>
        <w:rPr>
          <w:rFonts w:ascii="Times New Roman" w:hAnsi="Times New Roman" w:cs="Times New Roman"/>
        </w:rPr>
      </w:pPr>
      <w:r>
        <w:rPr>
          <w:rFonts w:ascii="Times New Roman" w:hAnsi="Times New Roman" w:cs="Times New Roman"/>
        </w:rPr>
        <w:tab/>
        <w:t xml:space="preserve">For a school counselor their work setting is within the school. Some may find more time in an office, while others may have a classroom. Not matter where the counselor finds themselves they know their day will be student focused. The work environment maybe a bit </w:t>
      </w:r>
      <w:r>
        <w:rPr>
          <w:rFonts w:ascii="Times New Roman" w:hAnsi="Times New Roman" w:cs="Times New Roman"/>
        </w:rPr>
        <w:lastRenderedPageBreak/>
        <w:t xml:space="preserve">chaotic at times. A school counselor may find herself traveling to homes, funerals, hospitals, or wherever the need may be. </w:t>
      </w:r>
    </w:p>
    <w:p w14:paraId="76722954" w14:textId="2E25906C" w:rsidR="005C5904" w:rsidRDefault="005C5904" w:rsidP="005C5904">
      <w:pPr>
        <w:spacing w:line="480" w:lineRule="auto"/>
        <w:rPr>
          <w:rFonts w:ascii="Times New Roman" w:hAnsi="Times New Roman" w:cs="Times New Roman"/>
        </w:rPr>
      </w:pPr>
      <w:r>
        <w:rPr>
          <w:rFonts w:ascii="Times New Roman" w:hAnsi="Times New Roman" w:cs="Times New Roman"/>
        </w:rPr>
        <w:tab/>
        <w:t xml:space="preserve">Typical hours for a counselor will be 7:30am to 3:30pm, however we all know the counselor may have to stay late to complete phone calls or put in time on the weekends for trainings or follow ups. </w:t>
      </w:r>
    </w:p>
    <w:p w14:paraId="722247E9" w14:textId="6B5509B1" w:rsidR="005C5904" w:rsidRDefault="005C5904" w:rsidP="005C5904">
      <w:pPr>
        <w:spacing w:line="480" w:lineRule="auto"/>
        <w:rPr>
          <w:rFonts w:ascii="Times New Roman" w:hAnsi="Times New Roman" w:cs="Times New Roman"/>
        </w:rPr>
      </w:pPr>
      <w:r>
        <w:rPr>
          <w:rFonts w:ascii="Times New Roman" w:hAnsi="Times New Roman" w:cs="Times New Roman"/>
        </w:rPr>
        <w:tab/>
        <w:t xml:space="preserve">From my research, I believe most counselors work by themselves. They do collaborate with other counselors on a case by case. Most counselors are under the supervision of their principal and work closely with him to help students who may be in need. </w:t>
      </w:r>
    </w:p>
    <w:p w14:paraId="3861C98E" w14:textId="52DE92B0" w:rsidR="005C5904" w:rsidRDefault="005C5904" w:rsidP="005C5904">
      <w:pPr>
        <w:spacing w:line="480" w:lineRule="auto"/>
        <w:rPr>
          <w:rFonts w:ascii="Times New Roman" w:hAnsi="Times New Roman" w:cs="Times New Roman"/>
        </w:rPr>
      </w:pPr>
      <w:r>
        <w:rPr>
          <w:rFonts w:ascii="Times New Roman" w:hAnsi="Times New Roman" w:cs="Times New Roman"/>
        </w:rPr>
        <w:tab/>
        <w:t xml:space="preserve">The population most helped by school counselors are students in K-12 grade. A broad age range of 5 years old to 18 years old. </w:t>
      </w:r>
    </w:p>
    <w:p w14:paraId="3FAE53A9" w14:textId="7ABF3BB6" w:rsidR="005C5904" w:rsidRPr="005C5904" w:rsidRDefault="005C5904" w:rsidP="005C5904">
      <w:pPr>
        <w:spacing w:line="480" w:lineRule="auto"/>
        <w:rPr>
          <w:rFonts w:ascii="Times New Roman" w:hAnsi="Times New Roman" w:cs="Times New Roman"/>
        </w:rPr>
      </w:pPr>
      <w:r>
        <w:rPr>
          <w:rFonts w:ascii="Times New Roman" w:hAnsi="Times New Roman" w:cs="Times New Roman"/>
        </w:rPr>
        <w:tab/>
        <w:t xml:space="preserve">At times the psychological aspects can be very stressful depending on the crisis situations, the stress levels, meeting deadlines, student decisions, multitasking, etc. Understanding this and preparing for the worst can help reduce some stress in some of these instances. </w:t>
      </w:r>
    </w:p>
    <w:p w14:paraId="166424F9" w14:textId="1562A4C3" w:rsidR="005C5904" w:rsidRDefault="005C5904" w:rsidP="005C5904">
      <w:pPr>
        <w:spacing w:line="480" w:lineRule="auto"/>
        <w:rPr>
          <w:rFonts w:ascii="Times New Roman" w:hAnsi="Times New Roman" w:cs="Times New Roman"/>
          <w:b/>
        </w:rPr>
      </w:pPr>
      <w:r>
        <w:rPr>
          <w:rFonts w:ascii="Times New Roman" w:hAnsi="Times New Roman" w:cs="Times New Roman"/>
          <w:b/>
        </w:rPr>
        <w:t>Preparation and Qualifications</w:t>
      </w:r>
    </w:p>
    <w:p w14:paraId="04579932" w14:textId="31744BC0" w:rsidR="005C5904" w:rsidRDefault="005C5904" w:rsidP="005C5904">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Those preparing to go into the field of school counseling will not take it lightly. They will have to be prepared and complete their qualifications. The minimum education is to obtain a master’s degree in school counseling. Knowledge of psychology, sociology and anthropology, therapy, counseling skills, and a general knowledge cultural background. </w:t>
      </w:r>
    </w:p>
    <w:p w14:paraId="0148C243" w14:textId="77777777" w:rsidR="005C5904" w:rsidRDefault="005C5904" w:rsidP="005C5904">
      <w:pPr>
        <w:spacing w:line="480" w:lineRule="auto"/>
        <w:rPr>
          <w:rFonts w:ascii="Times New Roman" w:hAnsi="Times New Roman" w:cs="Times New Roman"/>
        </w:rPr>
      </w:pPr>
      <w:r>
        <w:rPr>
          <w:rFonts w:ascii="Times New Roman" w:hAnsi="Times New Roman" w:cs="Times New Roman"/>
        </w:rPr>
        <w:tab/>
        <w:t>Expectations of having experience is low, however, while earning your degree you’ll have opportunities to see things and learn while gaining experiences. You may earn these experiences from practicum, internships, and hands on class assignments.</w:t>
      </w:r>
    </w:p>
    <w:p w14:paraId="69FE3EDE" w14:textId="48D277D3" w:rsidR="005C5904" w:rsidRPr="005C5904" w:rsidRDefault="005C5904" w:rsidP="005C5904">
      <w:pPr>
        <w:spacing w:line="480" w:lineRule="auto"/>
        <w:rPr>
          <w:rFonts w:ascii="Times New Roman" w:hAnsi="Times New Roman" w:cs="Times New Roman"/>
        </w:rPr>
      </w:pPr>
      <w:r>
        <w:rPr>
          <w:rFonts w:ascii="Times New Roman" w:hAnsi="Times New Roman" w:cs="Times New Roman"/>
        </w:rPr>
        <w:lastRenderedPageBreak/>
        <w:tab/>
        <w:t xml:space="preserve">Positive personal traits will go a long way in this helping profession. I have learned that if your personality falls under the concern for others, self-control, integrity, dependable, responsible, people person, and kind category you’ll be just fine in this career field.  </w:t>
      </w:r>
    </w:p>
    <w:p w14:paraId="5BE7A04D" w14:textId="6068FA81" w:rsidR="005C5904" w:rsidRDefault="005C5904" w:rsidP="005C5904">
      <w:pPr>
        <w:spacing w:line="480" w:lineRule="auto"/>
        <w:rPr>
          <w:rFonts w:ascii="Times New Roman" w:hAnsi="Times New Roman" w:cs="Times New Roman"/>
          <w:b/>
        </w:rPr>
      </w:pPr>
      <w:r>
        <w:rPr>
          <w:rFonts w:ascii="Times New Roman" w:hAnsi="Times New Roman" w:cs="Times New Roman"/>
          <w:b/>
        </w:rPr>
        <w:t>Opportunities and Future Outlook</w:t>
      </w:r>
    </w:p>
    <w:p w14:paraId="365F141C" w14:textId="25ACF4BA" w:rsidR="005C5904" w:rsidRDefault="005C5904" w:rsidP="005C5904">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In the career field of school counseling their will always be opportunities for growth through training. After gaining years of experience in the field you could possibly transition to a university and train students who would like to go in the school counseling field. </w:t>
      </w:r>
    </w:p>
    <w:p w14:paraId="77354820" w14:textId="1A8F00FC" w:rsidR="005C5904" w:rsidRPr="005C5904" w:rsidRDefault="005C5904" w:rsidP="005C5904">
      <w:pPr>
        <w:spacing w:line="480" w:lineRule="auto"/>
        <w:rPr>
          <w:rFonts w:ascii="Times New Roman" w:hAnsi="Times New Roman" w:cs="Times New Roman"/>
        </w:rPr>
      </w:pPr>
      <w:r>
        <w:rPr>
          <w:rFonts w:ascii="Times New Roman" w:hAnsi="Times New Roman" w:cs="Times New Roman"/>
        </w:rPr>
        <w:tab/>
        <w:t xml:space="preserve">One positive future outlook is the salary is great. Hopefully as a school counselor you can live comfortably since the pay is pretty decent. Roughly $40,000 for starting counselors and it can increase after so many years. </w:t>
      </w:r>
    </w:p>
    <w:p w14:paraId="22327D61" w14:textId="7B25899A" w:rsidR="005C5904" w:rsidRDefault="005C5904" w:rsidP="005C5904">
      <w:pPr>
        <w:spacing w:line="480" w:lineRule="auto"/>
        <w:rPr>
          <w:rFonts w:ascii="Times New Roman" w:hAnsi="Times New Roman" w:cs="Times New Roman"/>
          <w:b/>
        </w:rPr>
      </w:pPr>
      <w:r>
        <w:rPr>
          <w:rFonts w:ascii="Times New Roman" w:hAnsi="Times New Roman" w:cs="Times New Roman"/>
          <w:b/>
        </w:rPr>
        <w:t>Economic and Non-Economic Benefits</w:t>
      </w:r>
    </w:p>
    <w:p w14:paraId="6A1CD2C7" w14:textId="3D55FD3A" w:rsidR="005C5904" w:rsidRPr="005C5904" w:rsidRDefault="005C5904" w:rsidP="005C5904">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Entry-level average is roughly $40,000 here in North Carolina. Benefits are pretty cool as the obvious are summers off, holidays off, and optional work days. Other benefits are insurance, vacation time, sick leave, and personal leave. On a case by case some counties are able to reimburse for some of your educational costs. Other benefits are close nit working community. Having the opportunity to personally be satisfied as students achieve their goals and working with them throughout their school career. This is especially true in small rural areas where I live. Lifestyle benefits are also a plus as the job is demanding but it cuts off at some point and you are able to spend time provide self-care. </w:t>
      </w:r>
    </w:p>
    <w:p w14:paraId="1C36E05E" w14:textId="26E079AE" w:rsidR="005C5904" w:rsidRDefault="005C5904" w:rsidP="005C5904">
      <w:pPr>
        <w:spacing w:line="480" w:lineRule="auto"/>
        <w:rPr>
          <w:rFonts w:ascii="Times New Roman" w:hAnsi="Times New Roman" w:cs="Times New Roman"/>
          <w:b/>
        </w:rPr>
      </w:pPr>
      <w:r>
        <w:rPr>
          <w:rFonts w:ascii="Times New Roman" w:hAnsi="Times New Roman" w:cs="Times New Roman"/>
          <w:b/>
        </w:rPr>
        <w:t>Disadvantages and/or Special Situations</w:t>
      </w:r>
    </w:p>
    <w:p w14:paraId="0CA8D95D" w14:textId="3F20AF37" w:rsidR="005C5904" w:rsidRPr="005C5904" w:rsidRDefault="005C5904" w:rsidP="005C5904">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I truly don’t believe there are any disadvantages to working in the school counselor field. No hazards, overtime work seems normal for every career and if irregular work hours pop up I sure they will be crisis situations and I believe that is when we as counselors thrive. </w:t>
      </w:r>
    </w:p>
    <w:p w14:paraId="31EAA6D3" w14:textId="55B553CE" w:rsidR="005C5904" w:rsidRDefault="005C5904" w:rsidP="005C5904">
      <w:pPr>
        <w:spacing w:line="480" w:lineRule="auto"/>
        <w:rPr>
          <w:rFonts w:ascii="Times New Roman" w:hAnsi="Times New Roman" w:cs="Times New Roman"/>
          <w:b/>
        </w:rPr>
      </w:pPr>
      <w:r>
        <w:rPr>
          <w:rFonts w:ascii="Times New Roman" w:hAnsi="Times New Roman" w:cs="Times New Roman"/>
          <w:b/>
        </w:rPr>
        <w:lastRenderedPageBreak/>
        <w:t>Reflection</w:t>
      </w:r>
    </w:p>
    <w:p w14:paraId="285CE346" w14:textId="3687FF6A" w:rsidR="005C5904" w:rsidRPr="005C5904" w:rsidRDefault="005C5904" w:rsidP="005C5904">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After doing all the research I am super happy with the job requirements. I look forward to planning lessons to help students with certain topics in classroom guidance. I am extremely excited to plan and provide activities that are age appropriate while connecting students in small groups. I also look forward to listening to students as they become brave enough to share their struggles and I get to sit and guide them to find their own safe solutions. I am overwhelming ecstatic to begin this new part of my life. I know the days will be long, but I believe it will be so rewarding. </w:t>
      </w:r>
    </w:p>
    <w:p w14:paraId="39510E9B" w14:textId="5743FE7A" w:rsidR="005C5904" w:rsidRDefault="005C5904" w:rsidP="005C5904">
      <w:pPr>
        <w:spacing w:line="480" w:lineRule="auto"/>
        <w:jc w:val="center"/>
        <w:rPr>
          <w:rFonts w:ascii="Times New Roman" w:hAnsi="Times New Roman" w:cs="Times New Roman"/>
          <w:b/>
        </w:rPr>
      </w:pPr>
      <w:r>
        <w:rPr>
          <w:rFonts w:ascii="Times New Roman" w:hAnsi="Times New Roman" w:cs="Times New Roman"/>
          <w:b/>
        </w:rPr>
        <w:t>Practical Application</w:t>
      </w:r>
    </w:p>
    <w:p w14:paraId="4D9988B9" w14:textId="5835D6B5" w:rsidR="002810C8" w:rsidRDefault="002810C8" w:rsidP="002810C8">
      <w:pPr>
        <w:spacing w:line="480" w:lineRule="auto"/>
        <w:rPr>
          <w:rFonts w:ascii="Times New Roman" w:hAnsi="Times New Roman" w:cs="Times New Roman"/>
        </w:rPr>
      </w:pPr>
      <w:r>
        <w:rPr>
          <w:rFonts w:ascii="Times New Roman" w:hAnsi="Times New Roman" w:cs="Times New Roman"/>
        </w:rPr>
        <w:tab/>
        <w:t xml:space="preserve">Wrapping up and applying what I have learned throughout the counseling courses, I’d say this college student has come to receive some guidance with her decision. The client who is 19 years old and Asian-American seems to be in distress with thoughts of disappointing her family. After letting the client vent and share what is bothering her, I would like to make her feel comfortable by letting her lead the discussion and where we go from here. After she shares her concerns with me and lets me in I will be able to show her my support and offer her some resources. </w:t>
      </w:r>
    </w:p>
    <w:p w14:paraId="247AC54F" w14:textId="0ADF38EA" w:rsidR="002810C8" w:rsidRDefault="002810C8" w:rsidP="002810C8">
      <w:pPr>
        <w:spacing w:line="480" w:lineRule="auto"/>
        <w:rPr>
          <w:rFonts w:ascii="Times New Roman" w:hAnsi="Times New Roman" w:cs="Times New Roman"/>
        </w:rPr>
      </w:pPr>
      <w:r>
        <w:rPr>
          <w:rFonts w:ascii="Times New Roman" w:hAnsi="Times New Roman" w:cs="Times New Roman"/>
        </w:rPr>
        <w:tab/>
        <w:t xml:space="preserve">First of all I would point out to her that her grades are fine. I’m sure average is not what she expects but I would remind her that in college professors grade a bit harder. I would tell her that I believe her sleep problems, headaches, and low energy are coming from her fears of disappointing her family. Due to these disappointments she is extremely stressed. She also mentioned that she completed and Interest Profiler and her scores revealed nursing in her results. She didn’t specify one way or another if she was interested in a career change. Now that we know a little bit about what is bothering her and what direction we need to go in I would begin </w:t>
      </w:r>
      <w:r>
        <w:rPr>
          <w:rFonts w:ascii="Times New Roman" w:hAnsi="Times New Roman" w:cs="Times New Roman"/>
        </w:rPr>
        <w:lastRenderedPageBreak/>
        <w:t xml:space="preserve">by asking her to be honest with herself and me and tell me what it is that she is scared of. I’m sure her response will be fear of disappointing family with low grades and thoughts of changing careers. </w:t>
      </w:r>
    </w:p>
    <w:p w14:paraId="66952EC8" w14:textId="3C75E70A" w:rsidR="002810C8" w:rsidRDefault="002810C8" w:rsidP="002810C8">
      <w:pPr>
        <w:spacing w:line="480" w:lineRule="auto"/>
        <w:rPr>
          <w:rFonts w:ascii="Times New Roman" w:hAnsi="Times New Roman" w:cs="Times New Roman"/>
        </w:rPr>
      </w:pPr>
      <w:r>
        <w:rPr>
          <w:rFonts w:ascii="Times New Roman" w:hAnsi="Times New Roman" w:cs="Times New Roman"/>
        </w:rPr>
        <w:tab/>
        <w:t xml:space="preserve">I’d ask her if she agreed with the results of the interest profiler and ask her what her thoughts were on a new career. This would lead to her leading the conversation and sharing her feelings whether she be apprehensive or excited to look at other careers. I would remind her that she is just starting off and not set in stone as to what career she has to achieve. However, I do know that her culture is very family oriented. So, I would encourage her to thank about her options. Do some research, maybe look more into her top 3 interest fields based on her O*NET scores and think about the things she would consider. After she takes the time to do her own digging and researching, I would encourage her to be brave and step out of her comfort zone and have a conversation with her family. </w:t>
      </w:r>
    </w:p>
    <w:p w14:paraId="122D502A" w14:textId="69B78E00" w:rsidR="002810C8" w:rsidRDefault="002810C8" w:rsidP="002810C8">
      <w:pPr>
        <w:spacing w:line="480" w:lineRule="auto"/>
        <w:rPr>
          <w:rFonts w:ascii="Times New Roman" w:hAnsi="Times New Roman" w:cs="Times New Roman"/>
        </w:rPr>
      </w:pPr>
      <w:r>
        <w:rPr>
          <w:rFonts w:ascii="Times New Roman" w:hAnsi="Times New Roman" w:cs="Times New Roman"/>
        </w:rPr>
        <w:tab/>
        <w:t xml:space="preserve">As a counselor, a strategy I will use will be questioning to make her reflect on her own life. I want to know what interests her and what makes her happy? I’d also want to ask her how she can serve God through engineering and then have her think how she could serve God through nursing. I’d like for her to take time and journal her thoughts. Then she could share with me if she’d like to discuss it further. </w:t>
      </w:r>
    </w:p>
    <w:p w14:paraId="41CF8917" w14:textId="5231C28D" w:rsidR="002810C8" w:rsidRDefault="002810C8" w:rsidP="002810C8">
      <w:pPr>
        <w:spacing w:line="480" w:lineRule="auto"/>
        <w:rPr>
          <w:rFonts w:ascii="Times New Roman" w:hAnsi="Times New Roman" w:cs="Times New Roman"/>
        </w:rPr>
      </w:pPr>
      <w:r>
        <w:rPr>
          <w:rFonts w:ascii="Times New Roman" w:hAnsi="Times New Roman" w:cs="Times New Roman"/>
        </w:rPr>
        <w:tab/>
        <w:t xml:space="preserve">Other strategies I would use is the Solution Focused questions, I would ask her what is the worst that could happen? I give her time to reflect on that and we could discuss after she responds. Next, I would want to ask her what does she think God wants for her life? I would give her time again to process and journal. After she takes a minute I would ask her to share. I would also use talk therapy to help her express herself and if needed we could definitely role play so she could practice how she would talk to her parents. Before she leaves me I will hope to have </w:t>
      </w:r>
      <w:r>
        <w:rPr>
          <w:rFonts w:ascii="Times New Roman" w:hAnsi="Times New Roman" w:cs="Times New Roman"/>
        </w:rPr>
        <w:lastRenderedPageBreak/>
        <w:t xml:space="preserve">set a small goal of first researching other career opportunities followed by her O*NET results. I’d ask her to come back and follow up with me in the next week. After she has done her part on researching then our next goal would be to bring this up with her family. I would hope they would be supportive and help her focus on what she would like and help her find what God’s will may be for her life. I would want her to follow up with me so I can check back in and see how things are going. </w:t>
      </w:r>
    </w:p>
    <w:p w14:paraId="5A017D7C" w14:textId="0637EBF8" w:rsidR="002810C8" w:rsidRDefault="002810C8" w:rsidP="002810C8">
      <w:pPr>
        <w:spacing w:line="480" w:lineRule="auto"/>
        <w:rPr>
          <w:rFonts w:ascii="Times New Roman" w:hAnsi="Times New Roman" w:cs="Times New Roman"/>
        </w:rPr>
      </w:pPr>
    </w:p>
    <w:p w14:paraId="2A644E7B" w14:textId="65237FCD" w:rsidR="002810C8" w:rsidRDefault="002810C8" w:rsidP="002810C8">
      <w:pPr>
        <w:spacing w:line="480" w:lineRule="auto"/>
        <w:rPr>
          <w:rFonts w:ascii="Times New Roman" w:hAnsi="Times New Roman" w:cs="Times New Roman"/>
        </w:rPr>
      </w:pPr>
    </w:p>
    <w:p w14:paraId="1DEAC161" w14:textId="52095AE9" w:rsidR="002810C8" w:rsidRDefault="002810C8" w:rsidP="002810C8">
      <w:pPr>
        <w:spacing w:line="480" w:lineRule="auto"/>
        <w:rPr>
          <w:rFonts w:ascii="Times New Roman" w:hAnsi="Times New Roman" w:cs="Times New Roman"/>
        </w:rPr>
      </w:pPr>
    </w:p>
    <w:p w14:paraId="4BF19115" w14:textId="0D57B6D0" w:rsidR="002810C8" w:rsidRDefault="002810C8" w:rsidP="002810C8">
      <w:pPr>
        <w:spacing w:line="480" w:lineRule="auto"/>
        <w:rPr>
          <w:rFonts w:ascii="Times New Roman" w:hAnsi="Times New Roman" w:cs="Times New Roman"/>
        </w:rPr>
      </w:pPr>
    </w:p>
    <w:p w14:paraId="790CF76A" w14:textId="017CA402" w:rsidR="002810C8" w:rsidRDefault="002810C8" w:rsidP="002810C8">
      <w:pPr>
        <w:spacing w:line="480" w:lineRule="auto"/>
        <w:rPr>
          <w:rFonts w:ascii="Times New Roman" w:hAnsi="Times New Roman" w:cs="Times New Roman"/>
        </w:rPr>
      </w:pPr>
    </w:p>
    <w:p w14:paraId="25AC9601" w14:textId="69035D75" w:rsidR="002810C8" w:rsidRDefault="002810C8" w:rsidP="002810C8">
      <w:pPr>
        <w:spacing w:line="480" w:lineRule="auto"/>
        <w:rPr>
          <w:rFonts w:ascii="Times New Roman" w:hAnsi="Times New Roman" w:cs="Times New Roman"/>
        </w:rPr>
      </w:pPr>
    </w:p>
    <w:p w14:paraId="41254694" w14:textId="4E1181AB" w:rsidR="002810C8" w:rsidRDefault="002810C8" w:rsidP="002810C8">
      <w:pPr>
        <w:spacing w:line="480" w:lineRule="auto"/>
        <w:rPr>
          <w:rFonts w:ascii="Times New Roman" w:hAnsi="Times New Roman" w:cs="Times New Roman"/>
        </w:rPr>
      </w:pPr>
    </w:p>
    <w:p w14:paraId="10A8582A" w14:textId="254AEAF9" w:rsidR="002810C8" w:rsidRDefault="002810C8" w:rsidP="002810C8">
      <w:pPr>
        <w:spacing w:line="480" w:lineRule="auto"/>
        <w:rPr>
          <w:rFonts w:ascii="Times New Roman" w:hAnsi="Times New Roman" w:cs="Times New Roman"/>
        </w:rPr>
      </w:pPr>
    </w:p>
    <w:p w14:paraId="46251046" w14:textId="16EE21A7" w:rsidR="002810C8" w:rsidRDefault="002810C8" w:rsidP="002810C8">
      <w:pPr>
        <w:spacing w:line="480" w:lineRule="auto"/>
        <w:rPr>
          <w:rFonts w:ascii="Times New Roman" w:hAnsi="Times New Roman" w:cs="Times New Roman"/>
        </w:rPr>
      </w:pPr>
    </w:p>
    <w:p w14:paraId="488DBD70" w14:textId="00A94D41" w:rsidR="002810C8" w:rsidRDefault="002810C8" w:rsidP="002810C8">
      <w:pPr>
        <w:spacing w:line="480" w:lineRule="auto"/>
        <w:rPr>
          <w:rFonts w:ascii="Times New Roman" w:hAnsi="Times New Roman" w:cs="Times New Roman"/>
        </w:rPr>
      </w:pPr>
    </w:p>
    <w:p w14:paraId="7A0568BD" w14:textId="3C90085B" w:rsidR="002810C8" w:rsidRDefault="002810C8" w:rsidP="002810C8">
      <w:pPr>
        <w:spacing w:line="480" w:lineRule="auto"/>
        <w:rPr>
          <w:rFonts w:ascii="Times New Roman" w:hAnsi="Times New Roman" w:cs="Times New Roman"/>
        </w:rPr>
      </w:pPr>
    </w:p>
    <w:p w14:paraId="7C9D6D70" w14:textId="3E7C4E7C" w:rsidR="002810C8" w:rsidRDefault="002810C8" w:rsidP="002810C8">
      <w:pPr>
        <w:spacing w:line="480" w:lineRule="auto"/>
        <w:rPr>
          <w:rFonts w:ascii="Times New Roman" w:hAnsi="Times New Roman" w:cs="Times New Roman"/>
        </w:rPr>
      </w:pPr>
    </w:p>
    <w:p w14:paraId="41DBBAFF" w14:textId="25A19B36" w:rsidR="002810C8" w:rsidRDefault="002810C8" w:rsidP="002810C8">
      <w:pPr>
        <w:spacing w:line="480" w:lineRule="auto"/>
        <w:rPr>
          <w:rFonts w:ascii="Times New Roman" w:hAnsi="Times New Roman" w:cs="Times New Roman"/>
        </w:rPr>
      </w:pPr>
    </w:p>
    <w:p w14:paraId="43CC2089" w14:textId="09091146" w:rsidR="002810C8" w:rsidRDefault="002810C8" w:rsidP="002810C8">
      <w:pPr>
        <w:spacing w:line="480" w:lineRule="auto"/>
        <w:rPr>
          <w:rFonts w:ascii="Times New Roman" w:hAnsi="Times New Roman" w:cs="Times New Roman"/>
        </w:rPr>
      </w:pPr>
    </w:p>
    <w:p w14:paraId="3BE85451" w14:textId="5AF76F81" w:rsidR="002810C8" w:rsidRDefault="002810C8" w:rsidP="002810C8">
      <w:pPr>
        <w:spacing w:line="480" w:lineRule="auto"/>
        <w:rPr>
          <w:rFonts w:ascii="Times New Roman" w:hAnsi="Times New Roman" w:cs="Times New Roman"/>
        </w:rPr>
      </w:pPr>
    </w:p>
    <w:p w14:paraId="617D9E06" w14:textId="2B24372E" w:rsidR="002810C8" w:rsidRDefault="002810C8" w:rsidP="002810C8">
      <w:pPr>
        <w:spacing w:line="480" w:lineRule="auto"/>
        <w:rPr>
          <w:rFonts w:ascii="Times New Roman" w:hAnsi="Times New Roman" w:cs="Times New Roman"/>
        </w:rPr>
      </w:pPr>
    </w:p>
    <w:p w14:paraId="2765A1E0" w14:textId="77777777" w:rsidR="002810C8" w:rsidRPr="002810C8" w:rsidRDefault="002810C8" w:rsidP="002810C8">
      <w:pPr>
        <w:spacing w:line="480" w:lineRule="auto"/>
        <w:rPr>
          <w:rFonts w:ascii="Times New Roman" w:hAnsi="Times New Roman" w:cs="Times New Roman"/>
        </w:rPr>
      </w:pPr>
    </w:p>
    <w:p w14:paraId="4CA8A24A" w14:textId="717EDC39" w:rsidR="005C5904" w:rsidRPr="002810C8" w:rsidRDefault="005C5904" w:rsidP="002810C8">
      <w:pPr>
        <w:spacing w:line="480" w:lineRule="auto"/>
        <w:jc w:val="center"/>
        <w:rPr>
          <w:rFonts w:ascii="Times New Roman" w:hAnsi="Times New Roman" w:cs="Times New Roman"/>
          <w:b/>
        </w:rPr>
      </w:pPr>
      <w:r>
        <w:rPr>
          <w:rFonts w:ascii="Times New Roman" w:hAnsi="Times New Roman" w:cs="Times New Roman"/>
          <w:b/>
        </w:rPr>
        <w:lastRenderedPageBreak/>
        <w:t>Resources</w:t>
      </w:r>
    </w:p>
    <w:p w14:paraId="21470E5D" w14:textId="23192723" w:rsidR="00D07E36" w:rsidRDefault="00D07E36" w:rsidP="00D07E36">
      <w:pPr>
        <w:pStyle w:val="NormalWeb"/>
        <w:spacing w:line="480" w:lineRule="auto"/>
        <w:ind w:left="567" w:hanging="567"/>
      </w:pPr>
      <w:r>
        <w:t xml:space="preserve">American School Counselor Association. (2019). </w:t>
      </w:r>
      <w:proofErr w:type="spellStart"/>
      <w:r>
        <w:rPr>
          <w:i/>
          <w:iCs/>
        </w:rPr>
        <w:t>Asca</w:t>
      </w:r>
      <w:proofErr w:type="spellEnd"/>
      <w:r>
        <w:rPr>
          <w:i/>
          <w:iCs/>
        </w:rPr>
        <w:t xml:space="preserve"> National Model: A Framework for school counseling programs</w:t>
      </w:r>
      <w:r>
        <w:t xml:space="preserve">. </w:t>
      </w:r>
      <w:bookmarkStart w:id="0" w:name="_GoBack"/>
      <w:bookmarkEnd w:id="0"/>
    </w:p>
    <w:p w14:paraId="20B95725" w14:textId="29DD13A3" w:rsidR="002810C8" w:rsidRDefault="002810C8" w:rsidP="002810C8">
      <w:pPr>
        <w:pStyle w:val="citation"/>
        <w:spacing w:before="0" w:beforeAutospacing="0" w:after="0" w:afterAutospacing="0" w:line="480" w:lineRule="auto"/>
        <w:ind w:left="720" w:hanging="720"/>
      </w:pPr>
      <w:r w:rsidRPr="0086698F">
        <w:t xml:space="preserve">National Center for O*NET Development. (2010). </w:t>
      </w:r>
      <w:r w:rsidRPr="0086698F">
        <w:rPr>
          <w:i/>
        </w:rPr>
        <w:t>Summary Report: Mental Health Counselors.</w:t>
      </w:r>
      <w:r w:rsidRPr="0086698F">
        <w:rPr>
          <w:rStyle w:val="Emphasis"/>
        </w:rPr>
        <w:t xml:space="preserve"> </w:t>
      </w:r>
      <w:r w:rsidRPr="0086698F">
        <w:t xml:space="preserve">(O*Net Report No. 21-1014.00). Retrieved from O*Net Online website: http://www.onetonline.org/link/summary/21-1014.00 </w:t>
      </w:r>
    </w:p>
    <w:p w14:paraId="5A6BA5BC" w14:textId="1D8F6243" w:rsidR="005C5904" w:rsidRDefault="005C5904" w:rsidP="005C5904">
      <w:pPr>
        <w:pStyle w:val="NormalWeb"/>
        <w:ind w:left="567" w:hanging="567"/>
      </w:pPr>
      <w:r>
        <w:t xml:space="preserve">Niles, S. G., &amp; Harris-Bowlsbey, J. A. (2022). </w:t>
      </w:r>
      <w:r>
        <w:rPr>
          <w:i/>
          <w:iCs/>
        </w:rPr>
        <w:t>Career development interventions</w:t>
      </w:r>
      <w:r>
        <w:t xml:space="preserve">. Pearson. </w:t>
      </w:r>
    </w:p>
    <w:p w14:paraId="06213D5D" w14:textId="77777777" w:rsidR="005C5904" w:rsidRPr="005C5904" w:rsidRDefault="005C5904" w:rsidP="005C5904">
      <w:pPr>
        <w:spacing w:line="480" w:lineRule="auto"/>
        <w:rPr>
          <w:rFonts w:ascii="Times New Roman" w:hAnsi="Times New Roman" w:cs="Times New Roman"/>
        </w:rPr>
      </w:pPr>
    </w:p>
    <w:p w14:paraId="34694157" w14:textId="77777777" w:rsidR="005C5904" w:rsidRPr="005C5904" w:rsidRDefault="005C5904" w:rsidP="005C5904">
      <w:pPr>
        <w:spacing w:line="480" w:lineRule="auto"/>
        <w:rPr>
          <w:rFonts w:ascii="Times New Roman" w:hAnsi="Times New Roman" w:cs="Times New Roman"/>
        </w:rPr>
      </w:pPr>
    </w:p>
    <w:p w14:paraId="7B5CE44B" w14:textId="6537B313" w:rsidR="005C5904" w:rsidRPr="004A00AC" w:rsidRDefault="005C5904" w:rsidP="002810C8">
      <w:pPr>
        <w:rPr>
          <w:rFonts w:ascii="Times New Roman" w:hAnsi="Times New Roman" w:cs="Times New Roman"/>
        </w:rPr>
      </w:pPr>
    </w:p>
    <w:sectPr w:rsidR="005C5904" w:rsidRPr="004A00AC" w:rsidSect="00FA76E4">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7D90A" w14:textId="77777777" w:rsidR="006500B5" w:rsidRDefault="006500B5" w:rsidP="004A00AC">
      <w:r>
        <w:separator/>
      </w:r>
    </w:p>
  </w:endnote>
  <w:endnote w:type="continuationSeparator" w:id="0">
    <w:p w14:paraId="55CE25E5" w14:textId="77777777" w:rsidR="006500B5" w:rsidRDefault="006500B5" w:rsidP="004A0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5234D" w14:textId="77777777" w:rsidR="006500B5" w:rsidRDefault="006500B5" w:rsidP="004A00AC">
      <w:r>
        <w:separator/>
      </w:r>
    </w:p>
  </w:footnote>
  <w:footnote w:type="continuationSeparator" w:id="0">
    <w:p w14:paraId="15E8DD37" w14:textId="77777777" w:rsidR="006500B5" w:rsidRDefault="006500B5" w:rsidP="004A0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62801877"/>
      <w:docPartObj>
        <w:docPartGallery w:val="Page Numbers (Top of Page)"/>
        <w:docPartUnique/>
      </w:docPartObj>
    </w:sdtPr>
    <w:sdtContent>
      <w:p w14:paraId="155D6F5F" w14:textId="04D62052" w:rsidR="004A00AC" w:rsidRDefault="004A00AC" w:rsidP="00E170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10F1E5" w14:textId="77777777" w:rsidR="004A00AC" w:rsidRDefault="004A00AC" w:rsidP="004A00A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35799494"/>
      <w:docPartObj>
        <w:docPartGallery w:val="Page Numbers (Top of Page)"/>
        <w:docPartUnique/>
      </w:docPartObj>
    </w:sdtPr>
    <w:sdtContent>
      <w:p w14:paraId="7EDEF69E" w14:textId="1380C757" w:rsidR="004A00AC" w:rsidRDefault="004A00AC" w:rsidP="00E170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BFBFCC" w14:textId="2AFB656F" w:rsidR="004A00AC" w:rsidRDefault="004A00AC" w:rsidP="004A00AC">
    <w:pPr>
      <w:pStyle w:val="Header"/>
      <w:ind w:right="360"/>
    </w:pPr>
    <w:r>
      <w:t>Benchmark: Career Self-Assessment</w:t>
    </w:r>
    <w:r>
      <w:tab/>
    </w:r>
    <w:r>
      <w:tab/>
    </w:r>
  </w:p>
  <w:p w14:paraId="2DE4E09B" w14:textId="77777777" w:rsidR="004A00AC" w:rsidRDefault="004A0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71E8F"/>
    <w:multiLevelType w:val="hybridMultilevel"/>
    <w:tmpl w:val="86D2C1CE"/>
    <w:lvl w:ilvl="0" w:tplc="49D60230">
      <w:start w:val="1"/>
      <w:numFmt w:val="upperRoman"/>
      <w:lvlText w:val="%1."/>
      <w:lvlJc w:val="center"/>
      <w:pPr>
        <w:tabs>
          <w:tab w:val="num" w:pos="720"/>
        </w:tabs>
        <w:ind w:left="720" w:hanging="360"/>
      </w:pPr>
      <w:rPr>
        <w:rFonts w:hint="default"/>
        <w:b w:val="0"/>
      </w:rPr>
    </w:lvl>
    <w:lvl w:ilvl="1" w:tplc="6050418E">
      <w:start w:val="1"/>
      <w:numFmt w:val="bullet"/>
      <w:lvlText w:val=""/>
      <w:lvlJc w:val="left"/>
      <w:pPr>
        <w:tabs>
          <w:tab w:val="num" w:pos="1440"/>
        </w:tabs>
        <w:ind w:left="1440" w:hanging="360"/>
      </w:pPr>
      <w:rPr>
        <w:rFonts w:ascii="Symbol" w:hAnsi="Symbol" w:hint="default"/>
        <w:sz w:val="20"/>
      </w:rPr>
    </w:lvl>
    <w:lvl w:ilvl="2" w:tplc="67D6D6F8">
      <w:start w:val="1"/>
      <w:numFmt w:val="decimal"/>
      <w:lvlText w:val="%3."/>
      <w:lvlJc w:val="left"/>
      <w:pPr>
        <w:ind w:left="2160" w:hanging="360"/>
      </w:pPr>
      <w:rPr>
        <w:rFonts w:hint="default"/>
      </w:rPr>
    </w:lvl>
    <w:lvl w:ilvl="3" w:tplc="7AAEEE40">
      <w:start w:val="2"/>
      <w:numFmt w:val="bullet"/>
      <w:lvlText w:val="-"/>
      <w:lvlJc w:val="left"/>
      <w:pPr>
        <w:ind w:left="2880" w:hanging="360"/>
      </w:pPr>
      <w:rPr>
        <w:rFonts w:ascii="Times New Roman" w:eastAsia="Times New Roman" w:hAnsi="Times New Roman" w:cs="Times New Roman" w:hint="default"/>
      </w:rPr>
    </w:lvl>
    <w:lvl w:ilvl="4" w:tplc="3202ED22" w:tentative="1">
      <w:start w:val="1"/>
      <w:numFmt w:val="decimal"/>
      <w:lvlText w:val="%5."/>
      <w:lvlJc w:val="left"/>
      <w:pPr>
        <w:tabs>
          <w:tab w:val="num" w:pos="3600"/>
        </w:tabs>
        <w:ind w:left="3600" w:hanging="360"/>
      </w:pPr>
    </w:lvl>
    <w:lvl w:ilvl="5" w:tplc="B14ADFBE" w:tentative="1">
      <w:start w:val="1"/>
      <w:numFmt w:val="decimal"/>
      <w:lvlText w:val="%6."/>
      <w:lvlJc w:val="left"/>
      <w:pPr>
        <w:tabs>
          <w:tab w:val="num" w:pos="4320"/>
        </w:tabs>
        <w:ind w:left="4320" w:hanging="360"/>
      </w:pPr>
    </w:lvl>
    <w:lvl w:ilvl="6" w:tplc="1E74CC02" w:tentative="1">
      <w:start w:val="1"/>
      <w:numFmt w:val="decimal"/>
      <w:lvlText w:val="%7."/>
      <w:lvlJc w:val="left"/>
      <w:pPr>
        <w:tabs>
          <w:tab w:val="num" w:pos="5040"/>
        </w:tabs>
        <w:ind w:left="5040" w:hanging="360"/>
      </w:pPr>
    </w:lvl>
    <w:lvl w:ilvl="7" w:tplc="F23EC510" w:tentative="1">
      <w:start w:val="1"/>
      <w:numFmt w:val="decimal"/>
      <w:lvlText w:val="%8."/>
      <w:lvlJc w:val="left"/>
      <w:pPr>
        <w:tabs>
          <w:tab w:val="num" w:pos="5760"/>
        </w:tabs>
        <w:ind w:left="5760" w:hanging="360"/>
      </w:pPr>
    </w:lvl>
    <w:lvl w:ilvl="8" w:tplc="B344CB52"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EA7"/>
    <w:rsid w:val="002810C8"/>
    <w:rsid w:val="004A00AC"/>
    <w:rsid w:val="005C5904"/>
    <w:rsid w:val="00623EA7"/>
    <w:rsid w:val="006500B5"/>
    <w:rsid w:val="00D07E36"/>
    <w:rsid w:val="00FA7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F57B"/>
  <w15:chartTrackingRefBased/>
  <w15:docId w15:val="{1D36CD8B-5426-DA4E-9C1D-4F77EF48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0AC"/>
    <w:pPr>
      <w:tabs>
        <w:tab w:val="center" w:pos="4680"/>
        <w:tab w:val="right" w:pos="9360"/>
      </w:tabs>
    </w:pPr>
  </w:style>
  <w:style w:type="character" w:customStyle="1" w:styleId="HeaderChar">
    <w:name w:val="Header Char"/>
    <w:basedOn w:val="DefaultParagraphFont"/>
    <w:link w:val="Header"/>
    <w:uiPriority w:val="99"/>
    <w:rsid w:val="004A00AC"/>
  </w:style>
  <w:style w:type="paragraph" w:styleId="Footer">
    <w:name w:val="footer"/>
    <w:basedOn w:val="Normal"/>
    <w:link w:val="FooterChar"/>
    <w:uiPriority w:val="99"/>
    <w:unhideWhenUsed/>
    <w:rsid w:val="004A00AC"/>
    <w:pPr>
      <w:tabs>
        <w:tab w:val="center" w:pos="4680"/>
        <w:tab w:val="right" w:pos="9360"/>
      </w:tabs>
    </w:pPr>
  </w:style>
  <w:style w:type="character" w:customStyle="1" w:styleId="FooterChar">
    <w:name w:val="Footer Char"/>
    <w:basedOn w:val="DefaultParagraphFont"/>
    <w:link w:val="Footer"/>
    <w:uiPriority w:val="99"/>
    <w:rsid w:val="004A00AC"/>
  </w:style>
  <w:style w:type="character" w:styleId="PageNumber">
    <w:name w:val="page number"/>
    <w:basedOn w:val="DefaultParagraphFont"/>
    <w:uiPriority w:val="99"/>
    <w:semiHidden/>
    <w:unhideWhenUsed/>
    <w:rsid w:val="004A00AC"/>
  </w:style>
  <w:style w:type="paragraph" w:styleId="ListParagraph">
    <w:name w:val="List Paragraph"/>
    <w:basedOn w:val="Normal"/>
    <w:uiPriority w:val="34"/>
    <w:qFormat/>
    <w:rsid w:val="005C5904"/>
    <w:pPr>
      <w:spacing w:after="200" w:line="276" w:lineRule="auto"/>
      <w:ind w:left="720"/>
      <w:contextualSpacing/>
    </w:pPr>
    <w:rPr>
      <w:sz w:val="22"/>
      <w:szCs w:val="22"/>
    </w:rPr>
  </w:style>
  <w:style w:type="paragraph" w:styleId="NormalWeb">
    <w:name w:val="Normal (Web)"/>
    <w:basedOn w:val="Normal"/>
    <w:uiPriority w:val="99"/>
    <w:unhideWhenUsed/>
    <w:rsid w:val="005C5904"/>
    <w:pPr>
      <w:spacing w:before="100" w:beforeAutospacing="1" w:after="100" w:afterAutospacing="1"/>
    </w:pPr>
    <w:rPr>
      <w:rFonts w:ascii="Times New Roman" w:eastAsia="Times New Roman" w:hAnsi="Times New Roman" w:cs="Times New Roman"/>
    </w:rPr>
  </w:style>
  <w:style w:type="paragraph" w:customStyle="1" w:styleId="citation">
    <w:name w:val="citation"/>
    <w:basedOn w:val="Normal"/>
    <w:rsid w:val="002810C8"/>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810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277153">
      <w:bodyDiv w:val="1"/>
      <w:marLeft w:val="0"/>
      <w:marRight w:val="0"/>
      <w:marTop w:val="0"/>
      <w:marBottom w:val="0"/>
      <w:divBdr>
        <w:top w:val="none" w:sz="0" w:space="0" w:color="auto"/>
        <w:left w:val="none" w:sz="0" w:space="0" w:color="auto"/>
        <w:bottom w:val="none" w:sz="0" w:space="0" w:color="auto"/>
        <w:right w:val="none" w:sz="0" w:space="0" w:color="auto"/>
      </w:divBdr>
      <w:divsChild>
        <w:div w:id="1106268726">
          <w:marLeft w:val="0"/>
          <w:marRight w:val="0"/>
          <w:marTop w:val="0"/>
          <w:marBottom w:val="0"/>
          <w:divBdr>
            <w:top w:val="none" w:sz="0" w:space="0" w:color="auto"/>
            <w:left w:val="none" w:sz="0" w:space="0" w:color="auto"/>
            <w:bottom w:val="none" w:sz="0" w:space="0" w:color="auto"/>
            <w:right w:val="none" w:sz="0" w:space="0" w:color="auto"/>
          </w:divBdr>
        </w:div>
      </w:divsChild>
    </w:div>
    <w:div w:id="215093100">
      <w:bodyDiv w:val="1"/>
      <w:marLeft w:val="0"/>
      <w:marRight w:val="0"/>
      <w:marTop w:val="0"/>
      <w:marBottom w:val="0"/>
      <w:divBdr>
        <w:top w:val="none" w:sz="0" w:space="0" w:color="auto"/>
        <w:left w:val="none" w:sz="0" w:space="0" w:color="auto"/>
        <w:bottom w:val="none" w:sz="0" w:space="0" w:color="auto"/>
        <w:right w:val="none" w:sz="0" w:space="0" w:color="auto"/>
      </w:divBdr>
      <w:divsChild>
        <w:div w:id="605238446">
          <w:marLeft w:val="0"/>
          <w:marRight w:val="0"/>
          <w:marTop w:val="0"/>
          <w:marBottom w:val="0"/>
          <w:divBdr>
            <w:top w:val="none" w:sz="0" w:space="0" w:color="auto"/>
            <w:left w:val="none" w:sz="0" w:space="0" w:color="auto"/>
            <w:bottom w:val="none" w:sz="0" w:space="0" w:color="auto"/>
            <w:right w:val="none" w:sz="0" w:space="0" w:color="auto"/>
          </w:divBdr>
        </w:div>
      </w:divsChild>
    </w:div>
    <w:div w:id="789054620">
      <w:bodyDiv w:val="1"/>
      <w:marLeft w:val="0"/>
      <w:marRight w:val="0"/>
      <w:marTop w:val="0"/>
      <w:marBottom w:val="0"/>
      <w:divBdr>
        <w:top w:val="none" w:sz="0" w:space="0" w:color="auto"/>
        <w:left w:val="none" w:sz="0" w:space="0" w:color="auto"/>
        <w:bottom w:val="none" w:sz="0" w:space="0" w:color="auto"/>
        <w:right w:val="none" w:sz="0" w:space="0" w:color="auto"/>
      </w:divBdr>
    </w:div>
    <w:div w:id="1123881973">
      <w:bodyDiv w:val="1"/>
      <w:marLeft w:val="0"/>
      <w:marRight w:val="0"/>
      <w:marTop w:val="0"/>
      <w:marBottom w:val="0"/>
      <w:divBdr>
        <w:top w:val="none" w:sz="0" w:space="0" w:color="auto"/>
        <w:left w:val="none" w:sz="0" w:space="0" w:color="auto"/>
        <w:bottom w:val="none" w:sz="0" w:space="0" w:color="auto"/>
        <w:right w:val="none" w:sz="0" w:space="0" w:color="auto"/>
      </w:divBdr>
    </w:div>
    <w:div w:id="1560634214">
      <w:bodyDiv w:val="1"/>
      <w:marLeft w:val="0"/>
      <w:marRight w:val="0"/>
      <w:marTop w:val="0"/>
      <w:marBottom w:val="0"/>
      <w:divBdr>
        <w:top w:val="none" w:sz="0" w:space="0" w:color="auto"/>
        <w:left w:val="none" w:sz="0" w:space="0" w:color="auto"/>
        <w:bottom w:val="none" w:sz="0" w:space="0" w:color="auto"/>
        <w:right w:val="none" w:sz="0" w:space="0" w:color="auto"/>
      </w:divBdr>
    </w:div>
    <w:div w:id="1745684481">
      <w:bodyDiv w:val="1"/>
      <w:marLeft w:val="0"/>
      <w:marRight w:val="0"/>
      <w:marTop w:val="0"/>
      <w:marBottom w:val="0"/>
      <w:divBdr>
        <w:top w:val="none" w:sz="0" w:space="0" w:color="auto"/>
        <w:left w:val="none" w:sz="0" w:space="0" w:color="auto"/>
        <w:bottom w:val="none" w:sz="0" w:space="0" w:color="auto"/>
        <w:right w:val="none" w:sz="0" w:space="0" w:color="auto"/>
      </w:divBdr>
    </w:div>
    <w:div w:id="1753504768">
      <w:bodyDiv w:val="1"/>
      <w:marLeft w:val="0"/>
      <w:marRight w:val="0"/>
      <w:marTop w:val="0"/>
      <w:marBottom w:val="0"/>
      <w:divBdr>
        <w:top w:val="none" w:sz="0" w:space="0" w:color="auto"/>
        <w:left w:val="none" w:sz="0" w:space="0" w:color="auto"/>
        <w:bottom w:val="none" w:sz="0" w:space="0" w:color="auto"/>
        <w:right w:val="none" w:sz="0" w:space="0" w:color="auto"/>
      </w:divBdr>
      <w:divsChild>
        <w:div w:id="88814969">
          <w:marLeft w:val="0"/>
          <w:marRight w:val="0"/>
          <w:marTop w:val="0"/>
          <w:marBottom w:val="0"/>
          <w:divBdr>
            <w:top w:val="none" w:sz="0" w:space="0" w:color="auto"/>
            <w:left w:val="none" w:sz="0" w:space="0" w:color="auto"/>
            <w:bottom w:val="none" w:sz="0" w:space="0" w:color="auto"/>
            <w:right w:val="none" w:sz="0" w:space="0" w:color="auto"/>
          </w:divBdr>
        </w:div>
      </w:divsChild>
    </w:div>
    <w:div w:id="1896117440">
      <w:bodyDiv w:val="1"/>
      <w:marLeft w:val="0"/>
      <w:marRight w:val="0"/>
      <w:marTop w:val="0"/>
      <w:marBottom w:val="0"/>
      <w:divBdr>
        <w:top w:val="none" w:sz="0" w:space="0" w:color="auto"/>
        <w:left w:val="none" w:sz="0" w:space="0" w:color="auto"/>
        <w:bottom w:val="none" w:sz="0" w:space="0" w:color="auto"/>
        <w:right w:val="none" w:sz="0" w:space="0" w:color="auto"/>
      </w:divBdr>
      <w:divsChild>
        <w:div w:id="2002466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77DF2-EBDD-DC42-97D3-7586E89E0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12</Pages>
  <Words>2630</Words>
  <Characters>14991</Characters>
  <Application>Microsoft Office Word</Application>
  <DocSecurity>0</DocSecurity>
  <Lines>124</Lines>
  <Paragraphs>35</Paragraphs>
  <ScaleCrop>false</ScaleCrop>
  <Company/>
  <LinksUpToDate>false</LinksUpToDate>
  <CharactersWithSpaces>17586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2022-10-07T18:11:00Z</dcterms:created>
  <dcterms:modified xsi:type="dcterms:W3CDTF">2022-10-09T21:16:00Z</dcterms:modified>
</cp:coreProperties>
</file>