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E3A8C" w14:textId="29F89C53" w:rsidR="00970417" w:rsidRPr="00F019EA" w:rsidRDefault="008923FD" w:rsidP="008923FD">
      <w:pPr>
        <w:spacing w:line="480" w:lineRule="auto"/>
        <w:rPr>
          <w:rFonts w:ascii="Times New Roman" w:hAnsi="Times New Roman" w:cs="Times New Roman"/>
        </w:rPr>
      </w:pPr>
      <w:r w:rsidRPr="00F019EA">
        <w:rPr>
          <w:rFonts w:ascii="Times New Roman" w:hAnsi="Times New Roman" w:cs="Times New Roman"/>
        </w:rPr>
        <w:tab/>
        <w:t xml:space="preserve">My philosophy of education throughout my preparation to become a school counselor has changed drastically. I started this journey blindly. Ever since I knew what a school counselor does, I wanted to be one. However, coming from a family of educators, I was always pushed away from a career in education. I worked in healthcare as a social worker for the first year of my working career. It was not for me, and I was ready to pursue my passion and God-given talent. </w:t>
      </w:r>
    </w:p>
    <w:p w14:paraId="4191EECC" w14:textId="555347F9" w:rsidR="008923FD" w:rsidRPr="00F019EA" w:rsidRDefault="008923FD" w:rsidP="008923FD">
      <w:pPr>
        <w:spacing w:line="480" w:lineRule="auto"/>
        <w:rPr>
          <w:rFonts w:ascii="Times New Roman" w:hAnsi="Times New Roman" w:cs="Times New Roman"/>
        </w:rPr>
      </w:pPr>
      <w:r w:rsidRPr="00F019EA">
        <w:rPr>
          <w:rFonts w:ascii="Times New Roman" w:hAnsi="Times New Roman" w:cs="Times New Roman"/>
        </w:rPr>
        <w:tab/>
        <w:t>At the beginning of this program, I was lost when it came to my philosophy of education. I began to learn and grow personally and professionally in the program. I began to understand education and developed my philosophy. I believe that every student can accomplish their goals and it is the responsibility of educators to foster their love for learning and support them wherever needed. At the beginning of the program, I knew I wanted to and can help students succeed; however, I did not have a grasp on the power of an education.</w:t>
      </w:r>
    </w:p>
    <w:p w14:paraId="1CF717A7" w14:textId="1CCE178A" w:rsidR="008923FD" w:rsidRPr="00F019EA" w:rsidRDefault="008923FD" w:rsidP="008923FD">
      <w:pPr>
        <w:spacing w:line="480" w:lineRule="auto"/>
        <w:rPr>
          <w:rFonts w:ascii="Times New Roman" w:hAnsi="Times New Roman" w:cs="Times New Roman"/>
        </w:rPr>
      </w:pPr>
      <w:r w:rsidRPr="00F019EA">
        <w:rPr>
          <w:rFonts w:ascii="Times New Roman" w:hAnsi="Times New Roman" w:cs="Times New Roman"/>
        </w:rPr>
        <w:tab/>
        <w:t xml:space="preserve">Overall, </w:t>
      </w:r>
      <w:r w:rsidR="00F019EA" w:rsidRPr="00F019EA">
        <w:rPr>
          <w:rFonts w:ascii="Times New Roman" w:hAnsi="Times New Roman" w:cs="Times New Roman"/>
        </w:rPr>
        <w:t>my educational philosophy has changed drastically over my two years in the program. I am pleased with my personal and professional growth. I started blindly and I am finishing feeling strong, determined, and prepared to enhance the lives of my students. I firmly believe that education has the power to change lives and I am looking forward to my place in helping my students succeed.</w:t>
      </w:r>
    </w:p>
    <w:p w14:paraId="3D8E8BEC" w14:textId="209AA7BD" w:rsidR="008923FD" w:rsidRDefault="008923FD" w:rsidP="008923FD">
      <w:pPr>
        <w:spacing w:line="480" w:lineRule="auto"/>
      </w:pPr>
      <w:r>
        <w:tab/>
      </w:r>
    </w:p>
    <w:p w14:paraId="46B43E9F" w14:textId="0BD343F0" w:rsidR="008923FD" w:rsidRDefault="008923FD" w:rsidP="008923FD">
      <w:pPr>
        <w:spacing w:line="480" w:lineRule="auto"/>
      </w:pPr>
      <w:r>
        <w:tab/>
      </w:r>
    </w:p>
    <w:sectPr w:rsidR="008923FD" w:rsidSect="00344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8E5"/>
    <w:rsid w:val="00344A21"/>
    <w:rsid w:val="007668E5"/>
    <w:rsid w:val="008521BD"/>
    <w:rsid w:val="008923FD"/>
    <w:rsid w:val="00970417"/>
    <w:rsid w:val="00F01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D11CC"/>
  <w15:chartTrackingRefBased/>
  <w15:docId w15:val="{C69A9C4F-7B34-AD42-8526-28C72509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Gerhardt, Hailie Elaine</dc:creator>
  <cp:keywords/>
  <dc:description/>
  <cp:lastModifiedBy>Gerhardt, Hailie Elaine</cp:lastModifiedBy>
  <cp:revision>2</cp:revision>
  <dcterms:created xsi:type="dcterms:W3CDTF">2023-09-21T14:46:00Z</dcterms:created>
  <dcterms:modified xsi:type="dcterms:W3CDTF">2023-09-21T14:56:00Z</dcterms:modified>
</cp:coreProperties>
</file>