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8AC71" w14:textId="4C67BC6B" w:rsidR="003A7C40" w:rsidRPr="003A7C40" w:rsidRDefault="003A7C40" w:rsidP="003A7C40">
      <w:pPr>
        <w:rPr>
          <w:sz w:val="10"/>
          <w:szCs w:val="12"/>
        </w:rPr>
      </w:pPr>
    </w:p>
    <w:p w14:paraId="4C4C3514" w14:textId="1ACDCF90" w:rsidR="003A7C40" w:rsidRPr="000F05A6" w:rsidRDefault="000F05A6" w:rsidP="005F60DF">
      <w:pPr>
        <w:pStyle w:val="Title"/>
        <w:jc w:val="center"/>
        <w:rPr>
          <w:rFonts w:ascii="Baskerville Old Face" w:hAnsi="Baskerville Old Face" w:cs="Iskoola Pota"/>
          <w:b/>
          <w:bCs/>
          <w:color w:val="auto"/>
        </w:rPr>
      </w:pPr>
      <w:r w:rsidRPr="000F05A6">
        <w:rPr>
          <w:rFonts w:ascii="Baskerville Old Face" w:hAnsi="Baskerville Old Face" w:cs="Iskoola Pota"/>
          <w:b/>
          <w:bCs/>
          <w:color w:val="auto"/>
        </w:rPr>
        <w:t>TRACEY E. ALLEN-MCMASTERS</w:t>
      </w:r>
    </w:p>
    <w:p w14:paraId="229D2BCA" w14:textId="6EB240A4" w:rsidR="003A7C40" w:rsidRPr="002E7E0E" w:rsidRDefault="000F05A6" w:rsidP="003A7C40">
      <w:pPr>
        <w:pStyle w:val="Contact"/>
        <w:rPr>
          <w:rFonts w:cs="Calibri (Body)"/>
          <w:sz w:val="24"/>
          <w:szCs w:val="24"/>
        </w:rPr>
      </w:pPr>
      <w:r w:rsidRPr="002E7E0E">
        <w:rPr>
          <w:sz w:val="24"/>
          <w:szCs w:val="24"/>
        </w:rPr>
        <w:t>515 Hinshaw St</w:t>
      </w:r>
      <w:r w:rsidR="003A7C40" w:rsidRPr="002E7E0E">
        <w:rPr>
          <w:sz w:val="24"/>
          <w:szCs w:val="24"/>
        </w:rPr>
        <w:t xml:space="preserve"> | </w:t>
      </w:r>
      <w:r w:rsidRPr="002E7E0E">
        <w:rPr>
          <w:sz w:val="24"/>
          <w:szCs w:val="24"/>
        </w:rPr>
        <w:t>Randleman, NC 27317</w:t>
      </w:r>
      <w:r w:rsidR="003A7C40" w:rsidRPr="002E7E0E">
        <w:rPr>
          <w:sz w:val="24"/>
          <w:szCs w:val="24"/>
        </w:rPr>
        <w:t xml:space="preserve"> | </w:t>
      </w:r>
      <w:r w:rsidRPr="002E7E0E">
        <w:rPr>
          <w:sz w:val="24"/>
          <w:szCs w:val="24"/>
        </w:rPr>
        <w:t>336.451.6996</w:t>
      </w:r>
      <w:r w:rsidR="003A7C40" w:rsidRPr="002E7E0E">
        <w:rPr>
          <w:sz w:val="24"/>
          <w:szCs w:val="24"/>
        </w:rPr>
        <w:t xml:space="preserve"> |</w:t>
      </w:r>
      <w:r w:rsidRPr="002E7E0E">
        <w:rPr>
          <w:sz w:val="24"/>
          <w:szCs w:val="24"/>
        </w:rPr>
        <w:t>tallen</w:t>
      </w:r>
      <w:r w:rsidR="004D0691">
        <w:rPr>
          <w:sz w:val="24"/>
          <w:szCs w:val="24"/>
        </w:rPr>
        <w:t>mack1678@aol.com</w:t>
      </w:r>
    </w:p>
    <w:p w14:paraId="02A5B0F7" w14:textId="315D28A4" w:rsidR="003A7C40" w:rsidRDefault="00722B4D" w:rsidP="005F60DF">
      <w:pPr>
        <w:pStyle w:val="Heading1"/>
      </w:pPr>
      <w:r>
        <w:rPr>
          <w:noProof/>
          <w14:ligatures w14:val="standardContextual"/>
        </w:rPr>
        <mc:AlternateContent>
          <mc:Choice Requires="wps">
            <w:drawing>
              <wp:anchor distT="0" distB="0" distL="114300" distR="114300" simplePos="0" relativeHeight="251659264" behindDoc="1" locked="0" layoutInCell="1" allowOverlap="1" wp14:anchorId="5DECE4DB" wp14:editId="5BFBCC59">
                <wp:simplePos x="0" y="0"/>
                <wp:positionH relativeFrom="column">
                  <wp:posOffset>1162050</wp:posOffset>
                </wp:positionH>
                <wp:positionV relativeFrom="paragraph">
                  <wp:posOffset>208280</wp:posOffset>
                </wp:positionV>
                <wp:extent cx="4739964" cy="0"/>
                <wp:effectExtent l="0" t="19050" r="22860" b="19050"/>
                <wp:wrapNone/>
                <wp:docPr id="831585404" name="Straight Connector 1"/>
                <wp:cNvGraphicFramePr/>
                <a:graphic xmlns:a="http://schemas.openxmlformats.org/drawingml/2006/main">
                  <a:graphicData uri="http://schemas.microsoft.com/office/word/2010/wordprocessingShape">
                    <wps:wsp>
                      <wps:cNvCnPr/>
                      <wps:spPr>
                        <a:xfrm>
                          <a:off x="0" y="0"/>
                          <a:ext cx="4739964" cy="0"/>
                        </a:xfrm>
                        <a:prstGeom prst="line">
                          <a:avLst/>
                        </a:prstGeom>
                        <a:ln w="28575">
                          <a:solidFill>
                            <a:srgbClr val="00206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BA682E"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91.5pt,16.4pt" to="464.7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1DvgEAANMDAAAOAAAAZHJzL2Uyb0RvYy54bWysU8tu2zAQvBfoPxC815LdxEkEyzkkSC9F&#10;G/TxATS1tIjyBS5ryX/fJWXLQVsURdELRXJnZneWq839aA07QETtXcuXi5ozcNJ32u1b/vXL05tb&#10;zjAJ1wnjHbT8CMjvt69fbYbQwMr33nQQGYk4bIbQ8j6l0FQVyh6swIUP4CiofLQi0THuqy6KgdSt&#10;qVZ1va4GH7sQvQREun2cgnxb9JUCmT4qhZCYaTnVlsoay7rLa7XdiGYfRei1PJUh/qEKK7SjpLPU&#10;o0iCfY/6FymrZfToVVpIbyuvlJZQPJCbZf2Tm8+9CFC8UHMwzG3C/ycrPxwe3HOkNgwBGwzPMbsY&#10;VbT5S/WxsTTrODcLxsQkXV7dvL27W19xJs+x6kIMEdM78JblTcuNdtmHaMThPSZKRtAzJF8bx4aW&#10;r26vb64LDL3R3ZM2Jgcx7ncPJrKDyG9Yr+p1eTaSeAGjk3Gke3FRduloYErwCRTTHdW9nDLkAYNZ&#10;tvu2zKNQVAiZKYrSz6T6z6QTNtOgDN3fEmd0yehdmolWOx9/lzWN51LVhD+7nrxm2zvfHcublnbQ&#10;5BRnpynPo/nyXOiXf3H7AwAA//8DAFBLAwQUAAYACAAAACEA/JfEXdwAAAAJAQAADwAAAGRycy9k&#10;b3ducmV2LnhtbEyPwU7DMBBE70j8g7VI3KjdFFAT4lQVEuIKKSo5uvE2iRqvo9ht079nEQd6nNnR&#10;7Lx8NblenHAMnScN85kCgVR721Gj4Wvz9rAEEaIha3pPqOGCAVbF7U1uMuvP9ImnMjaCSyhkRkMb&#10;45BJGeoWnQkzPyDxbe9HZyLLsZF2NGcud71MlHqWznTEH1oz4GuL9aE8Og3b0m6ntNp8Jx97en9U&#10;qrqsXaX1/d20fgERcYr/Yfidz9Oh4E07fyQbRM96uWCWqGGRMAIH0iR9ArH7M2SRy2uC4gcAAP//&#10;AwBQSwECLQAUAAYACAAAACEAtoM4kv4AAADhAQAAEwAAAAAAAAAAAAAAAAAAAAAAW0NvbnRlbnRf&#10;VHlwZXNdLnhtbFBLAQItABQABgAIAAAAIQA4/SH/1gAAAJQBAAALAAAAAAAAAAAAAAAAAC8BAABf&#10;cmVscy8ucmVsc1BLAQItABQABgAIAAAAIQCYjr1DvgEAANMDAAAOAAAAAAAAAAAAAAAAAC4CAABk&#10;cnMvZTJvRG9jLnhtbFBLAQItABQABgAIAAAAIQD8l8Rd3AAAAAkBAAAPAAAAAAAAAAAAAAAAABgE&#10;AABkcnMvZG93bnJldi54bWxQSwUGAAAAAAQABADzAAAAIQUAAAAA&#10;" strokecolor="#002060" strokeweight="2.25pt">
                <v:stroke joinstyle="miter"/>
              </v:line>
            </w:pict>
          </mc:Fallback>
        </mc:AlternateContent>
      </w:r>
      <w:sdt>
        <w:sdtPr>
          <w:id w:val="462851125"/>
          <w:placeholder>
            <w:docPart w:val="2829FA1E4AE84227B9BEFE3CA29A4C33"/>
          </w:placeholder>
          <w:temporary/>
          <w:showingPlcHdr/>
          <w15:appearance w15:val="hidden"/>
        </w:sdtPr>
        <w:sdtContent>
          <w:r w:rsidR="003A7C40" w:rsidRPr="00A75904">
            <w:rPr>
              <w:b/>
              <w:bCs/>
              <w:sz w:val="24"/>
              <w:szCs w:val="24"/>
            </w:rPr>
            <w:t>OBJECTIVE</w:t>
          </w:r>
        </w:sdtContent>
      </w:sdt>
      <w:r w:rsidR="003A7C40">
        <w:t xml:space="preserve"> </w:t>
      </w:r>
    </w:p>
    <w:p w14:paraId="29829945" w14:textId="1F508CEB" w:rsidR="003A7C40" w:rsidRDefault="000F05A6" w:rsidP="005F60DF">
      <w:pPr>
        <w:tabs>
          <w:tab w:val="center" w:pos="5040"/>
        </w:tabs>
        <w:spacing w:after="0"/>
        <w:rPr>
          <w:rFonts w:cs="Calibri (Body)"/>
          <w:sz w:val="24"/>
          <w:szCs w:val="24"/>
        </w:rPr>
      </w:pPr>
      <w:r w:rsidRPr="002E7E0E">
        <w:rPr>
          <w:rFonts w:cs="Calibri (Body)"/>
          <w:sz w:val="24"/>
          <w:szCs w:val="24"/>
        </w:rPr>
        <w:t xml:space="preserve">To obtain a position where I can utilize my degree and work experiences cultivate a stimulating and supportive environment so individuals can reach their fullest potential.    </w:t>
      </w:r>
    </w:p>
    <w:p w14:paraId="140111A5" w14:textId="77777777" w:rsidR="00BE6BD7" w:rsidRPr="00A75904" w:rsidRDefault="00BE6BD7" w:rsidP="005F60DF">
      <w:pPr>
        <w:tabs>
          <w:tab w:val="center" w:pos="5040"/>
        </w:tabs>
        <w:spacing w:after="0"/>
        <w:rPr>
          <w:rFonts w:cs="Calibri (Body)"/>
          <w:b/>
          <w:bCs/>
          <w:sz w:val="24"/>
          <w:szCs w:val="24"/>
        </w:rPr>
      </w:pPr>
    </w:p>
    <w:p w14:paraId="3246F80E" w14:textId="3BF0D6E1" w:rsidR="00BE6BD7" w:rsidRPr="00A75904" w:rsidRDefault="00BE6BD7" w:rsidP="005F60DF">
      <w:pPr>
        <w:tabs>
          <w:tab w:val="center" w:pos="5040"/>
        </w:tabs>
        <w:spacing w:after="0"/>
        <w:rPr>
          <w:rFonts w:asciiTheme="majorHAnsi" w:hAnsiTheme="majorHAnsi" w:cs="Calibri (Body)"/>
          <w:b/>
          <w:bCs/>
          <w:sz w:val="24"/>
          <w:szCs w:val="24"/>
        </w:rPr>
      </w:pPr>
      <w:r w:rsidRPr="00A75904">
        <w:rPr>
          <w:rFonts w:asciiTheme="majorHAnsi" w:hAnsiTheme="majorHAnsi" w:cs="Calibri (Body)"/>
          <w:b/>
          <w:bCs/>
          <w:sz w:val="24"/>
          <w:szCs w:val="24"/>
        </w:rPr>
        <w:t>SKILLS AND ABILITES</w:t>
      </w:r>
    </w:p>
    <w:p w14:paraId="05221421" w14:textId="5F623E19" w:rsidR="00BE6BD7" w:rsidRPr="00BE6BD7" w:rsidRDefault="00867E63" w:rsidP="005F60DF">
      <w:pPr>
        <w:tabs>
          <w:tab w:val="center" w:pos="5040"/>
        </w:tabs>
        <w:spacing w:after="0"/>
        <w:rPr>
          <w:rFonts w:cs="Calibri (Body)"/>
          <w:sz w:val="24"/>
          <w:szCs w:val="24"/>
        </w:rPr>
      </w:pPr>
      <w:r w:rsidRPr="00867E63">
        <w:rPr>
          <w:rFonts w:cs="Calibri (Body)"/>
          <w:sz w:val="24"/>
          <w:szCs w:val="24"/>
        </w:rPr>
        <w:t xml:space="preserve">Strong customer service skills, excellent oral and written communication skills, strong organizational and computer skills, experience working with diverse populations, experience in personal and group counseling, experience in crisis response and advocacy work, experience in behavior assessments and interventions, experience in family dynamics and relationship building, experience in academic/ career planning, experience in academic intervention and retention programs, LPCA Eligible  </w:t>
      </w:r>
    </w:p>
    <w:p w14:paraId="123EC5FC" w14:textId="77777777" w:rsidR="003A7C40" w:rsidRPr="00A75904" w:rsidRDefault="00000000" w:rsidP="005F60DF">
      <w:pPr>
        <w:pStyle w:val="Heading1"/>
        <w:rPr>
          <w:sz w:val="24"/>
          <w:szCs w:val="24"/>
        </w:rPr>
      </w:pPr>
      <w:sdt>
        <w:sdtPr>
          <w:rPr>
            <w:sz w:val="24"/>
            <w:szCs w:val="24"/>
          </w:rPr>
          <w:id w:val="-654756723"/>
          <w:placeholder>
            <w:docPart w:val="D0C6B74FF622467DAC72B396C07D2A61"/>
          </w:placeholder>
          <w:temporary/>
          <w:showingPlcHdr/>
          <w15:appearance w15:val="hidden"/>
        </w:sdtPr>
        <w:sdtContent>
          <w:r w:rsidR="003A7C40" w:rsidRPr="00A75904">
            <w:rPr>
              <w:b/>
              <w:bCs/>
              <w:sz w:val="24"/>
              <w:szCs w:val="24"/>
            </w:rPr>
            <w:t>EXPERIENCE</w:t>
          </w:r>
        </w:sdtContent>
      </w:sdt>
      <w:r w:rsidR="003A7C40" w:rsidRPr="00A75904">
        <w:rPr>
          <w:sz w:val="24"/>
          <w:szCs w:val="24"/>
        </w:rPr>
        <w:t xml:space="preserve"> </w:t>
      </w:r>
    </w:p>
    <w:p w14:paraId="0D3E1DD5" w14:textId="2D3AF974" w:rsidR="003A7C40" w:rsidRPr="002E7E0E" w:rsidRDefault="000F05A6" w:rsidP="0003402B">
      <w:pPr>
        <w:pStyle w:val="Heading2"/>
        <w:spacing w:line="240" w:lineRule="auto"/>
        <w:rPr>
          <w:sz w:val="24"/>
          <w:szCs w:val="24"/>
        </w:rPr>
      </w:pPr>
      <w:r w:rsidRPr="002E7E0E">
        <w:rPr>
          <w:sz w:val="24"/>
          <w:szCs w:val="24"/>
        </w:rPr>
        <w:t>School Counselor</w:t>
      </w:r>
    </w:p>
    <w:p w14:paraId="230B1A38" w14:textId="73B19643" w:rsidR="003A7C40" w:rsidRPr="002E7E0E" w:rsidRDefault="000F05A6" w:rsidP="0003402B">
      <w:pPr>
        <w:pStyle w:val="Heading3"/>
        <w:spacing w:line="240" w:lineRule="auto"/>
        <w:rPr>
          <w:b/>
          <w:bCs/>
          <w:sz w:val="24"/>
          <w:szCs w:val="24"/>
        </w:rPr>
      </w:pPr>
      <w:r w:rsidRPr="002E7E0E">
        <w:rPr>
          <w:b/>
          <w:bCs/>
          <w:sz w:val="24"/>
          <w:szCs w:val="24"/>
        </w:rPr>
        <w:t>Smith High School (Guilford County Schools)/ Greensboro, NC</w:t>
      </w:r>
      <w:r w:rsidR="00B4564B" w:rsidRPr="002E7E0E">
        <w:rPr>
          <w:b/>
          <w:bCs/>
          <w:sz w:val="24"/>
          <w:szCs w:val="24"/>
        </w:rPr>
        <w:t>: 08</w:t>
      </w:r>
      <w:r w:rsidR="00F97934" w:rsidRPr="002E7E0E">
        <w:rPr>
          <w:b/>
          <w:bCs/>
          <w:sz w:val="24"/>
          <w:szCs w:val="24"/>
        </w:rPr>
        <w:t>/2021- Present</w:t>
      </w:r>
      <w:r w:rsidR="003A7C40" w:rsidRPr="002E7E0E">
        <w:rPr>
          <w:b/>
          <w:bCs/>
          <w:sz w:val="24"/>
          <w:szCs w:val="24"/>
        </w:rPr>
        <w:tab/>
      </w:r>
    </w:p>
    <w:p w14:paraId="42BD0152" w14:textId="5ABE7323" w:rsidR="00A71073" w:rsidRPr="002E7E0E" w:rsidRDefault="00A71073" w:rsidP="00A71073">
      <w:pPr>
        <w:rPr>
          <w:rFonts w:cs="Calibri (Body)"/>
          <w:sz w:val="24"/>
          <w:szCs w:val="24"/>
        </w:rPr>
      </w:pPr>
      <w:r w:rsidRPr="002E7E0E">
        <w:rPr>
          <w:rFonts w:cs="Calibri (Body)"/>
          <w:sz w:val="24"/>
          <w:szCs w:val="24"/>
        </w:rPr>
        <w:t xml:space="preserve">•Monitor graduate records, transcripts, and classes for 200+ students  </w:t>
      </w:r>
    </w:p>
    <w:p w14:paraId="67E86D85" w14:textId="5753EE2A" w:rsidR="00A71073" w:rsidRPr="002E7E0E" w:rsidRDefault="00A71073" w:rsidP="00A71073">
      <w:pPr>
        <w:rPr>
          <w:rFonts w:cs="Calibri (Body)"/>
          <w:sz w:val="24"/>
          <w:szCs w:val="24"/>
        </w:rPr>
      </w:pPr>
      <w:r w:rsidRPr="002E7E0E">
        <w:rPr>
          <w:rFonts w:cs="Calibri (Body)"/>
          <w:sz w:val="24"/>
          <w:szCs w:val="24"/>
        </w:rPr>
        <w:t xml:space="preserve">•Counsel students using solution -focused and person-centered approaches to address issues such as academic performance, social skills, self-esteem, and attendance  </w:t>
      </w:r>
    </w:p>
    <w:p w14:paraId="60793BF0" w14:textId="40E04C71" w:rsidR="00A71073" w:rsidRPr="002E7E0E" w:rsidRDefault="00A71073" w:rsidP="00A71073">
      <w:pPr>
        <w:rPr>
          <w:rFonts w:cs="Calibri (Body)"/>
          <w:sz w:val="24"/>
          <w:szCs w:val="24"/>
        </w:rPr>
      </w:pPr>
      <w:r w:rsidRPr="002E7E0E">
        <w:rPr>
          <w:rFonts w:cs="Calibri (Body)"/>
          <w:sz w:val="24"/>
          <w:szCs w:val="24"/>
        </w:rPr>
        <w:t xml:space="preserve">•Advise and assist numerous students in short term crisis situations such as bullying, friendship issues, conflict resolution, and classroom behavior issues  </w:t>
      </w:r>
    </w:p>
    <w:p w14:paraId="25FD511D" w14:textId="77E161F8" w:rsidR="00A71073" w:rsidRPr="002E7E0E" w:rsidRDefault="00A71073" w:rsidP="00A71073">
      <w:pPr>
        <w:rPr>
          <w:rFonts w:cs="Calibri (Body)"/>
          <w:sz w:val="24"/>
          <w:szCs w:val="24"/>
        </w:rPr>
      </w:pPr>
      <w:r w:rsidRPr="002E7E0E">
        <w:rPr>
          <w:rFonts w:cs="Calibri (Body)"/>
          <w:sz w:val="24"/>
          <w:szCs w:val="24"/>
        </w:rPr>
        <w:t xml:space="preserve">•Coordinate 504 plans and accommodations for qualifying students   </w:t>
      </w:r>
    </w:p>
    <w:p w14:paraId="33593EB9" w14:textId="7AFF2543" w:rsidR="003A7C40" w:rsidRPr="002E7E0E" w:rsidRDefault="00A71073" w:rsidP="00A71073">
      <w:pPr>
        <w:rPr>
          <w:rFonts w:cs="Calibri (Body)"/>
          <w:sz w:val="24"/>
          <w:szCs w:val="24"/>
        </w:rPr>
      </w:pPr>
      <w:r w:rsidRPr="002E7E0E">
        <w:rPr>
          <w:rFonts w:cs="Calibri (Body)"/>
          <w:sz w:val="24"/>
          <w:szCs w:val="24"/>
        </w:rPr>
        <w:t xml:space="preserve">•Serve on the school improvement team to help with improvements </w:t>
      </w:r>
      <w:r w:rsidR="003E5570" w:rsidRPr="002E7E0E">
        <w:rPr>
          <w:rFonts w:cs="Calibri (Body)"/>
          <w:sz w:val="24"/>
          <w:szCs w:val="24"/>
        </w:rPr>
        <w:t>in</w:t>
      </w:r>
      <w:r w:rsidRPr="002E7E0E">
        <w:rPr>
          <w:rFonts w:cs="Calibri (Body)"/>
          <w:sz w:val="24"/>
          <w:szCs w:val="24"/>
        </w:rPr>
        <w:t xml:space="preserve"> school procedures and policies  </w:t>
      </w:r>
    </w:p>
    <w:p w14:paraId="01C8160E" w14:textId="157F96E4" w:rsidR="003A7C40" w:rsidRPr="002E7E0E" w:rsidRDefault="00204177" w:rsidP="0003402B">
      <w:pPr>
        <w:pStyle w:val="Heading2"/>
        <w:spacing w:line="240" w:lineRule="auto"/>
        <w:rPr>
          <w:sz w:val="24"/>
          <w:szCs w:val="24"/>
        </w:rPr>
      </w:pPr>
      <w:r w:rsidRPr="002E7E0E">
        <w:rPr>
          <w:sz w:val="24"/>
          <w:szCs w:val="24"/>
        </w:rPr>
        <w:t xml:space="preserve">Vocational Rehabilitation Counselor </w:t>
      </w:r>
      <w:r w:rsidR="00223090" w:rsidRPr="002E7E0E">
        <w:rPr>
          <w:sz w:val="24"/>
          <w:szCs w:val="24"/>
        </w:rPr>
        <w:t>Coordinator</w:t>
      </w:r>
    </w:p>
    <w:p w14:paraId="7402B834" w14:textId="48E28AD0" w:rsidR="003A7C40" w:rsidRPr="002E7E0E" w:rsidRDefault="00481226" w:rsidP="0003402B">
      <w:pPr>
        <w:pStyle w:val="Heading3"/>
        <w:spacing w:line="240" w:lineRule="auto"/>
        <w:rPr>
          <w:b/>
          <w:bCs/>
          <w:sz w:val="24"/>
          <w:szCs w:val="24"/>
        </w:rPr>
      </w:pPr>
      <w:r w:rsidRPr="002E7E0E">
        <w:rPr>
          <w:b/>
          <w:bCs/>
          <w:sz w:val="24"/>
          <w:szCs w:val="24"/>
        </w:rPr>
        <w:t xml:space="preserve">NC Department of </w:t>
      </w:r>
      <w:r w:rsidR="00652DCF" w:rsidRPr="002E7E0E">
        <w:rPr>
          <w:b/>
          <w:bCs/>
          <w:sz w:val="24"/>
          <w:szCs w:val="24"/>
        </w:rPr>
        <w:t>Health and Human Services/ Greensboro, NC</w:t>
      </w:r>
      <w:r w:rsidR="00F97934" w:rsidRPr="002E7E0E">
        <w:rPr>
          <w:b/>
          <w:bCs/>
          <w:sz w:val="24"/>
          <w:szCs w:val="24"/>
        </w:rPr>
        <w:t>: 11/2020-08/2021</w:t>
      </w:r>
      <w:r w:rsidR="003A7C40" w:rsidRPr="002E7E0E">
        <w:rPr>
          <w:b/>
          <w:bCs/>
          <w:sz w:val="24"/>
          <w:szCs w:val="24"/>
        </w:rPr>
        <w:tab/>
      </w:r>
    </w:p>
    <w:p w14:paraId="173F50A9" w14:textId="68A180D3" w:rsidR="00233C58" w:rsidRPr="002E7E0E" w:rsidRDefault="00233C58" w:rsidP="00233C58">
      <w:pPr>
        <w:rPr>
          <w:rFonts w:cs="Calibri (Body)"/>
          <w:sz w:val="24"/>
          <w:szCs w:val="24"/>
        </w:rPr>
      </w:pPr>
      <w:r w:rsidRPr="002E7E0E">
        <w:rPr>
          <w:rFonts w:cs="Calibri (Body)"/>
          <w:sz w:val="24"/>
          <w:szCs w:val="24"/>
        </w:rPr>
        <w:t xml:space="preserve">•Counseled individuals with disabilities to maximize the independence and employability of </w:t>
      </w:r>
      <w:r w:rsidR="003E5570" w:rsidRPr="002E7E0E">
        <w:rPr>
          <w:rFonts w:cs="Calibri (Body)"/>
          <w:sz w:val="24"/>
          <w:szCs w:val="24"/>
        </w:rPr>
        <w:t>people</w:t>
      </w:r>
      <w:r w:rsidRPr="002E7E0E">
        <w:rPr>
          <w:rFonts w:cs="Calibri (Body)"/>
          <w:sz w:val="24"/>
          <w:szCs w:val="24"/>
        </w:rPr>
        <w:t xml:space="preserve"> coping with personal, social, and vocational difficulties that result from disabilities (developmental, emotional physical, or mental) illness, disease, accidents, or the stress of daily life  </w:t>
      </w:r>
    </w:p>
    <w:p w14:paraId="730611FF" w14:textId="3F057943" w:rsidR="00233C58" w:rsidRPr="002E7E0E" w:rsidRDefault="00233C58" w:rsidP="00233C58">
      <w:pPr>
        <w:rPr>
          <w:rFonts w:cs="Calibri (Body)"/>
          <w:sz w:val="24"/>
          <w:szCs w:val="24"/>
        </w:rPr>
      </w:pPr>
      <w:r w:rsidRPr="002E7E0E">
        <w:rPr>
          <w:rFonts w:cs="Calibri (Body)"/>
          <w:sz w:val="24"/>
          <w:szCs w:val="24"/>
        </w:rPr>
        <w:lastRenderedPageBreak/>
        <w:t xml:space="preserve">•Assessed client needs, designed, and implemented rehabilitation programs that may include personal and vocational counseling, training, and job placement  </w:t>
      </w:r>
    </w:p>
    <w:p w14:paraId="4AED6317" w14:textId="5009E77D" w:rsidR="00233C58" w:rsidRPr="002E7E0E" w:rsidRDefault="00233C58" w:rsidP="00233C58">
      <w:pPr>
        <w:rPr>
          <w:rFonts w:cs="Calibri (Body)"/>
          <w:sz w:val="24"/>
          <w:szCs w:val="24"/>
        </w:rPr>
      </w:pPr>
      <w:r w:rsidRPr="002E7E0E">
        <w:rPr>
          <w:rFonts w:cs="Calibri (Body)"/>
          <w:sz w:val="24"/>
          <w:szCs w:val="24"/>
        </w:rPr>
        <w:t xml:space="preserve">•Maintained up to date knowledge of the college academic and financial aid programs on behalf of clients  </w:t>
      </w:r>
    </w:p>
    <w:p w14:paraId="0FFF4226" w14:textId="270292AF" w:rsidR="00233C58" w:rsidRPr="002E7E0E" w:rsidRDefault="00233C58" w:rsidP="00233C58">
      <w:pPr>
        <w:rPr>
          <w:rFonts w:cs="Calibri (Body)"/>
          <w:sz w:val="24"/>
          <w:szCs w:val="24"/>
        </w:rPr>
      </w:pPr>
      <w:r w:rsidRPr="002E7E0E">
        <w:rPr>
          <w:rFonts w:cs="Calibri (Body)"/>
          <w:sz w:val="24"/>
          <w:szCs w:val="24"/>
        </w:rPr>
        <w:t xml:space="preserve">•Helped clients with career exploration/ planning and college advisement  </w:t>
      </w:r>
    </w:p>
    <w:p w14:paraId="4E9968A5" w14:textId="28C2091C" w:rsidR="00233C58" w:rsidRPr="002E7E0E" w:rsidRDefault="00233C58" w:rsidP="00233C58">
      <w:pPr>
        <w:rPr>
          <w:rFonts w:cs="Calibri (Body)"/>
          <w:sz w:val="24"/>
          <w:szCs w:val="24"/>
        </w:rPr>
      </w:pPr>
      <w:r w:rsidRPr="002E7E0E">
        <w:rPr>
          <w:rFonts w:cs="Calibri (Body)"/>
          <w:sz w:val="24"/>
          <w:szCs w:val="24"/>
        </w:rPr>
        <w:t xml:space="preserve">•Determined and arranged for psychological, medical or other evaluations as needed  </w:t>
      </w:r>
    </w:p>
    <w:p w14:paraId="4362DAA2" w14:textId="77777777" w:rsidR="00AE565D" w:rsidRDefault="00233C58" w:rsidP="00233C58">
      <w:pPr>
        <w:rPr>
          <w:rFonts w:cs="Calibri (Body)"/>
          <w:sz w:val="24"/>
          <w:szCs w:val="24"/>
        </w:rPr>
      </w:pPr>
      <w:r w:rsidRPr="002E7E0E">
        <w:rPr>
          <w:rFonts w:cs="Calibri (Body)"/>
          <w:sz w:val="24"/>
          <w:szCs w:val="24"/>
        </w:rPr>
        <w:t xml:space="preserve">•Authorized expenditure of funds needed for diagnostic or employment services </w:t>
      </w:r>
    </w:p>
    <w:p w14:paraId="53B3B0AC" w14:textId="3DE321A6" w:rsidR="0003402B" w:rsidRPr="002E7E0E" w:rsidRDefault="00312D81" w:rsidP="0003402B">
      <w:pPr>
        <w:spacing w:after="0"/>
        <w:rPr>
          <w:rFonts w:cs="Calibri (Body)"/>
          <w:b/>
          <w:bCs/>
          <w:sz w:val="24"/>
          <w:szCs w:val="24"/>
        </w:rPr>
      </w:pPr>
      <w:r w:rsidRPr="002E7E0E">
        <w:rPr>
          <w:rFonts w:cs="Calibri (Body)"/>
          <w:b/>
          <w:bCs/>
          <w:sz w:val="24"/>
          <w:szCs w:val="24"/>
        </w:rPr>
        <w:t xml:space="preserve">Adult Protective Services </w:t>
      </w:r>
      <w:r w:rsidR="0003402B" w:rsidRPr="002E7E0E">
        <w:rPr>
          <w:rFonts w:cs="Calibri (Body)"/>
          <w:b/>
          <w:bCs/>
          <w:sz w:val="24"/>
          <w:szCs w:val="24"/>
        </w:rPr>
        <w:t>Investiga</w:t>
      </w:r>
      <w:r w:rsidR="00917087">
        <w:rPr>
          <w:rFonts w:cs="Calibri (Body)"/>
          <w:b/>
          <w:bCs/>
          <w:sz w:val="24"/>
          <w:szCs w:val="24"/>
        </w:rPr>
        <w:t>tor</w:t>
      </w:r>
      <w:r w:rsidR="0003402B" w:rsidRPr="002E7E0E">
        <w:rPr>
          <w:rFonts w:cs="Calibri (Body)"/>
          <w:b/>
          <w:bCs/>
          <w:sz w:val="24"/>
          <w:szCs w:val="24"/>
        </w:rPr>
        <w:t xml:space="preserve"> Social Worker</w:t>
      </w:r>
    </w:p>
    <w:p w14:paraId="2256C4D4" w14:textId="77777777" w:rsidR="00B05FF0" w:rsidRDefault="0003402B" w:rsidP="0003402B">
      <w:pPr>
        <w:spacing w:after="0"/>
        <w:rPr>
          <w:rFonts w:cs="Calibri (Body)"/>
          <w:b/>
          <w:bCs/>
          <w:sz w:val="24"/>
          <w:szCs w:val="24"/>
        </w:rPr>
      </w:pPr>
      <w:r w:rsidRPr="002E7E0E">
        <w:rPr>
          <w:rFonts w:cs="Calibri (Body)"/>
          <w:b/>
          <w:bCs/>
          <w:sz w:val="24"/>
          <w:szCs w:val="24"/>
        </w:rPr>
        <w:t>Guilford County Social Services/ Greensboro, NC</w:t>
      </w:r>
      <w:r w:rsidR="00560621" w:rsidRPr="002E7E0E">
        <w:rPr>
          <w:rFonts w:cs="Calibri (Body)"/>
          <w:b/>
          <w:bCs/>
          <w:sz w:val="24"/>
          <w:szCs w:val="24"/>
        </w:rPr>
        <w:t xml:space="preserve">: </w:t>
      </w:r>
      <w:r w:rsidR="007F0B09" w:rsidRPr="002E7E0E">
        <w:rPr>
          <w:rFonts w:cs="Calibri (Body)"/>
          <w:b/>
          <w:bCs/>
          <w:sz w:val="24"/>
          <w:szCs w:val="24"/>
        </w:rPr>
        <w:t xml:space="preserve"> </w:t>
      </w:r>
    </w:p>
    <w:p w14:paraId="1C6C28A0" w14:textId="0FBEB5F2" w:rsidR="00B508C2" w:rsidRPr="002E7E0E" w:rsidRDefault="007F0B09" w:rsidP="0003402B">
      <w:pPr>
        <w:spacing w:after="0"/>
        <w:rPr>
          <w:rFonts w:cs="Calibri (Body)"/>
          <w:b/>
          <w:bCs/>
          <w:sz w:val="24"/>
          <w:szCs w:val="24"/>
        </w:rPr>
      </w:pPr>
      <w:r w:rsidRPr="002E7E0E">
        <w:rPr>
          <w:rFonts w:cs="Calibri (Body)"/>
          <w:b/>
          <w:bCs/>
          <w:sz w:val="24"/>
          <w:szCs w:val="24"/>
        </w:rPr>
        <w:t>10/20</w:t>
      </w:r>
      <w:r w:rsidR="00B508C2" w:rsidRPr="002E7E0E">
        <w:rPr>
          <w:rFonts w:cs="Calibri (Body)"/>
          <w:b/>
          <w:bCs/>
          <w:sz w:val="24"/>
          <w:szCs w:val="24"/>
        </w:rPr>
        <w:t>19-</w:t>
      </w:r>
      <w:r w:rsidR="00A10089">
        <w:rPr>
          <w:rFonts w:cs="Calibri (Body)"/>
          <w:b/>
          <w:bCs/>
          <w:sz w:val="24"/>
          <w:szCs w:val="24"/>
        </w:rPr>
        <w:t>10/</w:t>
      </w:r>
      <w:r w:rsidR="00B508C2" w:rsidRPr="002E7E0E">
        <w:rPr>
          <w:rFonts w:cs="Calibri (Body)"/>
          <w:b/>
          <w:bCs/>
          <w:sz w:val="24"/>
          <w:szCs w:val="24"/>
        </w:rPr>
        <w:t>2020</w:t>
      </w:r>
    </w:p>
    <w:p w14:paraId="5C61B292" w14:textId="48B52E51" w:rsidR="00C43666" w:rsidRPr="002E7E0E" w:rsidRDefault="00C43666" w:rsidP="00C43666">
      <w:pPr>
        <w:spacing w:after="0"/>
        <w:rPr>
          <w:rFonts w:cs="Calibri (Body)"/>
          <w:sz w:val="24"/>
          <w:szCs w:val="24"/>
        </w:rPr>
      </w:pPr>
      <w:r w:rsidRPr="002E7E0E">
        <w:rPr>
          <w:rFonts w:cs="Calibri (Body)"/>
          <w:sz w:val="24"/>
          <w:szCs w:val="24"/>
        </w:rPr>
        <w:t xml:space="preserve">•Investigated cases of abuse, neglect, and exploitation of adults and disabled population  </w:t>
      </w:r>
    </w:p>
    <w:p w14:paraId="2B0C834D" w14:textId="69BEC133" w:rsidR="00C43666" w:rsidRPr="002E7E0E" w:rsidRDefault="00C43666" w:rsidP="00C43666">
      <w:pPr>
        <w:spacing w:after="0"/>
        <w:rPr>
          <w:rFonts w:cs="Calibri (Body)"/>
          <w:sz w:val="24"/>
          <w:szCs w:val="24"/>
        </w:rPr>
      </w:pPr>
      <w:r w:rsidRPr="002E7E0E">
        <w:rPr>
          <w:rFonts w:cs="Calibri (Body)"/>
          <w:sz w:val="24"/>
          <w:szCs w:val="24"/>
        </w:rPr>
        <w:t xml:space="preserve">•Educated clients to change behaviors of self-neglecting  </w:t>
      </w:r>
    </w:p>
    <w:p w14:paraId="1A15E8E8" w14:textId="5606B152" w:rsidR="00C43666" w:rsidRPr="002E7E0E" w:rsidRDefault="00C43666" w:rsidP="00C43666">
      <w:pPr>
        <w:spacing w:after="0"/>
        <w:rPr>
          <w:rFonts w:cs="Calibri (Body)"/>
          <w:sz w:val="24"/>
          <w:szCs w:val="24"/>
        </w:rPr>
      </w:pPr>
      <w:r w:rsidRPr="002E7E0E">
        <w:rPr>
          <w:rFonts w:cs="Calibri (Body)"/>
          <w:sz w:val="24"/>
          <w:szCs w:val="24"/>
        </w:rPr>
        <w:t xml:space="preserve">•Completed reports and case work activity in a timely manner  </w:t>
      </w:r>
    </w:p>
    <w:p w14:paraId="6A817FD8" w14:textId="77777777" w:rsidR="00C43666" w:rsidRPr="002E7E0E" w:rsidRDefault="00C43666" w:rsidP="00C43666">
      <w:pPr>
        <w:spacing w:after="0"/>
        <w:rPr>
          <w:rFonts w:cs="Calibri (Body)"/>
          <w:sz w:val="24"/>
          <w:szCs w:val="24"/>
        </w:rPr>
      </w:pPr>
      <w:r w:rsidRPr="002E7E0E">
        <w:rPr>
          <w:rFonts w:cs="Calibri (Body)"/>
          <w:sz w:val="24"/>
          <w:szCs w:val="24"/>
        </w:rPr>
        <w:t>•Maintained a balance of objectivity and empathy while dealing with families living in stressful or crisis situations</w:t>
      </w:r>
      <w:r w:rsidR="0003402B" w:rsidRPr="002E7E0E">
        <w:rPr>
          <w:rFonts w:cs="Calibri (Body)"/>
          <w:sz w:val="24"/>
          <w:szCs w:val="24"/>
        </w:rPr>
        <w:t xml:space="preserve">  </w:t>
      </w:r>
    </w:p>
    <w:p w14:paraId="7208E92E" w14:textId="77777777" w:rsidR="00A87627" w:rsidRDefault="00D740A9" w:rsidP="0003402B">
      <w:pPr>
        <w:spacing w:after="0"/>
        <w:rPr>
          <w:rFonts w:cs="Calibri (Body)"/>
          <w:sz w:val="24"/>
          <w:szCs w:val="24"/>
        </w:rPr>
      </w:pPr>
      <w:r w:rsidRPr="002E7E0E">
        <w:rPr>
          <w:rFonts w:cs="Calibri (Body)"/>
          <w:sz w:val="24"/>
          <w:szCs w:val="24"/>
        </w:rPr>
        <w:t xml:space="preserve">• </w:t>
      </w:r>
      <w:r w:rsidR="0003402B" w:rsidRPr="002E7E0E">
        <w:rPr>
          <w:rFonts w:cs="Calibri (Body)"/>
          <w:sz w:val="24"/>
          <w:szCs w:val="24"/>
        </w:rPr>
        <w:t xml:space="preserve"> </w:t>
      </w:r>
      <w:r w:rsidR="003B1391" w:rsidRPr="002E7E0E">
        <w:rPr>
          <w:rFonts w:cs="Calibri (Body)"/>
          <w:sz w:val="24"/>
          <w:szCs w:val="24"/>
        </w:rPr>
        <w:t xml:space="preserve">Worked on a team to support other caseworkers as well as follow the directions of the courts and agency  </w:t>
      </w:r>
    </w:p>
    <w:p w14:paraId="26E3B79A" w14:textId="1F148A43" w:rsidR="002E7E0E" w:rsidRPr="002E7E0E" w:rsidRDefault="0003402B" w:rsidP="0003402B">
      <w:pPr>
        <w:spacing w:after="0"/>
        <w:rPr>
          <w:rFonts w:cs="Calibri (Body)"/>
          <w:sz w:val="24"/>
          <w:szCs w:val="24"/>
        </w:rPr>
      </w:pPr>
      <w:r w:rsidRPr="002E7E0E">
        <w:rPr>
          <w:rFonts w:cs="Calibri (Body)"/>
          <w:sz w:val="24"/>
          <w:szCs w:val="24"/>
        </w:rPr>
        <w:t xml:space="preserve">   </w:t>
      </w:r>
    </w:p>
    <w:p w14:paraId="3C942F62" w14:textId="1F3333C3" w:rsidR="005C4ADB" w:rsidRPr="00A87627" w:rsidRDefault="005A2A49" w:rsidP="0003402B">
      <w:pPr>
        <w:spacing w:after="0"/>
        <w:rPr>
          <w:b/>
          <w:bCs/>
          <w:sz w:val="24"/>
          <w:szCs w:val="24"/>
        </w:rPr>
      </w:pPr>
      <w:r w:rsidRPr="00A87627">
        <w:rPr>
          <w:b/>
          <w:bCs/>
          <w:sz w:val="24"/>
          <w:szCs w:val="24"/>
        </w:rPr>
        <w:t>Ch</w:t>
      </w:r>
      <w:r w:rsidR="00917087" w:rsidRPr="00A87627">
        <w:rPr>
          <w:b/>
          <w:bCs/>
          <w:sz w:val="24"/>
          <w:szCs w:val="24"/>
        </w:rPr>
        <w:t>ild Protective Services In</w:t>
      </w:r>
      <w:r w:rsidR="005C4ADB" w:rsidRPr="00A87627">
        <w:rPr>
          <w:b/>
          <w:bCs/>
          <w:sz w:val="24"/>
          <w:szCs w:val="24"/>
        </w:rPr>
        <w:t>vest</w:t>
      </w:r>
      <w:r w:rsidR="00DC7315">
        <w:rPr>
          <w:b/>
          <w:bCs/>
          <w:sz w:val="24"/>
          <w:szCs w:val="24"/>
        </w:rPr>
        <w:t>igator Social Worker</w:t>
      </w:r>
    </w:p>
    <w:p w14:paraId="5A51D13D" w14:textId="77777777" w:rsidR="00B05FF0" w:rsidRDefault="005C4ADB" w:rsidP="0003402B">
      <w:pPr>
        <w:spacing w:after="0"/>
        <w:rPr>
          <w:b/>
          <w:bCs/>
          <w:sz w:val="24"/>
          <w:szCs w:val="24"/>
        </w:rPr>
      </w:pPr>
      <w:r w:rsidRPr="00A87627">
        <w:rPr>
          <w:b/>
          <w:bCs/>
          <w:sz w:val="24"/>
          <w:szCs w:val="24"/>
        </w:rPr>
        <w:t xml:space="preserve">Randolph County Social Services/ Asheboro, NC: </w:t>
      </w:r>
    </w:p>
    <w:p w14:paraId="35B06CB7" w14:textId="75C9D087" w:rsidR="00A10089" w:rsidRPr="00A87627" w:rsidRDefault="003760CC" w:rsidP="0003402B">
      <w:pPr>
        <w:spacing w:after="0"/>
        <w:rPr>
          <w:b/>
          <w:bCs/>
          <w:sz w:val="24"/>
          <w:szCs w:val="24"/>
        </w:rPr>
      </w:pPr>
      <w:r w:rsidRPr="00A87627">
        <w:rPr>
          <w:b/>
          <w:bCs/>
          <w:sz w:val="24"/>
          <w:szCs w:val="24"/>
        </w:rPr>
        <w:t>04/2017-</w:t>
      </w:r>
      <w:r w:rsidR="004D2BED" w:rsidRPr="00A87627">
        <w:rPr>
          <w:b/>
          <w:bCs/>
          <w:sz w:val="24"/>
          <w:szCs w:val="24"/>
        </w:rPr>
        <w:t>10/2019</w:t>
      </w:r>
      <w:r w:rsidR="0003402B" w:rsidRPr="00A87627">
        <w:rPr>
          <w:b/>
          <w:bCs/>
          <w:sz w:val="24"/>
          <w:szCs w:val="24"/>
        </w:rPr>
        <w:t xml:space="preserve"> </w:t>
      </w:r>
    </w:p>
    <w:p w14:paraId="61235907" w14:textId="2DE0F9EF" w:rsidR="00F176C3" w:rsidRPr="00A87627" w:rsidRDefault="00F176C3" w:rsidP="00F176C3">
      <w:pPr>
        <w:spacing w:after="0"/>
        <w:rPr>
          <w:sz w:val="24"/>
          <w:szCs w:val="24"/>
        </w:rPr>
      </w:pPr>
      <w:r w:rsidRPr="00A87627">
        <w:rPr>
          <w:sz w:val="24"/>
          <w:szCs w:val="24"/>
        </w:rPr>
        <w:t xml:space="preserve">•Investigated alleged abuse, neglect, and/ or abandonment of children </w:t>
      </w:r>
    </w:p>
    <w:p w14:paraId="241B5CE1" w14:textId="2AE11B05" w:rsidR="00F176C3" w:rsidRPr="00A87627" w:rsidRDefault="00F176C3" w:rsidP="00F176C3">
      <w:pPr>
        <w:spacing w:after="0"/>
        <w:rPr>
          <w:sz w:val="24"/>
          <w:szCs w:val="24"/>
        </w:rPr>
      </w:pPr>
      <w:r w:rsidRPr="00A87627">
        <w:rPr>
          <w:sz w:val="24"/>
          <w:szCs w:val="24"/>
        </w:rPr>
        <w:t xml:space="preserve">•Worked with families with issues of behavior disorders, neglect, dependency, domestic violence, substance abuse, sexual assault, physical and mental abuse  </w:t>
      </w:r>
    </w:p>
    <w:p w14:paraId="48C6D677" w14:textId="18D65673" w:rsidR="00F176C3" w:rsidRPr="00A87627" w:rsidRDefault="00F176C3" w:rsidP="00F176C3">
      <w:pPr>
        <w:spacing w:after="0"/>
        <w:rPr>
          <w:sz w:val="24"/>
          <w:szCs w:val="24"/>
        </w:rPr>
      </w:pPr>
      <w:r w:rsidRPr="00A87627">
        <w:rPr>
          <w:sz w:val="24"/>
          <w:szCs w:val="24"/>
        </w:rPr>
        <w:t xml:space="preserve">•Provided and coordinated services with families through community resources and support  </w:t>
      </w:r>
    </w:p>
    <w:p w14:paraId="0F1E6BF3" w14:textId="71BF4620" w:rsidR="00F176C3" w:rsidRPr="00A87627" w:rsidRDefault="00F176C3" w:rsidP="00F176C3">
      <w:pPr>
        <w:spacing w:after="0"/>
        <w:rPr>
          <w:sz w:val="24"/>
          <w:szCs w:val="24"/>
        </w:rPr>
      </w:pPr>
      <w:r w:rsidRPr="00A87627">
        <w:rPr>
          <w:sz w:val="24"/>
          <w:szCs w:val="24"/>
        </w:rPr>
        <w:t xml:space="preserve">•Provided individual and group counseling  </w:t>
      </w:r>
    </w:p>
    <w:p w14:paraId="1D1FFF27" w14:textId="5D72EA10" w:rsidR="00F176C3" w:rsidRPr="00A87627" w:rsidRDefault="00F176C3" w:rsidP="00F176C3">
      <w:pPr>
        <w:spacing w:after="0"/>
        <w:rPr>
          <w:sz w:val="24"/>
          <w:szCs w:val="24"/>
        </w:rPr>
      </w:pPr>
      <w:r w:rsidRPr="00A87627">
        <w:rPr>
          <w:sz w:val="24"/>
          <w:szCs w:val="24"/>
        </w:rPr>
        <w:t xml:space="preserve">•Responded quickly </w:t>
      </w:r>
      <w:r w:rsidR="00602F67" w:rsidRPr="00A87627">
        <w:rPr>
          <w:sz w:val="24"/>
          <w:szCs w:val="24"/>
        </w:rPr>
        <w:t>to</w:t>
      </w:r>
      <w:r w:rsidRPr="00A87627">
        <w:rPr>
          <w:sz w:val="24"/>
          <w:szCs w:val="24"/>
        </w:rPr>
        <w:t xml:space="preserve"> crisis situations that involve children in an abusive or neglectful environment </w:t>
      </w:r>
    </w:p>
    <w:p w14:paraId="6F8C45A5" w14:textId="1733259D" w:rsidR="00F176C3" w:rsidRPr="00A87627" w:rsidRDefault="00F176C3" w:rsidP="00F176C3">
      <w:pPr>
        <w:spacing w:after="0"/>
        <w:rPr>
          <w:sz w:val="24"/>
          <w:szCs w:val="24"/>
        </w:rPr>
      </w:pPr>
      <w:r w:rsidRPr="00A87627">
        <w:rPr>
          <w:sz w:val="24"/>
          <w:szCs w:val="24"/>
        </w:rPr>
        <w:t xml:space="preserve">•Helped individuals with career and academic planning  </w:t>
      </w:r>
    </w:p>
    <w:p w14:paraId="1E5179CD" w14:textId="77777777" w:rsidR="0090086B" w:rsidRPr="00A87627" w:rsidRDefault="00F176C3" w:rsidP="00F176C3">
      <w:pPr>
        <w:spacing w:after="0"/>
        <w:rPr>
          <w:sz w:val="24"/>
          <w:szCs w:val="24"/>
        </w:rPr>
      </w:pPr>
      <w:r w:rsidRPr="00A87627">
        <w:rPr>
          <w:sz w:val="24"/>
          <w:szCs w:val="24"/>
        </w:rPr>
        <w:t xml:space="preserve">•Maintained a comprehensive case record, prepared legal petitions and </w:t>
      </w:r>
    </w:p>
    <w:p w14:paraId="323BCFD6" w14:textId="77777777" w:rsidR="0090086B" w:rsidRPr="00A87627" w:rsidRDefault="00F176C3" w:rsidP="00F176C3">
      <w:pPr>
        <w:spacing w:after="0"/>
        <w:rPr>
          <w:sz w:val="24"/>
          <w:szCs w:val="24"/>
        </w:rPr>
      </w:pPr>
      <w:r w:rsidRPr="00A87627">
        <w:rPr>
          <w:sz w:val="24"/>
          <w:szCs w:val="24"/>
        </w:rPr>
        <w:t xml:space="preserve">pre-dispositional reports as well as attend court hearings  </w:t>
      </w:r>
      <w:r w:rsidR="0003402B" w:rsidRPr="00A87627">
        <w:rPr>
          <w:sz w:val="24"/>
          <w:szCs w:val="24"/>
        </w:rPr>
        <w:t xml:space="preserve">   </w:t>
      </w:r>
    </w:p>
    <w:p w14:paraId="02C857CF" w14:textId="77777777" w:rsidR="00E7756B" w:rsidRPr="00A87627" w:rsidRDefault="00E7756B" w:rsidP="00F176C3">
      <w:pPr>
        <w:spacing w:after="0"/>
        <w:rPr>
          <w:rFonts w:cs="Calibri (Body)"/>
          <w:sz w:val="24"/>
          <w:szCs w:val="24"/>
        </w:rPr>
      </w:pPr>
    </w:p>
    <w:p w14:paraId="7941759D" w14:textId="77777777" w:rsidR="00E7756B" w:rsidRPr="00A87627" w:rsidRDefault="00E7756B" w:rsidP="00F176C3">
      <w:pPr>
        <w:spacing w:after="0"/>
        <w:rPr>
          <w:rFonts w:cs="Calibri (Body)"/>
          <w:sz w:val="24"/>
          <w:szCs w:val="24"/>
        </w:rPr>
      </w:pPr>
    </w:p>
    <w:p w14:paraId="3293074B" w14:textId="77777777" w:rsidR="00E7756B" w:rsidRDefault="00E7756B" w:rsidP="00F176C3">
      <w:pPr>
        <w:spacing w:after="0"/>
        <w:rPr>
          <w:rFonts w:cs="Calibri (Body)"/>
          <w:sz w:val="24"/>
          <w:szCs w:val="24"/>
        </w:rPr>
      </w:pPr>
    </w:p>
    <w:p w14:paraId="4D61F2FB" w14:textId="77777777" w:rsidR="00DF2F53" w:rsidRDefault="00DF2F53" w:rsidP="00F176C3">
      <w:pPr>
        <w:spacing w:after="0"/>
        <w:rPr>
          <w:rFonts w:cs="Calibri (Body)"/>
          <w:b/>
          <w:bCs/>
          <w:sz w:val="24"/>
          <w:szCs w:val="24"/>
        </w:rPr>
      </w:pPr>
      <w:r w:rsidRPr="00DF2F53">
        <w:rPr>
          <w:rFonts w:cs="Calibri (Body)"/>
          <w:b/>
          <w:bCs/>
          <w:sz w:val="24"/>
          <w:szCs w:val="24"/>
        </w:rPr>
        <w:t>ESOL Instructor</w:t>
      </w:r>
      <w:r w:rsidR="0003402B" w:rsidRPr="00DF2F53">
        <w:rPr>
          <w:rFonts w:cs="Calibri (Body)"/>
          <w:b/>
          <w:bCs/>
          <w:sz w:val="24"/>
          <w:szCs w:val="24"/>
        </w:rPr>
        <w:t xml:space="preserve"> </w:t>
      </w:r>
    </w:p>
    <w:p w14:paraId="781F9B76" w14:textId="77777777" w:rsidR="00B05FF0" w:rsidRDefault="00DF2F53" w:rsidP="00F176C3">
      <w:pPr>
        <w:spacing w:after="0"/>
        <w:rPr>
          <w:rFonts w:cs="Calibri (Body)"/>
          <w:b/>
          <w:bCs/>
          <w:sz w:val="24"/>
          <w:szCs w:val="24"/>
        </w:rPr>
      </w:pPr>
      <w:r>
        <w:rPr>
          <w:rFonts w:cs="Calibri (Body)"/>
          <w:b/>
          <w:bCs/>
          <w:sz w:val="24"/>
          <w:szCs w:val="24"/>
        </w:rPr>
        <w:t xml:space="preserve">Randolph Community College/ Asheboro, NC:  </w:t>
      </w:r>
    </w:p>
    <w:p w14:paraId="22D39B47" w14:textId="0FD4F74A" w:rsidR="003C1498" w:rsidRDefault="00E41324" w:rsidP="00F176C3">
      <w:pPr>
        <w:spacing w:after="0"/>
        <w:rPr>
          <w:rFonts w:cs="Calibri (Body)"/>
          <w:b/>
          <w:bCs/>
          <w:sz w:val="24"/>
          <w:szCs w:val="24"/>
        </w:rPr>
      </w:pPr>
      <w:r>
        <w:rPr>
          <w:rFonts w:cs="Calibri (Body)"/>
          <w:b/>
          <w:bCs/>
          <w:sz w:val="24"/>
          <w:szCs w:val="24"/>
        </w:rPr>
        <w:t>08/2014-</w:t>
      </w:r>
      <w:r w:rsidR="003C1498">
        <w:rPr>
          <w:rFonts w:cs="Calibri (Body)"/>
          <w:b/>
          <w:bCs/>
          <w:sz w:val="24"/>
          <w:szCs w:val="24"/>
        </w:rPr>
        <w:t>04/2017</w:t>
      </w:r>
    </w:p>
    <w:p w14:paraId="7E092B01" w14:textId="3824E49D" w:rsidR="00313FB0" w:rsidRPr="00313FB0" w:rsidRDefault="0003402B" w:rsidP="00313FB0">
      <w:pPr>
        <w:spacing w:after="0"/>
        <w:rPr>
          <w:rFonts w:cs="Calibri (Body)"/>
          <w:sz w:val="24"/>
          <w:szCs w:val="24"/>
        </w:rPr>
      </w:pPr>
      <w:r w:rsidRPr="00313FB0">
        <w:rPr>
          <w:rFonts w:cs="Calibri (Body)"/>
          <w:sz w:val="24"/>
          <w:szCs w:val="24"/>
        </w:rPr>
        <w:t xml:space="preserve"> </w:t>
      </w:r>
      <w:r w:rsidR="00313FB0" w:rsidRPr="00313FB0">
        <w:rPr>
          <w:rFonts w:cs="Calibri (Body)"/>
          <w:sz w:val="24"/>
          <w:szCs w:val="24"/>
        </w:rPr>
        <w:t xml:space="preserve">•Prepared lesson plans and taught English language skills to enable speakers of other languages to effectively communicate in English  </w:t>
      </w:r>
    </w:p>
    <w:p w14:paraId="40C3C3EB" w14:textId="7A632D01" w:rsidR="00313FB0" w:rsidRPr="00313FB0" w:rsidRDefault="00313FB0" w:rsidP="00313FB0">
      <w:pPr>
        <w:spacing w:after="0"/>
        <w:rPr>
          <w:rFonts w:cs="Calibri (Body)"/>
          <w:sz w:val="24"/>
          <w:szCs w:val="24"/>
        </w:rPr>
      </w:pPr>
      <w:r w:rsidRPr="00313FB0">
        <w:rPr>
          <w:rFonts w:cs="Calibri (Body)"/>
          <w:sz w:val="24"/>
          <w:szCs w:val="24"/>
        </w:rPr>
        <w:t xml:space="preserve">•Created a classroom environment that was conductive to learning and appropriate to the maturity and interest of the students  </w:t>
      </w:r>
    </w:p>
    <w:p w14:paraId="313FE045" w14:textId="49C274A0" w:rsidR="00313FB0" w:rsidRPr="00313FB0" w:rsidRDefault="00313FB0" w:rsidP="00313FB0">
      <w:pPr>
        <w:spacing w:after="0"/>
        <w:rPr>
          <w:rFonts w:cs="Calibri (Body)"/>
          <w:sz w:val="24"/>
          <w:szCs w:val="24"/>
        </w:rPr>
      </w:pPr>
      <w:r w:rsidRPr="00313FB0">
        <w:rPr>
          <w:rFonts w:cs="Calibri (Body)"/>
          <w:sz w:val="24"/>
          <w:szCs w:val="24"/>
        </w:rPr>
        <w:t xml:space="preserve">•Developed educational plans  </w:t>
      </w:r>
    </w:p>
    <w:p w14:paraId="7A8B7EFF" w14:textId="4401024E" w:rsidR="00313FB0" w:rsidRPr="00313FB0" w:rsidRDefault="00313FB0" w:rsidP="00313FB0">
      <w:pPr>
        <w:spacing w:after="0"/>
        <w:rPr>
          <w:rFonts w:cs="Calibri (Body)"/>
          <w:sz w:val="24"/>
          <w:szCs w:val="24"/>
        </w:rPr>
      </w:pPr>
      <w:r w:rsidRPr="00313FB0">
        <w:rPr>
          <w:rFonts w:cs="Calibri (Body)"/>
          <w:sz w:val="24"/>
          <w:szCs w:val="24"/>
        </w:rPr>
        <w:t xml:space="preserve">•Monitored student’s needs to remediate educational deficiencies  </w:t>
      </w:r>
    </w:p>
    <w:p w14:paraId="5493E4DC" w14:textId="77777777" w:rsidR="00313FB0" w:rsidRPr="00313FB0" w:rsidRDefault="00313FB0" w:rsidP="00313FB0">
      <w:pPr>
        <w:spacing w:after="0"/>
        <w:rPr>
          <w:rFonts w:cs="Calibri (Body)"/>
          <w:sz w:val="24"/>
          <w:szCs w:val="24"/>
        </w:rPr>
      </w:pPr>
      <w:r w:rsidRPr="00313FB0">
        <w:rPr>
          <w:rFonts w:cs="Calibri (Body)"/>
          <w:sz w:val="24"/>
          <w:szCs w:val="24"/>
        </w:rPr>
        <w:t xml:space="preserve">Tested and evaluated the accomplishments of students on a regular basis  </w:t>
      </w:r>
    </w:p>
    <w:p w14:paraId="27A3477C" w14:textId="77777777" w:rsidR="00313FB0" w:rsidRDefault="00313FB0" w:rsidP="00313FB0">
      <w:pPr>
        <w:spacing w:after="0"/>
        <w:rPr>
          <w:rFonts w:cs="Calibri (Body)"/>
          <w:sz w:val="24"/>
          <w:szCs w:val="24"/>
        </w:rPr>
      </w:pPr>
      <w:r w:rsidRPr="00313FB0">
        <w:rPr>
          <w:rFonts w:cs="Calibri (Body)"/>
          <w:sz w:val="24"/>
          <w:szCs w:val="24"/>
        </w:rPr>
        <w:t xml:space="preserve">•Kept daily attendance records and progress reports  </w:t>
      </w:r>
      <w:r w:rsidR="0003402B" w:rsidRPr="00313FB0">
        <w:rPr>
          <w:rFonts w:cs="Calibri (Body)"/>
          <w:sz w:val="24"/>
          <w:szCs w:val="24"/>
        </w:rPr>
        <w:t xml:space="preserve">  </w:t>
      </w:r>
    </w:p>
    <w:p w14:paraId="3EA363A7" w14:textId="77777777" w:rsidR="00313FB0" w:rsidRDefault="00313FB0" w:rsidP="00313FB0">
      <w:pPr>
        <w:spacing w:after="0"/>
        <w:rPr>
          <w:rFonts w:cs="Calibri (Body)"/>
          <w:sz w:val="24"/>
          <w:szCs w:val="24"/>
        </w:rPr>
      </w:pPr>
    </w:p>
    <w:p w14:paraId="639EA7BA" w14:textId="7CE50E7C" w:rsidR="003A7C40" w:rsidRPr="00A75904" w:rsidRDefault="00A75904" w:rsidP="004A045D">
      <w:pPr>
        <w:spacing w:after="0" w:line="240" w:lineRule="auto"/>
        <w:rPr>
          <w:rFonts w:asciiTheme="majorHAnsi" w:hAnsiTheme="majorHAnsi"/>
          <w:b/>
          <w:bCs/>
          <w:caps/>
          <w:spacing w:val="30"/>
          <w:sz w:val="24"/>
          <w:szCs w:val="24"/>
        </w:rPr>
      </w:pPr>
      <w:r w:rsidRPr="00A75904">
        <w:rPr>
          <w:rFonts w:asciiTheme="majorHAnsi" w:hAnsiTheme="majorHAnsi"/>
          <w:b/>
          <w:bCs/>
          <w:caps/>
          <w:spacing w:val="30"/>
          <w:sz w:val="24"/>
          <w:szCs w:val="24"/>
        </w:rPr>
        <w:t>EDUCATION</w:t>
      </w:r>
    </w:p>
    <w:p w14:paraId="769E7D49" w14:textId="40FE2745" w:rsidR="003A7C40" w:rsidRPr="00BA06FD" w:rsidRDefault="00BA2C0A" w:rsidP="004A045D">
      <w:pPr>
        <w:pStyle w:val="Heading2"/>
        <w:spacing w:line="240" w:lineRule="auto"/>
        <w:rPr>
          <w:rFonts w:eastAsiaTheme="minorEastAsia"/>
          <w:sz w:val="24"/>
          <w:szCs w:val="24"/>
        </w:rPr>
      </w:pPr>
      <w:r w:rsidRPr="00BA06FD">
        <w:rPr>
          <w:sz w:val="24"/>
          <w:szCs w:val="24"/>
        </w:rPr>
        <w:t>Bachelors in Electronics</w:t>
      </w:r>
      <w:r w:rsidR="003A7C40" w:rsidRPr="00BA06FD">
        <w:rPr>
          <w:sz w:val="24"/>
          <w:szCs w:val="24"/>
        </w:rPr>
        <w:t xml:space="preserve"> </w:t>
      </w:r>
    </w:p>
    <w:p w14:paraId="7FF1787C" w14:textId="6822AD20" w:rsidR="00BA06FD" w:rsidRDefault="004D4944" w:rsidP="004A5C14">
      <w:pPr>
        <w:spacing w:after="0" w:line="240" w:lineRule="auto"/>
        <w:rPr>
          <w:sz w:val="24"/>
          <w:szCs w:val="24"/>
        </w:rPr>
      </w:pPr>
      <w:r w:rsidRPr="00BA06FD">
        <w:rPr>
          <w:sz w:val="24"/>
          <w:szCs w:val="24"/>
        </w:rPr>
        <w:t>North Carolina Agricultural and Technical State University</w:t>
      </w:r>
    </w:p>
    <w:p w14:paraId="28BA3D68" w14:textId="4E5F7CD4" w:rsidR="004D4944" w:rsidRPr="00BA06FD" w:rsidRDefault="004A5C14" w:rsidP="004A5C14">
      <w:pPr>
        <w:spacing w:after="0" w:line="240" w:lineRule="auto"/>
        <w:rPr>
          <w:sz w:val="24"/>
          <w:szCs w:val="24"/>
        </w:rPr>
      </w:pPr>
      <w:r w:rsidRPr="00BA06FD">
        <w:rPr>
          <w:sz w:val="24"/>
          <w:szCs w:val="24"/>
        </w:rPr>
        <w:t>G</w:t>
      </w:r>
      <w:r w:rsidR="00FB48BC" w:rsidRPr="00BA06FD">
        <w:rPr>
          <w:sz w:val="24"/>
          <w:szCs w:val="24"/>
        </w:rPr>
        <w:t>raduated 06/</w:t>
      </w:r>
      <w:r w:rsidR="00522F47" w:rsidRPr="00BA06FD">
        <w:rPr>
          <w:sz w:val="24"/>
          <w:szCs w:val="24"/>
        </w:rPr>
        <w:t xml:space="preserve">2001, GPA: </w:t>
      </w:r>
      <w:r w:rsidR="002A536B" w:rsidRPr="00BA06FD">
        <w:rPr>
          <w:sz w:val="24"/>
          <w:szCs w:val="24"/>
        </w:rPr>
        <w:t>3.1</w:t>
      </w:r>
    </w:p>
    <w:p w14:paraId="5D4E7FFA" w14:textId="77777777" w:rsidR="000F40C5" w:rsidRDefault="000F40C5" w:rsidP="004A5C14">
      <w:pPr>
        <w:spacing w:after="0" w:line="240" w:lineRule="auto"/>
        <w:rPr>
          <w:sz w:val="24"/>
          <w:szCs w:val="24"/>
        </w:rPr>
      </w:pPr>
    </w:p>
    <w:p w14:paraId="6F6C4121" w14:textId="4073AF46" w:rsidR="000F40C5" w:rsidRDefault="00602F67" w:rsidP="004A5C14">
      <w:pPr>
        <w:spacing w:after="0" w:line="240" w:lineRule="auto"/>
        <w:rPr>
          <w:b/>
          <w:bCs/>
          <w:sz w:val="24"/>
          <w:szCs w:val="24"/>
        </w:rPr>
      </w:pPr>
      <w:r>
        <w:rPr>
          <w:b/>
          <w:bCs/>
          <w:sz w:val="24"/>
          <w:szCs w:val="24"/>
        </w:rPr>
        <w:t>Masters in</w:t>
      </w:r>
      <w:r w:rsidR="00DC0F9D">
        <w:rPr>
          <w:b/>
          <w:bCs/>
          <w:sz w:val="24"/>
          <w:szCs w:val="24"/>
        </w:rPr>
        <w:t xml:space="preserve"> Professional Counseling </w:t>
      </w:r>
    </w:p>
    <w:p w14:paraId="296BB4DD" w14:textId="77777777" w:rsidR="003967E5" w:rsidRDefault="00F27A44" w:rsidP="004A5C14">
      <w:pPr>
        <w:spacing w:after="0" w:line="240" w:lineRule="auto"/>
        <w:rPr>
          <w:sz w:val="24"/>
          <w:szCs w:val="24"/>
        </w:rPr>
      </w:pPr>
      <w:r w:rsidRPr="003967E5">
        <w:rPr>
          <w:sz w:val="24"/>
          <w:szCs w:val="24"/>
        </w:rPr>
        <w:t>Grand Canyon University</w:t>
      </w:r>
    </w:p>
    <w:p w14:paraId="0F37EB83" w14:textId="48F3A5B4" w:rsidR="00F27A44" w:rsidRPr="003967E5" w:rsidRDefault="00BF5BEE" w:rsidP="004A5C14">
      <w:pPr>
        <w:spacing w:after="0" w:line="240" w:lineRule="auto"/>
        <w:rPr>
          <w:sz w:val="24"/>
          <w:szCs w:val="24"/>
        </w:rPr>
      </w:pPr>
      <w:r w:rsidRPr="003967E5">
        <w:rPr>
          <w:sz w:val="24"/>
          <w:szCs w:val="24"/>
        </w:rPr>
        <w:t xml:space="preserve">Graduated </w:t>
      </w:r>
      <w:r w:rsidR="00683A31" w:rsidRPr="003967E5">
        <w:rPr>
          <w:sz w:val="24"/>
          <w:szCs w:val="24"/>
        </w:rPr>
        <w:t>02/20</w:t>
      </w:r>
      <w:r w:rsidR="00BE7E00">
        <w:rPr>
          <w:sz w:val="24"/>
          <w:szCs w:val="24"/>
        </w:rPr>
        <w:t>15</w:t>
      </w:r>
      <w:r w:rsidR="00683A31" w:rsidRPr="003967E5">
        <w:rPr>
          <w:sz w:val="24"/>
          <w:szCs w:val="24"/>
        </w:rPr>
        <w:t>, GPA: 3.2</w:t>
      </w:r>
    </w:p>
    <w:p w14:paraId="6CBCB938" w14:textId="77777777" w:rsidR="00683A31" w:rsidRDefault="00683A31" w:rsidP="004A5C14">
      <w:pPr>
        <w:spacing w:after="0" w:line="240" w:lineRule="auto"/>
        <w:rPr>
          <w:szCs w:val="20"/>
        </w:rPr>
      </w:pPr>
    </w:p>
    <w:p w14:paraId="56D84BC4" w14:textId="4DB4347E" w:rsidR="00683A31" w:rsidRDefault="004633E6" w:rsidP="004A5C14">
      <w:pPr>
        <w:spacing w:after="0" w:line="240" w:lineRule="auto"/>
        <w:rPr>
          <w:b/>
          <w:bCs/>
          <w:sz w:val="24"/>
          <w:szCs w:val="24"/>
        </w:rPr>
      </w:pPr>
      <w:r w:rsidRPr="004633E6">
        <w:rPr>
          <w:b/>
          <w:bCs/>
          <w:sz w:val="24"/>
          <w:szCs w:val="24"/>
        </w:rPr>
        <w:t>Masters in School Counseling</w:t>
      </w:r>
    </w:p>
    <w:p w14:paraId="4D5E4546" w14:textId="77777777" w:rsidR="003967E5" w:rsidRDefault="004633E6" w:rsidP="004A5C14">
      <w:pPr>
        <w:spacing w:after="0" w:line="240" w:lineRule="auto"/>
        <w:rPr>
          <w:sz w:val="24"/>
          <w:szCs w:val="24"/>
        </w:rPr>
      </w:pPr>
      <w:r w:rsidRPr="003967E5">
        <w:rPr>
          <w:sz w:val="24"/>
          <w:szCs w:val="24"/>
        </w:rPr>
        <w:t>Liberty University</w:t>
      </w:r>
    </w:p>
    <w:p w14:paraId="0506136F" w14:textId="2628C592" w:rsidR="004633E6" w:rsidRPr="003967E5" w:rsidRDefault="00B2404A" w:rsidP="004A5C14">
      <w:pPr>
        <w:spacing w:after="0" w:line="240" w:lineRule="auto"/>
        <w:rPr>
          <w:sz w:val="24"/>
          <w:szCs w:val="24"/>
        </w:rPr>
      </w:pPr>
      <w:r w:rsidRPr="003967E5">
        <w:rPr>
          <w:sz w:val="24"/>
          <w:szCs w:val="24"/>
        </w:rPr>
        <w:t xml:space="preserve">Expected Graduation Date </w:t>
      </w:r>
      <w:r w:rsidR="00C3743F">
        <w:rPr>
          <w:sz w:val="24"/>
          <w:szCs w:val="24"/>
        </w:rPr>
        <w:t>05/2026</w:t>
      </w:r>
      <w:r w:rsidR="002B19C7">
        <w:rPr>
          <w:sz w:val="24"/>
          <w:szCs w:val="24"/>
        </w:rPr>
        <w:t xml:space="preserve"> </w:t>
      </w:r>
    </w:p>
    <w:p w14:paraId="698430BF" w14:textId="01317F8B" w:rsidR="003A7C40" w:rsidRPr="00A75904" w:rsidRDefault="00A75904" w:rsidP="004A045D">
      <w:pPr>
        <w:pStyle w:val="Heading1"/>
        <w:spacing w:after="0" w:line="240" w:lineRule="auto"/>
        <w:rPr>
          <w:b/>
          <w:bCs/>
          <w:sz w:val="24"/>
          <w:szCs w:val="24"/>
        </w:rPr>
      </w:pPr>
      <w:r w:rsidRPr="00A75904">
        <w:rPr>
          <w:b/>
          <w:bCs/>
          <w:sz w:val="24"/>
          <w:szCs w:val="24"/>
        </w:rPr>
        <w:t>AWARDS</w:t>
      </w:r>
    </w:p>
    <w:p w14:paraId="36E62A0F" w14:textId="77777777" w:rsidR="003967E5" w:rsidRDefault="004A045D" w:rsidP="004A045D">
      <w:pPr>
        <w:spacing w:after="0" w:line="240" w:lineRule="auto"/>
        <w:rPr>
          <w:rFonts w:cstheme="minorHAnsi"/>
          <w:spacing w:val="-2"/>
          <w:sz w:val="24"/>
          <w:szCs w:val="24"/>
        </w:rPr>
      </w:pPr>
      <w:r w:rsidRPr="003967E5">
        <w:rPr>
          <w:rFonts w:cstheme="minorHAnsi"/>
          <w:spacing w:val="-2"/>
          <w:sz w:val="24"/>
          <w:szCs w:val="24"/>
        </w:rPr>
        <w:t xml:space="preserve">Graduated Cum Laude, Golden Key Achievement Award, </w:t>
      </w:r>
    </w:p>
    <w:p w14:paraId="0F4EF957" w14:textId="4ED94F2D" w:rsidR="003A7C40" w:rsidRPr="003967E5" w:rsidRDefault="004A045D" w:rsidP="004A045D">
      <w:pPr>
        <w:spacing w:after="0" w:line="240" w:lineRule="auto"/>
        <w:rPr>
          <w:rFonts w:cstheme="minorHAnsi"/>
          <w:spacing w:val="-2"/>
          <w:sz w:val="24"/>
          <w:szCs w:val="24"/>
        </w:rPr>
      </w:pPr>
      <w:r w:rsidRPr="003967E5">
        <w:rPr>
          <w:rFonts w:cstheme="minorHAnsi"/>
          <w:spacing w:val="-2"/>
          <w:sz w:val="24"/>
          <w:szCs w:val="24"/>
        </w:rPr>
        <w:t xml:space="preserve">Dean’s List all Semesters, Randolph County Social Worker Spirit Award 2019  </w:t>
      </w:r>
    </w:p>
    <w:p w14:paraId="63C02BEF" w14:textId="59EB0469" w:rsidR="003A7C40" w:rsidRPr="00F54F58" w:rsidRDefault="00F54F58" w:rsidP="007F0C1F">
      <w:pPr>
        <w:pStyle w:val="Heading1"/>
        <w:spacing w:after="0" w:line="240" w:lineRule="auto"/>
        <w:rPr>
          <w:b/>
          <w:bCs/>
          <w:sz w:val="24"/>
          <w:szCs w:val="24"/>
        </w:rPr>
      </w:pPr>
      <w:r w:rsidRPr="00F54F58">
        <w:rPr>
          <w:b/>
          <w:bCs/>
          <w:sz w:val="24"/>
          <w:szCs w:val="24"/>
        </w:rPr>
        <w:t>AFFILITATIONS</w:t>
      </w:r>
    </w:p>
    <w:p w14:paraId="480CC183" w14:textId="77777777" w:rsidR="00C3743F" w:rsidRDefault="007F0C1F" w:rsidP="007F0C1F">
      <w:pPr>
        <w:spacing w:after="0" w:line="240" w:lineRule="auto"/>
        <w:rPr>
          <w:rFonts w:cs="Calibri (Body)"/>
          <w:sz w:val="24"/>
          <w:szCs w:val="24"/>
        </w:rPr>
      </w:pPr>
      <w:r w:rsidRPr="003967E5">
        <w:rPr>
          <w:rFonts w:cs="Calibri (Body)"/>
          <w:sz w:val="24"/>
          <w:szCs w:val="24"/>
        </w:rPr>
        <w:t>Alpha Kappa Alpha Sorority Incorporated,</w:t>
      </w:r>
      <w:r w:rsidR="00996AFD" w:rsidRPr="003967E5">
        <w:rPr>
          <w:rFonts w:cs="Calibri (Body)"/>
          <w:sz w:val="24"/>
          <w:szCs w:val="24"/>
        </w:rPr>
        <w:t xml:space="preserve"> </w:t>
      </w:r>
    </w:p>
    <w:p w14:paraId="280ED58C" w14:textId="2C68A11F" w:rsidR="00996AFD" w:rsidRDefault="00D85723" w:rsidP="007F0C1F">
      <w:pPr>
        <w:spacing w:after="0" w:line="240" w:lineRule="auto"/>
        <w:rPr>
          <w:rFonts w:cs="Calibri (Body)"/>
          <w:sz w:val="24"/>
          <w:szCs w:val="24"/>
        </w:rPr>
      </w:pPr>
      <w:r w:rsidRPr="003967E5">
        <w:rPr>
          <w:rFonts w:cs="Calibri (Body)"/>
          <w:sz w:val="24"/>
          <w:szCs w:val="24"/>
        </w:rPr>
        <w:t xml:space="preserve">Omega Nu </w:t>
      </w:r>
      <w:r w:rsidR="0038542F" w:rsidRPr="003967E5">
        <w:rPr>
          <w:rFonts w:cs="Calibri (Body)"/>
          <w:sz w:val="24"/>
          <w:szCs w:val="24"/>
        </w:rPr>
        <w:t>Lambda</w:t>
      </w:r>
      <w:r w:rsidRPr="003967E5">
        <w:rPr>
          <w:rFonts w:cs="Calibri (Body)"/>
          <w:sz w:val="24"/>
          <w:szCs w:val="24"/>
        </w:rPr>
        <w:t xml:space="preserve"> National Honor</w:t>
      </w:r>
      <w:r w:rsidR="007F0C1F" w:rsidRPr="003967E5">
        <w:rPr>
          <w:rFonts w:cs="Calibri (Body)"/>
          <w:sz w:val="24"/>
          <w:szCs w:val="24"/>
        </w:rPr>
        <w:t xml:space="preserve"> </w:t>
      </w:r>
      <w:r w:rsidR="00996AFD" w:rsidRPr="003967E5">
        <w:rPr>
          <w:rFonts w:cs="Calibri (Body)"/>
          <w:sz w:val="24"/>
          <w:szCs w:val="24"/>
        </w:rPr>
        <w:t>Society</w:t>
      </w:r>
    </w:p>
    <w:p w14:paraId="44776C8F" w14:textId="3FF1D2A3" w:rsidR="00C3743F" w:rsidRDefault="00C3743F" w:rsidP="007F0C1F">
      <w:pPr>
        <w:spacing w:after="0" w:line="240" w:lineRule="auto"/>
        <w:rPr>
          <w:rFonts w:cs="Calibri (Body)"/>
          <w:sz w:val="24"/>
          <w:szCs w:val="24"/>
        </w:rPr>
      </w:pPr>
      <w:r>
        <w:rPr>
          <w:rFonts w:cs="Calibri (Body)"/>
          <w:sz w:val="24"/>
          <w:szCs w:val="24"/>
        </w:rPr>
        <w:t>American School Counselor Association</w:t>
      </w:r>
    </w:p>
    <w:p w14:paraId="7E55014B" w14:textId="3F8AE1D1" w:rsidR="00DC0F9D" w:rsidRPr="003967E5" w:rsidRDefault="00DC0F9D" w:rsidP="007F0C1F">
      <w:pPr>
        <w:spacing w:after="0" w:line="240" w:lineRule="auto"/>
        <w:rPr>
          <w:rFonts w:cs="Calibri (Body)"/>
          <w:sz w:val="24"/>
          <w:szCs w:val="24"/>
        </w:rPr>
      </w:pPr>
    </w:p>
    <w:p w14:paraId="7FAFAFB0" w14:textId="3F778720" w:rsidR="00BA06FD" w:rsidRDefault="00BA06FD" w:rsidP="007F0C1F">
      <w:pPr>
        <w:spacing w:after="0" w:line="240" w:lineRule="auto"/>
        <w:rPr>
          <w:rFonts w:asciiTheme="majorHAnsi" w:hAnsiTheme="majorHAnsi" w:cs="Calibri (Body)"/>
          <w:b/>
          <w:bCs/>
          <w:sz w:val="24"/>
          <w:szCs w:val="24"/>
        </w:rPr>
      </w:pPr>
      <w:r w:rsidRPr="00BA06FD">
        <w:rPr>
          <w:rFonts w:asciiTheme="majorHAnsi" w:hAnsiTheme="majorHAnsi" w:cs="Calibri (Body)"/>
          <w:b/>
          <w:bCs/>
          <w:sz w:val="24"/>
          <w:szCs w:val="24"/>
        </w:rPr>
        <w:t>VOLUNTEER WORK</w:t>
      </w:r>
    </w:p>
    <w:p w14:paraId="749EFB8A" w14:textId="6B33DE5B" w:rsidR="0009765F" w:rsidRDefault="0009765F" w:rsidP="007F0C1F">
      <w:pPr>
        <w:spacing w:after="0" w:line="240" w:lineRule="auto"/>
        <w:rPr>
          <w:rFonts w:cs="Calibri (Body)"/>
          <w:sz w:val="24"/>
          <w:szCs w:val="24"/>
        </w:rPr>
      </w:pPr>
      <w:r>
        <w:rPr>
          <w:rFonts w:cs="Calibri (Body)"/>
          <w:sz w:val="24"/>
          <w:szCs w:val="24"/>
        </w:rPr>
        <w:t>Habitat for Humanity, Boys and Girls Club</w:t>
      </w:r>
    </w:p>
    <w:p w14:paraId="38F52994" w14:textId="77777777" w:rsidR="00F91C29" w:rsidRPr="0009765F" w:rsidRDefault="00F91C29" w:rsidP="007F0C1F">
      <w:pPr>
        <w:spacing w:after="0" w:line="240" w:lineRule="auto"/>
        <w:rPr>
          <w:rFonts w:cs="Calibri (Body)"/>
          <w:sz w:val="24"/>
          <w:szCs w:val="24"/>
        </w:rPr>
      </w:pPr>
    </w:p>
    <w:p w14:paraId="76496C60" w14:textId="5A837D13" w:rsidR="00F91C29" w:rsidRDefault="00000000" w:rsidP="00F91C29">
      <w:pPr>
        <w:pStyle w:val="Heading1"/>
        <w:spacing w:before="0" w:after="0" w:line="240" w:lineRule="auto"/>
      </w:pPr>
      <w:sdt>
        <w:sdtPr>
          <w:id w:val="-1678415785"/>
          <w:placeholder>
            <w:docPart w:val="34E52E8476964403B8153CEFFA4C7216"/>
          </w:placeholder>
          <w:temporary/>
          <w:showingPlcHdr/>
          <w15:appearance w15:val="hidden"/>
        </w:sdtPr>
        <w:sdtContent>
          <w:r w:rsidR="003A7C40" w:rsidRPr="00F939F3">
            <w:rPr>
              <w:b/>
              <w:bCs/>
              <w:sz w:val="24"/>
              <w:szCs w:val="24"/>
            </w:rPr>
            <w:t>REFERENCES</w:t>
          </w:r>
        </w:sdtContent>
      </w:sdt>
    </w:p>
    <w:p w14:paraId="6005815C" w14:textId="001203CA" w:rsidR="002B19C7" w:rsidRDefault="0038542F" w:rsidP="00F91C29">
      <w:pPr>
        <w:pStyle w:val="Heading1"/>
        <w:spacing w:before="0" w:after="0" w:line="240" w:lineRule="auto"/>
      </w:pPr>
      <w:r w:rsidRPr="0038542F">
        <w:rPr>
          <w:noProof/>
          <w:sz w:val="24"/>
          <w:szCs w:val="24"/>
        </w:rPr>
        <w:drawing>
          <wp:inline distT="0" distB="0" distL="0" distR="0" wp14:anchorId="2F29DA85" wp14:editId="6BB20828">
            <wp:extent cx="5943600" cy="257175"/>
            <wp:effectExtent l="0" t="0" r="0" b="0"/>
            <wp:docPr id="1407009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57175"/>
                    </a:xfrm>
                    <a:prstGeom prst="rect">
                      <a:avLst/>
                    </a:prstGeom>
                    <a:noFill/>
                    <a:ln>
                      <a:noFill/>
                    </a:ln>
                  </pic:spPr>
                </pic:pic>
              </a:graphicData>
            </a:graphic>
          </wp:inline>
        </w:drawing>
      </w:r>
    </w:p>
    <w:p w14:paraId="1B20C08A" w14:textId="77777777" w:rsidR="002B19C7" w:rsidRDefault="002B19C7" w:rsidP="00F91C29">
      <w:pPr>
        <w:pStyle w:val="Heading1"/>
        <w:spacing w:before="0" w:after="0" w:line="240" w:lineRule="auto"/>
      </w:pPr>
    </w:p>
    <w:p w14:paraId="296E1DD0" w14:textId="77777777" w:rsidR="002B19C7" w:rsidRDefault="002B19C7" w:rsidP="00F91C29">
      <w:pPr>
        <w:pStyle w:val="Heading1"/>
        <w:spacing w:before="0" w:after="0" w:line="240" w:lineRule="auto"/>
      </w:pPr>
    </w:p>
    <w:p w14:paraId="77D2C14E" w14:textId="77777777" w:rsidR="002B19C7" w:rsidRDefault="002B19C7" w:rsidP="00F91C29">
      <w:pPr>
        <w:pStyle w:val="Heading1"/>
        <w:spacing w:before="0" w:after="0" w:line="240" w:lineRule="auto"/>
      </w:pPr>
    </w:p>
    <w:p w14:paraId="462AC722" w14:textId="3EACE6B3" w:rsidR="002B19C7" w:rsidRPr="00F939F3" w:rsidRDefault="002B19C7" w:rsidP="00F91C29">
      <w:pPr>
        <w:pStyle w:val="Heading1"/>
        <w:spacing w:before="0" w:after="0" w:line="240" w:lineRule="auto"/>
      </w:pPr>
    </w:p>
    <w:p w14:paraId="09965B9F" w14:textId="77777777" w:rsidR="00B8662E" w:rsidRPr="00A13526" w:rsidRDefault="00B8662E">
      <w:pPr>
        <w:tabs>
          <w:tab w:val="center" w:pos="5040"/>
        </w:tabs>
        <w:rPr>
          <w:rFonts w:cstheme="minorHAnsi"/>
          <w:szCs w:val="20"/>
        </w:rPr>
      </w:pPr>
    </w:p>
    <w:sectPr w:rsidR="00B8662E" w:rsidRPr="00A13526" w:rsidSect="00675D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2843D" w14:textId="77777777" w:rsidR="00DE0D95" w:rsidRDefault="00DE0D95" w:rsidP="00CE6F6F">
      <w:pPr>
        <w:spacing w:after="0" w:line="240" w:lineRule="auto"/>
      </w:pPr>
      <w:r>
        <w:separator/>
      </w:r>
    </w:p>
  </w:endnote>
  <w:endnote w:type="continuationSeparator" w:id="0">
    <w:p w14:paraId="18DB542D" w14:textId="77777777" w:rsidR="00DE0D95" w:rsidRDefault="00DE0D95" w:rsidP="00CE6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Iskoola Pota">
    <w:charset w:val="00"/>
    <w:family w:val="swiss"/>
    <w:pitch w:val="variable"/>
    <w:sig w:usb0="00000003" w:usb1="00000000" w:usb2="00000200" w:usb3="00000000" w:csb0="00000001" w:csb1="00000000"/>
  </w:font>
  <w:font w:name="Calibri (Body)">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F97C7" w14:textId="77777777" w:rsidR="00DE0D95" w:rsidRDefault="00DE0D95" w:rsidP="00CE6F6F">
      <w:pPr>
        <w:spacing w:after="0" w:line="240" w:lineRule="auto"/>
      </w:pPr>
      <w:r>
        <w:separator/>
      </w:r>
    </w:p>
  </w:footnote>
  <w:footnote w:type="continuationSeparator" w:id="0">
    <w:p w14:paraId="17BB64E0" w14:textId="77777777" w:rsidR="00DE0D95" w:rsidRDefault="00DE0D95" w:rsidP="00CE6F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03963"/>
    <w:multiLevelType w:val="hybridMultilevel"/>
    <w:tmpl w:val="9E00E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4678A3"/>
    <w:multiLevelType w:val="hybridMultilevel"/>
    <w:tmpl w:val="CD1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B47702"/>
    <w:multiLevelType w:val="hybridMultilevel"/>
    <w:tmpl w:val="BD3A010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46957FFC"/>
    <w:multiLevelType w:val="hybridMultilevel"/>
    <w:tmpl w:val="907A2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2086835">
    <w:abstractNumId w:val="2"/>
  </w:num>
  <w:num w:numId="2" w16cid:durableId="317421443">
    <w:abstractNumId w:val="1"/>
  </w:num>
  <w:num w:numId="3" w16cid:durableId="1541283038">
    <w:abstractNumId w:val="0"/>
  </w:num>
  <w:num w:numId="4" w16cid:durableId="11801962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5A6"/>
    <w:rsid w:val="0000077C"/>
    <w:rsid w:val="00000898"/>
    <w:rsid w:val="0003402B"/>
    <w:rsid w:val="0009765F"/>
    <w:rsid w:val="000B201E"/>
    <w:rsid w:val="000C6A40"/>
    <w:rsid w:val="000E1FF7"/>
    <w:rsid w:val="000E5F0C"/>
    <w:rsid w:val="000F05A6"/>
    <w:rsid w:val="000F40C5"/>
    <w:rsid w:val="000F688A"/>
    <w:rsid w:val="00102F66"/>
    <w:rsid w:val="00103499"/>
    <w:rsid w:val="0015078E"/>
    <w:rsid w:val="00150D66"/>
    <w:rsid w:val="001751B4"/>
    <w:rsid w:val="0018158C"/>
    <w:rsid w:val="0018378C"/>
    <w:rsid w:val="001A024D"/>
    <w:rsid w:val="00202496"/>
    <w:rsid w:val="00204177"/>
    <w:rsid w:val="00223090"/>
    <w:rsid w:val="00233C58"/>
    <w:rsid w:val="00267A26"/>
    <w:rsid w:val="00292A40"/>
    <w:rsid w:val="002A536B"/>
    <w:rsid w:val="002B19C7"/>
    <w:rsid w:val="002B321B"/>
    <w:rsid w:val="002C70F9"/>
    <w:rsid w:val="002E7E0E"/>
    <w:rsid w:val="00312D81"/>
    <w:rsid w:val="00313FB0"/>
    <w:rsid w:val="003760CC"/>
    <w:rsid w:val="00384693"/>
    <w:rsid w:val="0038542F"/>
    <w:rsid w:val="00393473"/>
    <w:rsid w:val="003967E5"/>
    <w:rsid w:val="00396A1B"/>
    <w:rsid w:val="003A7C40"/>
    <w:rsid w:val="003B1391"/>
    <w:rsid w:val="003C1498"/>
    <w:rsid w:val="003E5570"/>
    <w:rsid w:val="00422B01"/>
    <w:rsid w:val="00434326"/>
    <w:rsid w:val="00460220"/>
    <w:rsid w:val="004633E6"/>
    <w:rsid w:val="00481226"/>
    <w:rsid w:val="00484AA7"/>
    <w:rsid w:val="004A045D"/>
    <w:rsid w:val="004A5C14"/>
    <w:rsid w:val="004C4C0E"/>
    <w:rsid w:val="004C59B8"/>
    <w:rsid w:val="004D0691"/>
    <w:rsid w:val="004D2BED"/>
    <w:rsid w:val="004D4944"/>
    <w:rsid w:val="004E4B08"/>
    <w:rsid w:val="004F2D41"/>
    <w:rsid w:val="00522F47"/>
    <w:rsid w:val="00530CE5"/>
    <w:rsid w:val="00560621"/>
    <w:rsid w:val="00570F02"/>
    <w:rsid w:val="0057391E"/>
    <w:rsid w:val="005875B1"/>
    <w:rsid w:val="00596FCF"/>
    <w:rsid w:val="005A2A49"/>
    <w:rsid w:val="005A4222"/>
    <w:rsid w:val="005B4219"/>
    <w:rsid w:val="005C4ADB"/>
    <w:rsid w:val="005D34BA"/>
    <w:rsid w:val="005D6666"/>
    <w:rsid w:val="005F4EE5"/>
    <w:rsid w:val="005F60DF"/>
    <w:rsid w:val="005F68BD"/>
    <w:rsid w:val="00601DB4"/>
    <w:rsid w:val="00602F67"/>
    <w:rsid w:val="0061718A"/>
    <w:rsid w:val="00652DCF"/>
    <w:rsid w:val="00675DE5"/>
    <w:rsid w:val="00683A31"/>
    <w:rsid w:val="0069504D"/>
    <w:rsid w:val="006A5D9A"/>
    <w:rsid w:val="006B48F5"/>
    <w:rsid w:val="006D7C7C"/>
    <w:rsid w:val="006F51DC"/>
    <w:rsid w:val="00703713"/>
    <w:rsid w:val="00710C03"/>
    <w:rsid w:val="00722B4D"/>
    <w:rsid w:val="00724622"/>
    <w:rsid w:val="007313EB"/>
    <w:rsid w:val="00753A11"/>
    <w:rsid w:val="0077318A"/>
    <w:rsid w:val="007823C6"/>
    <w:rsid w:val="007D3F44"/>
    <w:rsid w:val="007F0B09"/>
    <w:rsid w:val="007F0C1F"/>
    <w:rsid w:val="00802339"/>
    <w:rsid w:val="00802B08"/>
    <w:rsid w:val="00806F2B"/>
    <w:rsid w:val="0081066F"/>
    <w:rsid w:val="0082628B"/>
    <w:rsid w:val="00831128"/>
    <w:rsid w:val="00834E72"/>
    <w:rsid w:val="00837DC0"/>
    <w:rsid w:val="008517B9"/>
    <w:rsid w:val="00867E63"/>
    <w:rsid w:val="008815FF"/>
    <w:rsid w:val="008843B0"/>
    <w:rsid w:val="008F1A94"/>
    <w:rsid w:val="0090086B"/>
    <w:rsid w:val="00917087"/>
    <w:rsid w:val="00921415"/>
    <w:rsid w:val="009369F4"/>
    <w:rsid w:val="009649FD"/>
    <w:rsid w:val="00982753"/>
    <w:rsid w:val="00996AFD"/>
    <w:rsid w:val="009C6DF4"/>
    <w:rsid w:val="009D24D8"/>
    <w:rsid w:val="009E0E86"/>
    <w:rsid w:val="009F0F86"/>
    <w:rsid w:val="00A006E5"/>
    <w:rsid w:val="00A032A2"/>
    <w:rsid w:val="00A10089"/>
    <w:rsid w:val="00A13526"/>
    <w:rsid w:val="00A404DB"/>
    <w:rsid w:val="00A43D4C"/>
    <w:rsid w:val="00A51153"/>
    <w:rsid w:val="00A71073"/>
    <w:rsid w:val="00A75428"/>
    <w:rsid w:val="00A75904"/>
    <w:rsid w:val="00A872FF"/>
    <w:rsid w:val="00A87627"/>
    <w:rsid w:val="00A913E9"/>
    <w:rsid w:val="00AA4810"/>
    <w:rsid w:val="00AD7273"/>
    <w:rsid w:val="00AE565D"/>
    <w:rsid w:val="00B05FF0"/>
    <w:rsid w:val="00B22086"/>
    <w:rsid w:val="00B2404A"/>
    <w:rsid w:val="00B4564B"/>
    <w:rsid w:val="00B508C2"/>
    <w:rsid w:val="00B51396"/>
    <w:rsid w:val="00B77514"/>
    <w:rsid w:val="00B81198"/>
    <w:rsid w:val="00B8662E"/>
    <w:rsid w:val="00B96D8D"/>
    <w:rsid w:val="00BA06FD"/>
    <w:rsid w:val="00BA2C0A"/>
    <w:rsid w:val="00BA7812"/>
    <w:rsid w:val="00BE4ACC"/>
    <w:rsid w:val="00BE6BD7"/>
    <w:rsid w:val="00BE7E00"/>
    <w:rsid w:val="00BF39CD"/>
    <w:rsid w:val="00BF5BEE"/>
    <w:rsid w:val="00C3743F"/>
    <w:rsid w:val="00C43666"/>
    <w:rsid w:val="00C506E0"/>
    <w:rsid w:val="00C8719E"/>
    <w:rsid w:val="00C94D14"/>
    <w:rsid w:val="00CE6F6F"/>
    <w:rsid w:val="00CF543E"/>
    <w:rsid w:val="00D1709A"/>
    <w:rsid w:val="00D22CF6"/>
    <w:rsid w:val="00D740A9"/>
    <w:rsid w:val="00D74BEC"/>
    <w:rsid w:val="00D80E89"/>
    <w:rsid w:val="00D85723"/>
    <w:rsid w:val="00DA0E61"/>
    <w:rsid w:val="00DC0F9D"/>
    <w:rsid w:val="00DC7315"/>
    <w:rsid w:val="00DE0D95"/>
    <w:rsid w:val="00DF2F53"/>
    <w:rsid w:val="00DF69E1"/>
    <w:rsid w:val="00E0522A"/>
    <w:rsid w:val="00E10F93"/>
    <w:rsid w:val="00E11CDF"/>
    <w:rsid w:val="00E301DF"/>
    <w:rsid w:val="00E41324"/>
    <w:rsid w:val="00E7756B"/>
    <w:rsid w:val="00E966AA"/>
    <w:rsid w:val="00F02BD2"/>
    <w:rsid w:val="00F176C3"/>
    <w:rsid w:val="00F23373"/>
    <w:rsid w:val="00F27A44"/>
    <w:rsid w:val="00F4744B"/>
    <w:rsid w:val="00F54F58"/>
    <w:rsid w:val="00F65859"/>
    <w:rsid w:val="00F8023F"/>
    <w:rsid w:val="00F85EC3"/>
    <w:rsid w:val="00F91C29"/>
    <w:rsid w:val="00F939F3"/>
    <w:rsid w:val="00F97934"/>
    <w:rsid w:val="00FB48BC"/>
    <w:rsid w:val="00FC5DA9"/>
    <w:rsid w:val="00FE1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CDEF0"/>
  <w15:chartTrackingRefBased/>
  <w15:docId w15:val="{0BEA3C97-8458-4D1A-9850-EA6B61328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unhideWhenUsed="1"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C40"/>
    <w:pPr>
      <w:spacing w:after="80" w:line="288" w:lineRule="auto"/>
      <w:ind w:right="2160"/>
    </w:pPr>
    <w:rPr>
      <w:rFonts w:eastAsiaTheme="minorEastAsia"/>
      <w:color w:val="000000" w:themeColor="text1"/>
      <w:kern w:val="0"/>
      <w:sz w:val="20"/>
      <w:szCs w:val="22"/>
      <w:lang w:eastAsia="ja-JP"/>
      <w14:ligatures w14:val="none"/>
    </w:rPr>
  </w:style>
  <w:style w:type="paragraph" w:styleId="Heading1">
    <w:name w:val="heading 1"/>
    <w:basedOn w:val="Normal"/>
    <w:link w:val="Heading1Char"/>
    <w:uiPriority w:val="9"/>
    <w:qFormat/>
    <w:rsid w:val="003A7C40"/>
    <w:pPr>
      <w:spacing w:before="240"/>
      <w:outlineLvl w:val="0"/>
    </w:pPr>
    <w:rPr>
      <w:rFonts w:asciiTheme="majorHAnsi" w:hAnsiTheme="majorHAnsi"/>
      <w:caps/>
      <w:spacing w:val="30"/>
      <w:sz w:val="22"/>
    </w:rPr>
  </w:style>
  <w:style w:type="paragraph" w:styleId="Heading2">
    <w:name w:val="heading 2"/>
    <w:basedOn w:val="Normal"/>
    <w:next w:val="Normal"/>
    <w:link w:val="Heading2Char"/>
    <w:uiPriority w:val="9"/>
    <w:qFormat/>
    <w:rsid w:val="00103499"/>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qFormat/>
    <w:rsid w:val="003A7C40"/>
    <w:pPr>
      <w:tabs>
        <w:tab w:val="right" w:pos="9360"/>
      </w:tabs>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A7C40"/>
    <w:rPr>
      <w:rFonts w:eastAsiaTheme="minorEastAsia"/>
      <w:color w:val="000000" w:themeColor="text1"/>
      <w:kern w:val="0"/>
      <w:sz w:val="20"/>
      <w:szCs w:val="22"/>
      <w:lang w:eastAsia="ja-JP"/>
      <w14:ligatures w14:val="none"/>
    </w:rPr>
  </w:style>
  <w:style w:type="paragraph" w:styleId="Title">
    <w:name w:val="Title"/>
    <w:basedOn w:val="Normal"/>
    <w:link w:val="TitleChar"/>
    <w:uiPriority w:val="1"/>
    <w:qFormat/>
    <w:rsid w:val="003A7C40"/>
    <w:pPr>
      <w:shd w:val="clear" w:color="auto" w:fill="FFFFFF" w:themeFill="background1"/>
      <w:tabs>
        <w:tab w:val="center" w:pos="4680"/>
      </w:tabs>
      <w:spacing w:after="120"/>
      <w:ind w:right="0"/>
      <w:contextualSpacing/>
    </w:pPr>
    <w:rPr>
      <w:rFonts w:asciiTheme="majorHAnsi" w:eastAsiaTheme="majorEastAsia" w:hAnsiTheme="majorHAnsi" w:cs="Times New Roman (Headings CS)"/>
      <w:caps/>
      <w:color w:val="538135" w:themeColor="accent6" w:themeShade="BF"/>
      <w:spacing w:val="50"/>
      <w:kern w:val="28"/>
      <w:sz w:val="52"/>
      <w:szCs w:val="48"/>
      <w:shd w:val="clear" w:color="auto" w:fill="FFFFFF" w:themeFill="background1"/>
    </w:rPr>
  </w:style>
  <w:style w:type="character" w:customStyle="1" w:styleId="TitleChar">
    <w:name w:val="Title Char"/>
    <w:basedOn w:val="DefaultParagraphFont"/>
    <w:link w:val="Title"/>
    <w:uiPriority w:val="1"/>
    <w:rsid w:val="003A7C40"/>
    <w:rPr>
      <w:rFonts w:asciiTheme="majorHAnsi" w:eastAsiaTheme="majorEastAsia" w:hAnsiTheme="majorHAnsi" w:cs="Times New Roman (Headings CS)"/>
      <w:caps/>
      <w:color w:val="538135" w:themeColor="accent6" w:themeShade="BF"/>
      <w:spacing w:val="50"/>
      <w:kern w:val="28"/>
      <w:sz w:val="52"/>
      <w:szCs w:val="48"/>
      <w:shd w:val="clear" w:color="auto" w:fill="FFFFFF" w:themeFill="background1"/>
      <w:lang w:eastAsia="ja-JP"/>
      <w14:ligatures w14:val="none"/>
    </w:rPr>
  </w:style>
  <w:style w:type="character" w:customStyle="1" w:styleId="Heading1Char">
    <w:name w:val="Heading 1 Char"/>
    <w:basedOn w:val="DefaultParagraphFont"/>
    <w:link w:val="Heading1"/>
    <w:uiPriority w:val="9"/>
    <w:rsid w:val="003A7C40"/>
    <w:rPr>
      <w:rFonts w:asciiTheme="majorHAnsi" w:eastAsiaTheme="minorEastAsia" w:hAnsiTheme="majorHAnsi"/>
      <w:caps/>
      <w:color w:val="000000" w:themeColor="text1"/>
      <w:spacing w:val="30"/>
      <w:kern w:val="0"/>
      <w:sz w:val="22"/>
      <w:szCs w:val="22"/>
      <w:lang w:eastAsia="ja-JP"/>
      <w14:ligatures w14:val="none"/>
    </w:rPr>
  </w:style>
  <w:style w:type="table" w:styleId="PlainTable4">
    <w:name w:val="Plain Table 4"/>
    <w:basedOn w:val="TableNormal"/>
    <w:uiPriority w:val="44"/>
    <w:rsid w:val="00102F66"/>
    <w:pPr>
      <w:spacing w:after="80" w:line="288" w:lineRule="auto"/>
    </w:pPr>
    <w:rPr>
      <w:rFonts w:eastAsiaTheme="minorEastAsia"/>
      <w:color w:val="000000" w:themeColor="text1"/>
      <w:kern w:val="0"/>
      <w:sz w:val="22"/>
      <w:szCs w:val="22"/>
      <w:lang w:eastAsia="ja-JP"/>
      <w14:ligatures w14:val="none"/>
    </w:rPr>
    <w:tblPr>
      <w:tblStyleRowBandSize w:val="1"/>
      <w:tblStyleColBandSize w:val="1"/>
      <w:tblCellMar>
        <w:top w:w="144" w:type="dxa"/>
        <w:left w:w="0" w:type="dxa"/>
        <w:bottom w:w="72" w:type="dxa"/>
        <w:right w:w="115" w:type="dxa"/>
      </w:tblCellMar>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710C03"/>
    <w:rPr>
      <w:rFonts w:eastAsiaTheme="majorEastAsia" w:cstheme="majorBidi"/>
      <w:b/>
      <w:color w:val="000000" w:themeColor="text1"/>
      <w:kern w:val="0"/>
      <w:sz w:val="20"/>
      <w:szCs w:val="26"/>
      <w:lang w:eastAsia="ja-JP"/>
      <w14:ligatures w14:val="none"/>
    </w:rPr>
  </w:style>
  <w:style w:type="paragraph" w:styleId="Date">
    <w:name w:val="Date"/>
    <w:basedOn w:val="Normal"/>
    <w:next w:val="Normal"/>
    <w:link w:val="DateChar"/>
    <w:uiPriority w:val="99"/>
    <w:semiHidden/>
    <w:qFormat/>
    <w:rsid w:val="00102F66"/>
    <w:rPr>
      <w:i/>
    </w:rPr>
  </w:style>
  <w:style w:type="character" w:customStyle="1" w:styleId="DateChar">
    <w:name w:val="Date Char"/>
    <w:basedOn w:val="DefaultParagraphFont"/>
    <w:link w:val="Date"/>
    <w:uiPriority w:val="99"/>
    <w:semiHidden/>
    <w:rsid w:val="00710C03"/>
    <w:rPr>
      <w:rFonts w:eastAsiaTheme="minorEastAsia"/>
      <w:i/>
      <w:color w:val="000000" w:themeColor="text1"/>
      <w:kern w:val="0"/>
      <w:sz w:val="20"/>
      <w:szCs w:val="22"/>
      <w:lang w:eastAsia="ja-JP"/>
      <w14:ligatures w14:val="none"/>
    </w:rPr>
  </w:style>
  <w:style w:type="character" w:styleId="PlaceholderText">
    <w:name w:val="Placeholder Text"/>
    <w:basedOn w:val="DefaultParagraphFont"/>
    <w:uiPriority w:val="99"/>
    <w:semiHidden/>
    <w:rsid w:val="005F60DF"/>
    <w:rPr>
      <w:color w:val="808080"/>
    </w:rPr>
  </w:style>
  <w:style w:type="paragraph" w:styleId="NoSpacing">
    <w:name w:val="No Spacing"/>
    <w:uiPriority w:val="1"/>
    <w:semiHidden/>
    <w:qFormat/>
    <w:rsid w:val="000C6A40"/>
    <w:rPr>
      <w:rFonts w:eastAsiaTheme="minorEastAsia"/>
      <w:color w:val="000000" w:themeColor="text1"/>
      <w:kern w:val="0"/>
      <w:sz w:val="20"/>
      <w:szCs w:val="22"/>
      <w:lang w:eastAsia="ja-JP"/>
      <w14:ligatures w14:val="none"/>
    </w:rPr>
  </w:style>
  <w:style w:type="paragraph" w:styleId="Header">
    <w:name w:val="header"/>
    <w:basedOn w:val="Normal"/>
    <w:link w:val="HeaderChar"/>
    <w:uiPriority w:val="99"/>
    <w:semiHidden/>
    <w:rsid w:val="00CE6F6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710C03"/>
    <w:rPr>
      <w:rFonts w:eastAsiaTheme="minorEastAsia"/>
      <w:color w:val="000000" w:themeColor="text1"/>
      <w:kern w:val="0"/>
      <w:sz w:val="20"/>
      <w:szCs w:val="22"/>
      <w:lang w:eastAsia="ja-JP"/>
      <w14:ligatures w14:val="none"/>
    </w:rPr>
  </w:style>
  <w:style w:type="paragraph" w:styleId="Footer">
    <w:name w:val="footer"/>
    <w:basedOn w:val="Normal"/>
    <w:link w:val="FooterChar"/>
    <w:uiPriority w:val="99"/>
    <w:semiHidden/>
    <w:rsid w:val="00CE6F6F"/>
    <w:pPr>
      <w:tabs>
        <w:tab w:val="center" w:pos="4677"/>
        <w:tab w:val="right" w:pos="9355"/>
      </w:tabs>
      <w:spacing w:after="0" w:line="240" w:lineRule="auto"/>
    </w:pPr>
  </w:style>
  <w:style w:type="character" w:customStyle="1" w:styleId="FooterChar">
    <w:name w:val="Footer Char"/>
    <w:basedOn w:val="DefaultParagraphFont"/>
    <w:link w:val="Footer"/>
    <w:uiPriority w:val="99"/>
    <w:semiHidden/>
    <w:rsid w:val="00710C03"/>
    <w:rPr>
      <w:rFonts w:eastAsiaTheme="minorEastAsia"/>
      <w:color w:val="000000" w:themeColor="text1"/>
      <w:kern w:val="0"/>
      <w:sz w:val="20"/>
      <w:szCs w:val="22"/>
      <w:lang w:eastAsia="ja-JP"/>
      <w14:ligatures w14:val="none"/>
    </w:rPr>
  </w:style>
  <w:style w:type="table" w:styleId="TableGrid">
    <w:name w:val="Table Grid"/>
    <w:basedOn w:val="TableNormal"/>
    <w:uiPriority w:val="39"/>
    <w:rsid w:val="00103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pace">
    <w:name w:val="Table Space"/>
    <w:basedOn w:val="Normal"/>
    <w:semiHidden/>
    <w:qFormat/>
    <w:rsid w:val="00103499"/>
    <w:rPr>
      <w:sz w:val="10"/>
    </w:rPr>
  </w:style>
  <w:style w:type="paragraph" w:customStyle="1" w:styleId="Contact">
    <w:name w:val="Contact"/>
    <w:basedOn w:val="Normal"/>
    <w:qFormat/>
    <w:rsid w:val="003A7C40"/>
    <w:pPr>
      <w:tabs>
        <w:tab w:val="center" w:pos="4680"/>
      </w:tabs>
      <w:ind w:right="0"/>
      <w:jc w:val="center"/>
    </w:pPr>
    <w:rPr>
      <w:color w:val="auto"/>
    </w:rPr>
  </w:style>
  <w:style w:type="paragraph" w:styleId="ListParagraph">
    <w:name w:val="List Paragraph"/>
    <w:basedOn w:val="Normal"/>
    <w:uiPriority w:val="34"/>
    <w:semiHidden/>
    <w:qFormat/>
    <w:rsid w:val="000F05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lenmt\AppData\Roaming\Microsoft\Templates\ATS%20basic%20HR%20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29FA1E4AE84227B9BEFE3CA29A4C33"/>
        <w:category>
          <w:name w:val="General"/>
          <w:gallery w:val="placeholder"/>
        </w:category>
        <w:types>
          <w:type w:val="bbPlcHdr"/>
        </w:types>
        <w:behaviors>
          <w:behavior w:val="content"/>
        </w:behaviors>
        <w:guid w:val="{AAE81D6A-58FB-4C8C-ABB1-04E3A5020E1C}"/>
      </w:docPartPr>
      <w:docPartBody>
        <w:p w:rsidR="00C83AEB" w:rsidRDefault="00000000">
          <w:pPr>
            <w:pStyle w:val="2829FA1E4AE84227B9BEFE3CA29A4C33"/>
          </w:pPr>
          <w:r w:rsidRPr="00103499">
            <w:t>OBJECTIVE</w:t>
          </w:r>
        </w:p>
      </w:docPartBody>
    </w:docPart>
    <w:docPart>
      <w:docPartPr>
        <w:name w:val="D0C6B74FF622467DAC72B396C07D2A61"/>
        <w:category>
          <w:name w:val="General"/>
          <w:gallery w:val="placeholder"/>
        </w:category>
        <w:types>
          <w:type w:val="bbPlcHdr"/>
        </w:types>
        <w:behaviors>
          <w:behavior w:val="content"/>
        </w:behaviors>
        <w:guid w:val="{300F4573-CB84-40EF-B259-DADA21195A13}"/>
      </w:docPartPr>
      <w:docPartBody>
        <w:p w:rsidR="00C83AEB" w:rsidRDefault="00000000">
          <w:pPr>
            <w:pStyle w:val="D0C6B74FF622467DAC72B396C07D2A61"/>
          </w:pPr>
          <w:r w:rsidRPr="00103499">
            <w:t>EXPERIENCE</w:t>
          </w:r>
        </w:p>
      </w:docPartBody>
    </w:docPart>
    <w:docPart>
      <w:docPartPr>
        <w:name w:val="34E52E8476964403B8153CEFFA4C7216"/>
        <w:category>
          <w:name w:val="General"/>
          <w:gallery w:val="placeholder"/>
        </w:category>
        <w:types>
          <w:type w:val="bbPlcHdr"/>
        </w:types>
        <w:behaviors>
          <w:behavior w:val="content"/>
        </w:behaviors>
        <w:guid w:val="{58E9A93C-06EB-4786-AD8A-B018590C7949}"/>
      </w:docPartPr>
      <w:docPartBody>
        <w:p w:rsidR="00C83AEB" w:rsidRDefault="00000000">
          <w:pPr>
            <w:pStyle w:val="34E52E8476964403B8153CEFFA4C7216"/>
          </w:pPr>
          <w:r w:rsidRPr="004C4C0E">
            <w:t>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Iskoola Pota">
    <w:charset w:val="00"/>
    <w:family w:val="swiss"/>
    <w:pitch w:val="variable"/>
    <w:sig w:usb0="00000003" w:usb1="00000000" w:usb2="00000200" w:usb3="00000000" w:csb0="00000001" w:csb1="00000000"/>
  </w:font>
  <w:font w:name="Calibri (Body)">
    <w:altName w:val="Calib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820"/>
    <w:rsid w:val="000E4223"/>
    <w:rsid w:val="0020604C"/>
    <w:rsid w:val="00393473"/>
    <w:rsid w:val="003C0820"/>
    <w:rsid w:val="00460220"/>
    <w:rsid w:val="005875B1"/>
    <w:rsid w:val="00677D98"/>
    <w:rsid w:val="00895297"/>
    <w:rsid w:val="0096573B"/>
    <w:rsid w:val="00A67887"/>
    <w:rsid w:val="00C83AEB"/>
    <w:rsid w:val="00D22CF6"/>
    <w:rsid w:val="00DB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829FA1E4AE84227B9BEFE3CA29A4C33">
    <w:name w:val="2829FA1E4AE84227B9BEFE3CA29A4C33"/>
  </w:style>
  <w:style w:type="paragraph" w:customStyle="1" w:styleId="D0C6B74FF622467DAC72B396C07D2A61">
    <w:name w:val="D0C6B74FF622467DAC72B396C07D2A61"/>
  </w:style>
  <w:style w:type="paragraph" w:customStyle="1" w:styleId="34E52E8476964403B8153CEFFA4C7216">
    <w:name w:val="34E52E8476964403B8153CEFFA4C72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83">
      <a:majorFont>
        <a:latin typeface="Gill Sans MT"/>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66F14D-557D-424E-9636-D42330ECA826}">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AA746FB5-EEF2-4EB7-81F3-9E92166DF160}">
  <ds:schemaRefs>
    <ds:schemaRef ds:uri="http://schemas.microsoft.com/sharepoint/v3/contenttype/forms"/>
  </ds:schemaRefs>
</ds:datastoreItem>
</file>

<file path=customXml/itemProps4.xml><?xml version="1.0" encoding="utf-8"?>
<ds:datastoreItem xmlns:ds="http://schemas.openxmlformats.org/officeDocument/2006/customXml" ds:itemID="{073C7D4B-996E-4EFF-821D-18531563D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ATS basic HR resume</Template>
  <TotalTime>293</TotalTime>
  <Pages>4</Pages>
  <Words>651</Words>
  <Characters>4310</Characters>
  <Application>Microsoft Office Word</Application>
  <DocSecurity>0</DocSecurity>
  <Lines>119</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Allen-McMasters, Tracey E</cp:lastModifiedBy>
  <cp:revision>91</cp:revision>
  <dcterms:created xsi:type="dcterms:W3CDTF">2024-07-19T16:39:00Z</dcterms:created>
  <dcterms:modified xsi:type="dcterms:W3CDTF">2025-12-12T02:32:00Z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