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72FC34" w14:textId="3E81783B" w:rsidR="00B053D8" w:rsidRPr="00D36A6D" w:rsidRDefault="008B01B8" w:rsidP="00D36A6D">
      <w:pPr>
        <w:rPr>
          <w:color w:val="1F4E79" w:themeColor="accent1" w:themeShade="80"/>
          <w:sz w:val="28"/>
          <w:szCs w:val="28"/>
        </w:rPr>
      </w:pPr>
      <w:r w:rsidRPr="00D36A6D">
        <w:rPr>
          <w:color w:val="1F4E79" w:themeColor="accent1" w:themeShade="80"/>
          <w:sz w:val="28"/>
          <w:szCs w:val="28"/>
        </w:rPr>
        <w:t xml:space="preserve">Benchmark </w:t>
      </w:r>
      <w:r w:rsidR="00DE4A53" w:rsidRPr="00D36A6D">
        <w:rPr>
          <w:color w:val="1F4E79" w:themeColor="accent1" w:themeShade="80"/>
          <w:sz w:val="28"/>
          <w:szCs w:val="28"/>
        </w:rPr>
        <w:t>Case Conceptualization &amp; School Counseling Services Plan</w:t>
      </w:r>
      <w:r w:rsidRPr="00D36A6D">
        <w:rPr>
          <w:color w:val="1F4E79" w:themeColor="accent1" w:themeShade="80"/>
          <w:sz w:val="28"/>
          <w:szCs w:val="28"/>
        </w:rPr>
        <w:t xml:space="preserve"> Template</w:t>
      </w:r>
    </w:p>
    <w:p w14:paraId="3E421648" w14:textId="046D709B" w:rsidR="002366EF" w:rsidRPr="00FD7DF3" w:rsidRDefault="00B7352C" w:rsidP="00093E86">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Student Name __</w:t>
      </w:r>
      <w:r w:rsidR="00AF3B44">
        <w:rPr>
          <w:rFonts w:ascii="Times New Roman" w:hAnsi="Times New Roman" w:cs="Times New Roman"/>
          <w:b/>
        </w:rPr>
        <w:t>Tracey Allen-McMasters</w:t>
      </w:r>
      <w:r w:rsidR="002366EF" w:rsidRPr="00FD7DF3">
        <w:rPr>
          <w:rFonts w:ascii="Times New Roman" w:hAnsi="Times New Roman" w:cs="Times New Roman"/>
          <w:b/>
        </w:rPr>
        <w:t>_________</w:t>
      </w:r>
    </w:p>
    <w:p w14:paraId="085D9543" w14:textId="75859CBC" w:rsidR="00FD7DF3" w:rsidRDefault="007C0843" w:rsidP="00FD7DF3">
      <w:pPr>
        <w:rPr>
          <w:rFonts w:ascii="Times New Roman" w:hAnsi="Times New Roman" w:cs="Times New Roman"/>
          <w:b/>
        </w:rPr>
      </w:pPr>
      <w:r>
        <w:rPr>
          <w:rFonts w:ascii="Times New Roman" w:hAnsi="Times New Roman" w:cs="Times New Roman"/>
          <w:b/>
        </w:rPr>
        <w:t>Internship</w:t>
      </w:r>
      <w:r w:rsidR="002366EF" w:rsidRPr="00FD7DF3">
        <w:rPr>
          <w:rFonts w:ascii="Times New Roman" w:hAnsi="Times New Roman" w:cs="Times New Roman"/>
          <w:b/>
        </w:rPr>
        <w:t xml:space="preserve"> Site</w:t>
      </w:r>
      <w:r w:rsidR="00EB4FFD">
        <w:rPr>
          <w:rFonts w:ascii="Times New Roman" w:hAnsi="Times New Roman" w:cs="Times New Roman"/>
          <w:b/>
        </w:rPr>
        <w:t>:</w:t>
      </w:r>
      <w:r w:rsidR="002366EF" w:rsidRPr="00FD7DF3">
        <w:rPr>
          <w:rFonts w:ascii="Times New Roman" w:hAnsi="Times New Roman" w:cs="Times New Roman"/>
          <w:b/>
        </w:rPr>
        <w:t xml:space="preserve"> ____ Elementary School _____ Middle School __</w:t>
      </w:r>
      <w:proofErr w:type="gramStart"/>
      <w:r w:rsidR="00AF3B44">
        <w:rPr>
          <w:rFonts w:ascii="Times New Roman" w:hAnsi="Times New Roman" w:cs="Times New Roman"/>
          <w:b/>
        </w:rPr>
        <w:t>X</w:t>
      </w:r>
      <w:r w:rsidR="002366EF" w:rsidRPr="00FD7DF3">
        <w:rPr>
          <w:rFonts w:ascii="Times New Roman" w:hAnsi="Times New Roman" w:cs="Times New Roman"/>
          <w:b/>
        </w:rPr>
        <w:t>__</w:t>
      </w:r>
      <w:proofErr w:type="gramEnd"/>
      <w:r w:rsidR="002366EF" w:rsidRPr="00FD7DF3">
        <w:rPr>
          <w:rFonts w:ascii="Times New Roman" w:hAnsi="Times New Roman" w:cs="Times New Roman"/>
          <w:b/>
        </w:rPr>
        <w:t>_ High School</w:t>
      </w:r>
      <w:r w:rsidR="00EB4FFD">
        <w:rPr>
          <w:rFonts w:ascii="Times New Roman" w:hAnsi="Times New Roman" w:cs="Times New Roman"/>
          <w:b/>
        </w:rPr>
        <w:t xml:space="preserve"> </w:t>
      </w:r>
    </w:p>
    <w:p w14:paraId="0933DB4C" w14:textId="64DCB796" w:rsidR="007D1638" w:rsidRDefault="00C14009" w:rsidP="00FD7DF3">
      <w:pPr>
        <w:rPr>
          <w:rFonts w:ascii="Times New Roman" w:hAnsi="Times New Roman" w:cs="Times New Roman"/>
          <w:b/>
        </w:rPr>
      </w:pPr>
      <w:r>
        <w:rPr>
          <w:rFonts w:ascii="Times New Roman" w:hAnsi="Times New Roman" w:cs="Times New Roman"/>
          <w:b/>
        </w:rPr>
        <w:t xml:space="preserve">K-12 </w:t>
      </w:r>
      <w:r w:rsidR="00674455" w:rsidRPr="00674455">
        <w:rPr>
          <w:rFonts w:ascii="Times New Roman" w:hAnsi="Times New Roman" w:cs="Times New Roman"/>
          <w:b/>
        </w:rPr>
        <w:t>Student</w:t>
      </w:r>
      <w:r>
        <w:rPr>
          <w:rFonts w:ascii="Times New Roman" w:hAnsi="Times New Roman" w:cs="Times New Roman"/>
          <w:b/>
        </w:rPr>
        <w:t xml:space="preserve"> </w:t>
      </w:r>
      <w:proofErr w:type="gramStart"/>
      <w:r w:rsidR="00674455" w:rsidRPr="00674455">
        <w:rPr>
          <w:rFonts w:ascii="Times New Roman" w:hAnsi="Times New Roman" w:cs="Times New Roman"/>
          <w:b/>
        </w:rPr>
        <w:t xml:space="preserve">Pseudonym </w:t>
      </w:r>
      <w:r w:rsidR="00674455">
        <w:rPr>
          <w:rFonts w:ascii="Times New Roman" w:hAnsi="Times New Roman" w:cs="Times New Roman"/>
          <w:b/>
        </w:rPr>
        <w:t>__</w:t>
      </w:r>
      <w:proofErr w:type="gramEnd"/>
      <w:r w:rsidR="00674455">
        <w:rPr>
          <w:rFonts w:ascii="Times New Roman" w:hAnsi="Times New Roman" w:cs="Times New Roman"/>
          <w:b/>
        </w:rPr>
        <w:t>____</w:t>
      </w:r>
      <w:r w:rsidR="00AF3B44">
        <w:rPr>
          <w:rFonts w:ascii="Times New Roman" w:hAnsi="Times New Roman" w:cs="Times New Roman"/>
          <w:b/>
        </w:rPr>
        <w:t>John</w:t>
      </w:r>
      <w:r w:rsidR="00674455">
        <w:rPr>
          <w:rFonts w:ascii="Times New Roman" w:hAnsi="Times New Roman" w:cs="Times New Roman"/>
          <w:b/>
        </w:rPr>
        <w:t xml:space="preserve">__________               </w:t>
      </w:r>
      <w:r w:rsidR="007D1638" w:rsidRPr="00674455">
        <w:rPr>
          <w:rFonts w:ascii="Times New Roman" w:hAnsi="Times New Roman" w:cs="Times New Roman"/>
          <w:b/>
        </w:rPr>
        <w:t>Session __</w:t>
      </w:r>
      <w:r w:rsidR="00AF3B44">
        <w:rPr>
          <w:rFonts w:ascii="Times New Roman" w:hAnsi="Times New Roman" w:cs="Times New Roman"/>
          <w:b/>
        </w:rPr>
        <w:t>2</w:t>
      </w:r>
      <w:r w:rsidR="007D1638" w:rsidRPr="00674455">
        <w:rPr>
          <w:rFonts w:ascii="Times New Roman" w:hAnsi="Times New Roman" w:cs="Times New Roman"/>
          <w:b/>
        </w:rPr>
        <w:t>__ of __</w:t>
      </w:r>
      <w:proofErr w:type="gramStart"/>
      <w:r w:rsidR="00AF3B44">
        <w:rPr>
          <w:rFonts w:ascii="Times New Roman" w:hAnsi="Times New Roman" w:cs="Times New Roman"/>
          <w:b/>
        </w:rPr>
        <w:t>8</w:t>
      </w:r>
      <w:r w:rsidR="007D1638" w:rsidRPr="00674455">
        <w:rPr>
          <w:rFonts w:ascii="Times New Roman" w:hAnsi="Times New Roman" w:cs="Times New Roman"/>
          <w:b/>
        </w:rPr>
        <w:t>__</w:t>
      </w:r>
      <w:proofErr w:type="gramEnd"/>
      <w:r w:rsidR="007D1638" w:rsidRPr="00674455">
        <w:rPr>
          <w:rFonts w:ascii="Times New Roman" w:hAnsi="Times New Roman" w:cs="Times New Roman"/>
          <w:b/>
        </w:rPr>
        <w:t>_</w:t>
      </w:r>
    </w:p>
    <w:p w14:paraId="2570AFAE" w14:textId="77777777" w:rsidR="000B781B" w:rsidRPr="001155C9" w:rsidRDefault="002C45E6" w:rsidP="002C45E6">
      <w:pPr>
        <w:pStyle w:val="NoSpacing"/>
        <w:rPr>
          <w:rFonts w:ascii="Times New Roman" w:hAnsi="Times New Roman" w:cs="Times New Roman"/>
          <w:sz w:val="20"/>
          <w:szCs w:val="20"/>
          <w:u w:val="single"/>
        </w:rPr>
      </w:pPr>
      <w:r w:rsidRPr="001155C9">
        <w:rPr>
          <w:rFonts w:ascii="Times New Roman" w:hAnsi="Times New Roman" w:cs="Times New Roman"/>
          <w:sz w:val="20"/>
          <w:szCs w:val="20"/>
          <w:u w:val="single"/>
        </w:rPr>
        <w:t xml:space="preserve">Please note: </w:t>
      </w:r>
    </w:p>
    <w:p w14:paraId="6F105B1C" w14:textId="2869FAA4" w:rsidR="002C45E6" w:rsidRPr="001155C9" w:rsidRDefault="002C45E6" w:rsidP="002C45E6">
      <w:pPr>
        <w:pStyle w:val="NoSpacing"/>
        <w:rPr>
          <w:rFonts w:ascii="Times New Roman" w:hAnsi="Times New Roman" w:cs="Times New Roman"/>
          <w:sz w:val="20"/>
          <w:szCs w:val="20"/>
        </w:rPr>
      </w:pPr>
      <w:r w:rsidRPr="001155C9">
        <w:rPr>
          <w:rFonts w:ascii="Times New Roman" w:hAnsi="Times New Roman" w:cs="Times New Roman"/>
          <w:sz w:val="20"/>
          <w:szCs w:val="20"/>
        </w:rPr>
        <w:t xml:space="preserve">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 xml:space="preserve">student’s actual name </w:t>
      </w:r>
      <w:r w:rsidRPr="001155C9">
        <w:rPr>
          <w:rFonts w:ascii="Times New Roman" w:hAnsi="Times New Roman" w:cs="Times New Roman"/>
          <w:b/>
          <w:sz w:val="20"/>
          <w:szCs w:val="20"/>
        </w:rPr>
        <w:t>will not</w:t>
      </w:r>
      <w:r w:rsidRPr="001155C9">
        <w:rPr>
          <w:rFonts w:ascii="Times New Roman" w:hAnsi="Times New Roman" w:cs="Times New Roman"/>
          <w:sz w:val="20"/>
          <w:szCs w:val="20"/>
        </w:rPr>
        <w:t xml:space="preserve"> be used in this assignment for confidentiality purposes. A pseudonym only is to be </w:t>
      </w:r>
      <w:r w:rsidR="00A84702" w:rsidRPr="001155C9">
        <w:rPr>
          <w:rFonts w:ascii="Times New Roman" w:hAnsi="Times New Roman" w:cs="Times New Roman"/>
          <w:sz w:val="20"/>
          <w:szCs w:val="20"/>
        </w:rPr>
        <w:t xml:space="preserve">used </w:t>
      </w:r>
      <w:r w:rsidRPr="001155C9">
        <w:rPr>
          <w:rFonts w:ascii="Times New Roman" w:hAnsi="Times New Roman" w:cs="Times New Roman"/>
          <w:sz w:val="20"/>
          <w:szCs w:val="20"/>
        </w:rPr>
        <w:t xml:space="preserve">to protect the identity of the </w:t>
      </w:r>
      <w:r w:rsidR="00355531">
        <w:rPr>
          <w:rFonts w:ascii="Times New Roman" w:hAnsi="Times New Roman" w:cs="Times New Roman"/>
          <w:sz w:val="20"/>
          <w:szCs w:val="20"/>
        </w:rPr>
        <w:t xml:space="preserve">K-12 </w:t>
      </w:r>
      <w:r w:rsidRPr="001155C9">
        <w:rPr>
          <w:rFonts w:ascii="Times New Roman" w:hAnsi="Times New Roman" w:cs="Times New Roman"/>
          <w:sz w:val="20"/>
          <w:szCs w:val="20"/>
        </w:rPr>
        <w:t>student</w:t>
      </w:r>
      <w:r w:rsidR="00355531">
        <w:rPr>
          <w:rFonts w:ascii="Times New Roman" w:hAnsi="Times New Roman" w:cs="Times New Roman"/>
          <w:sz w:val="20"/>
          <w:szCs w:val="20"/>
        </w:rPr>
        <w:t>.</w:t>
      </w:r>
    </w:p>
    <w:p w14:paraId="61842427" w14:textId="77777777" w:rsidR="000B781B" w:rsidRPr="002C45E6" w:rsidRDefault="000B781B" w:rsidP="002C45E6">
      <w:pPr>
        <w:pStyle w:val="NoSpacing"/>
        <w:rPr>
          <w:rFonts w:ascii="Times New Roman" w:hAnsi="Times New Roman" w:cs="Times New Roman"/>
          <w:sz w:val="18"/>
          <w:szCs w:val="18"/>
        </w:rPr>
      </w:pPr>
    </w:p>
    <w:tbl>
      <w:tblPr>
        <w:tblW w:w="0" w:type="auto"/>
        <w:tblInd w:w="1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4A0" w:firstRow="1" w:lastRow="0" w:firstColumn="1" w:lastColumn="0" w:noHBand="0" w:noVBand="1"/>
      </w:tblPr>
      <w:tblGrid>
        <w:gridCol w:w="8155"/>
        <w:gridCol w:w="1080"/>
      </w:tblGrid>
      <w:tr w:rsidR="00FD7DF3" w:rsidRPr="00FD7DF3" w14:paraId="4EE5E4BC" w14:textId="77777777" w:rsidTr="00EB4FFD">
        <w:tc>
          <w:tcPr>
            <w:tcW w:w="8155" w:type="dxa"/>
          </w:tcPr>
          <w:p w14:paraId="256BC410" w14:textId="77777777" w:rsidR="0011385B" w:rsidRDefault="00B66715" w:rsidP="0011385B">
            <w:pPr>
              <w:pStyle w:val="NoSpacing"/>
              <w:jc w:val="center"/>
              <w:rPr>
                <w:rFonts w:ascii="Times New Roman" w:hAnsi="Times New Roman" w:cs="Times New Roman"/>
                <w:b/>
                <w:sz w:val="24"/>
                <w:szCs w:val="24"/>
              </w:rPr>
            </w:pPr>
            <w:r w:rsidRPr="0011385B">
              <w:rPr>
                <w:rFonts w:ascii="Times New Roman" w:hAnsi="Times New Roman" w:cs="Times New Roman"/>
                <w:b/>
                <w:sz w:val="24"/>
                <w:szCs w:val="24"/>
              </w:rPr>
              <w:t>Case Conceptualization &amp; School Counseling Services Plan</w:t>
            </w:r>
          </w:p>
          <w:p w14:paraId="324D4FC3" w14:textId="77777777" w:rsidR="0011385B" w:rsidRPr="0011385B" w:rsidRDefault="0011385B" w:rsidP="0011385B">
            <w:pPr>
              <w:pStyle w:val="NoSpacing"/>
              <w:jc w:val="center"/>
              <w:rPr>
                <w:rFonts w:ascii="Times New Roman" w:hAnsi="Times New Roman" w:cs="Times New Roman"/>
                <w:b/>
                <w:sz w:val="18"/>
                <w:szCs w:val="18"/>
              </w:rPr>
            </w:pPr>
            <w:r w:rsidRPr="0011385B">
              <w:rPr>
                <w:rFonts w:ascii="Times New Roman" w:hAnsi="Times New Roman" w:cs="Times New Roman"/>
                <w:sz w:val="18"/>
                <w:szCs w:val="18"/>
              </w:rPr>
              <w:t>Individual counseling is a direct, responsive service that involves one-to-one counseling with a student.</w:t>
            </w:r>
          </w:p>
          <w:p w14:paraId="5AF9BD49" w14:textId="77777777" w:rsidR="00FD7DF3" w:rsidRPr="0011385B" w:rsidRDefault="00FD7DF3" w:rsidP="00B66715">
            <w:pPr>
              <w:pStyle w:val="NoSpacing"/>
              <w:jc w:val="center"/>
              <w:rPr>
                <w:sz w:val="20"/>
                <w:szCs w:val="20"/>
              </w:rPr>
            </w:pPr>
            <w:r w:rsidRPr="0011385B">
              <w:rPr>
                <w:rFonts w:ascii="Times New Roman" w:hAnsi="Times New Roman" w:cs="Times New Roman"/>
                <w:sz w:val="20"/>
                <w:szCs w:val="20"/>
              </w:rPr>
              <w:t>(Be sure to address the questions/comments for each component)</w:t>
            </w:r>
          </w:p>
        </w:tc>
        <w:tc>
          <w:tcPr>
            <w:tcW w:w="1080" w:type="dxa"/>
            <w:noWrap/>
          </w:tcPr>
          <w:p w14:paraId="39DF845E" w14:textId="77777777" w:rsidR="00FD7DF3" w:rsidRPr="00FD7DF3" w:rsidRDefault="00FD7DF3" w:rsidP="00657DFC">
            <w:pPr>
              <w:jc w:val="center"/>
              <w:rPr>
                <w:rFonts w:ascii="Times New Roman" w:hAnsi="Times New Roman" w:cs="Times New Roman"/>
                <w:b/>
              </w:rPr>
            </w:pPr>
            <w:r w:rsidRPr="00FD7DF3">
              <w:rPr>
                <w:rFonts w:ascii="Times New Roman" w:hAnsi="Times New Roman" w:cs="Times New Roman"/>
                <w:b/>
              </w:rPr>
              <w:t>Points</w:t>
            </w:r>
          </w:p>
        </w:tc>
      </w:tr>
      <w:tr w:rsidR="00FD7DF3" w:rsidRPr="00FD7DF3" w14:paraId="10212722" w14:textId="77777777" w:rsidTr="00EB4FFD">
        <w:tc>
          <w:tcPr>
            <w:tcW w:w="8155" w:type="dxa"/>
          </w:tcPr>
          <w:p w14:paraId="6484F149"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#1: </w:t>
            </w:r>
            <w:r w:rsidRPr="00FD7DF3">
              <w:rPr>
                <w:rFonts w:ascii="Times New Roman" w:hAnsi="Times New Roman" w:cs="Times New Roman"/>
                <w:b/>
                <w:i/>
              </w:rPr>
              <w:t xml:space="preserve">Case Conceptualization and Appraisal </w:t>
            </w:r>
          </w:p>
          <w:p w14:paraId="6F88D9C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Explain procedures for addressing confidentiality and the limits to confidentiality.</w:t>
            </w:r>
          </w:p>
          <w:p w14:paraId="7F5CF323" w14:textId="11B2FD51" w:rsidR="007B3F14" w:rsidRPr="000102D2" w:rsidRDefault="007B3F14" w:rsidP="007B3F14">
            <w:pPr>
              <w:spacing w:after="0" w:line="240" w:lineRule="auto"/>
              <w:rPr>
                <w:rFonts w:ascii="Times New Roman" w:hAnsi="Times New Roman" w:cs="Times New Roman"/>
                <w:b/>
                <w:bCs/>
              </w:rPr>
            </w:pPr>
            <w:r w:rsidRPr="000102D2">
              <w:rPr>
                <w:rFonts w:ascii="Times New Roman" w:hAnsi="Times New Roman" w:cs="Times New Roman"/>
                <w:b/>
                <w:bCs/>
              </w:rPr>
              <w:t xml:space="preserve">During the first session, I informed John about confidentiality and when I was obligated to break it.  At the first session, I had John sign a confidentiality statement.  Each session afterwards, I will have John to verbally consent about confidentiality to make sure there is an understanding each time we meet.  I expressed to John that each session is a safe place to communicate and work on </w:t>
            </w:r>
            <w:r w:rsidR="00734412" w:rsidRPr="000102D2">
              <w:rPr>
                <w:rFonts w:ascii="Times New Roman" w:hAnsi="Times New Roman" w:cs="Times New Roman"/>
                <w:b/>
                <w:bCs/>
              </w:rPr>
              <w:t>things,</w:t>
            </w:r>
            <w:r w:rsidRPr="000102D2">
              <w:rPr>
                <w:rFonts w:ascii="Times New Roman" w:hAnsi="Times New Roman" w:cs="Times New Roman"/>
                <w:b/>
                <w:bCs/>
              </w:rPr>
              <w:t xml:space="preserve"> keeping him from </w:t>
            </w:r>
            <w:r w:rsidR="00734412" w:rsidRPr="000102D2">
              <w:rPr>
                <w:rFonts w:ascii="Times New Roman" w:hAnsi="Times New Roman" w:cs="Times New Roman"/>
                <w:b/>
                <w:bCs/>
              </w:rPr>
              <w:t>doing</w:t>
            </w:r>
            <w:r w:rsidR="00734412">
              <w:rPr>
                <w:rFonts w:ascii="Times New Roman" w:hAnsi="Times New Roman" w:cs="Times New Roman"/>
                <w:b/>
                <w:bCs/>
              </w:rPr>
              <w:t xml:space="preserve"> </w:t>
            </w:r>
            <w:r w:rsidRPr="000102D2">
              <w:rPr>
                <w:rFonts w:ascii="Times New Roman" w:hAnsi="Times New Roman" w:cs="Times New Roman"/>
                <w:b/>
                <w:bCs/>
              </w:rPr>
              <w:t xml:space="preserve">his best in academics, socially and emotionally, and career planning.  I also told him when things come up about harming himself or harming others, I must break that confidentiality to make sure everyone is safe We discussed since John is 17 years old if his parent/ guardian comes in and wants to know what we have discussed, I am obligated to give them that information. John understands that information will not be volunteered without him being present.  During each session before we move on, John will be given time to ask any questions about confidentiality.  </w:t>
            </w:r>
          </w:p>
          <w:p w14:paraId="5463450D" w14:textId="77777777" w:rsidR="007B3F14" w:rsidRPr="00E07C83" w:rsidRDefault="007B3F14" w:rsidP="007B3F14">
            <w:pPr>
              <w:spacing w:after="0" w:line="240" w:lineRule="auto"/>
              <w:ind w:left="432"/>
              <w:rPr>
                <w:rFonts w:ascii="Times New Roman" w:hAnsi="Times New Roman" w:cs="Times New Roman"/>
              </w:rPr>
            </w:pPr>
          </w:p>
          <w:p w14:paraId="70170DBD"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Was the parent/guardian contacted to obtain parental permission for school counseling services? Why or why not?</w:t>
            </w:r>
          </w:p>
          <w:p w14:paraId="69399080" w14:textId="77777777" w:rsidR="00715753" w:rsidRPr="000102D2" w:rsidRDefault="00715753" w:rsidP="00715753">
            <w:pPr>
              <w:spacing w:after="0" w:line="240" w:lineRule="auto"/>
              <w:rPr>
                <w:rFonts w:ascii="Times New Roman" w:hAnsi="Times New Roman" w:cs="Times New Roman"/>
                <w:b/>
                <w:bCs/>
              </w:rPr>
            </w:pPr>
            <w:r w:rsidRPr="000102D2">
              <w:rPr>
                <w:rFonts w:ascii="Times New Roman" w:hAnsi="Times New Roman" w:cs="Times New Roman"/>
                <w:b/>
                <w:bCs/>
              </w:rPr>
              <w:t xml:space="preserve">John’s mom referred him to individual counseling and during that time I obtained parental permission for school counseling.  When I meet with a student more than once and/ or will be talking to students about sensitive information, then I like to get consent from a parent/ guardian.  </w:t>
            </w:r>
          </w:p>
          <w:p w14:paraId="7923B091" w14:textId="77777777" w:rsidR="00715753" w:rsidRPr="00E07C83" w:rsidRDefault="00715753" w:rsidP="00715753">
            <w:pPr>
              <w:spacing w:after="0" w:line="240" w:lineRule="auto"/>
              <w:rPr>
                <w:rFonts w:ascii="Times New Roman" w:hAnsi="Times New Roman" w:cs="Times New Roman"/>
              </w:rPr>
            </w:pPr>
          </w:p>
          <w:p w14:paraId="3F770E43"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Based on the student/client’s observable behaviors, what achievement, attendance, or discipline concerns might you have as a school counselor? </w:t>
            </w:r>
          </w:p>
          <w:p w14:paraId="7F64EFBA" w14:textId="64533B95" w:rsidR="002F79DD" w:rsidRPr="000102D2" w:rsidRDefault="002F79DD" w:rsidP="002F79DD">
            <w:pPr>
              <w:spacing w:after="0" w:line="240" w:lineRule="auto"/>
              <w:rPr>
                <w:rFonts w:ascii="Times New Roman" w:hAnsi="Times New Roman" w:cs="Times New Roman"/>
                <w:b/>
                <w:bCs/>
              </w:rPr>
            </w:pPr>
            <w:r w:rsidRPr="000102D2">
              <w:rPr>
                <w:rFonts w:ascii="Times New Roman" w:hAnsi="Times New Roman" w:cs="Times New Roman"/>
                <w:b/>
                <w:bCs/>
              </w:rPr>
              <w:t xml:space="preserve">Based on observation and information gathered from stakeholders, the concern I have for John is the lack of commitment to his education as well as behavior issues.  John has a hard time attending class which affects academic performance because he is missing instruction time.  John grades are the following:  Math 1: 12, Earth/ Environmental: 53, Business Essentials:  76, and PE:  73.  He has missed 22 school days for first semester. In, Edu </w:t>
            </w:r>
            <w:r w:rsidR="00AF3B44" w:rsidRPr="000102D2">
              <w:rPr>
                <w:rFonts w:ascii="Times New Roman" w:hAnsi="Times New Roman" w:cs="Times New Roman"/>
                <w:b/>
                <w:bCs/>
              </w:rPr>
              <w:t>climber,</w:t>
            </w:r>
            <w:r w:rsidRPr="000102D2">
              <w:rPr>
                <w:rFonts w:ascii="Times New Roman" w:hAnsi="Times New Roman" w:cs="Times New Roman"/>
                <w:b/>
                <w:bCs/>
              </w:rPr>
              <w:t xml:space="preserve"> which is our discipline tracker, he skips various classes</w:t>
            </w:r>
            <w:r>
              <w:rPr>
                <w:rFonts w:ascii="Times New Roman" w:hAnsi="Times New Roman" w:cs="Times New Roman"/>
                <w:b/>
                <w:bCs/>
              </w:rPr>
              <w:t xml:space="preserve"> and has been involved in 2 fights which got him out of school </w:t>
            </w:r>
            <w:r>
              <w:rPr>
                <w:rFonts w:ascii="Times New Roman" w:hAnsi="Times New Roman" w:cs="Times New Roman"/>
                <w:b/>
                <w:bCs/>
              </w:rPr>
              <w:lastRenderedPageBreak/>
              <w:t xml:space="preserve">suspension for 10 days.  </w:t>
            </w:r>
            <w:r w:rsidRPr="000102D2">
              <w:rPr>
                <w:rFonts w:ascii="Times New Roman" w:hAnsi="Times New Roman" w:cs="Times New Roman"/>
                <w:b/>
                <w:bCs/>
              </w:rPr>
              <w:t xml:space="preserve">  According to John’s mother he started hanging with a group of kids in middle school and started getting into serious trouble.  </w:t>
            </w:r>
          </w:p>
          <w:p w14:paraId="2D1959F6" w14:textId="77777777" w:rsidR="00715753" w:rsidRPr="00E07C83" w:rsidRDefault="00715753" w:rsidP="00715753">
            <w:pPr>
              <w:spacing w:after="0" w:line="240" w:lineRule="auto"/>
              <w:rPr>
                <w:rFonts w:ascii="Times New Roman" w:hAnsi="Times New Roman" w:cs="Times New Roman"/>
              </w:rPr>
            </w:pPr>
          </w:p>
          <w:p w14:paraId="556AEAE4"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Please indicate the stakeholders you consulted with regarding this student/client.</w:t>
            </w:r>
          </w:p>
          <w:p w14:paraId="352AEBB6" w14:textId="77777777" w:rsidR="00C069DE" w:rsidRPr="000102D2" w:rsidRDefault="00C069DE" w:rsidP="00C069DE">
            <w:pPr>
              <w:spacing w:after="0" w:line="240" w:lineRule="auto"/>
              <w:rPr>
                <w:rFonts w:ascii="Times New Roman" w:hAnsi="Times New Roman" w:cs="Times New Roman"/>
                <w:b/>
                <w:bCs/>
              </w:rPr>
            </w:pPr>
            <w:r w:rsidRPr="000102D2">
              <w:rPr>
                <w:rFonts w:ascii="Times New Roman" w:hAnsi="Times New Roman" w:cs="Times New Roman"/>
                <w:b/>
                <w:bCs/>
              </w:rPr>
              <w:t>Stakeholders that I have consulted with about John are his mother, teachers, BI’s, and administration.  I wanted to include his mother so she can be part of helping John to reach his goals. One part she plays is making sure he is doing his homework and studying at home.  Kantoya (2024) suggests that between the ages of 7and 16, parental involvement is more influential than parental education, family background, or family size in reference to secondary school achievement.  A lack of parental involvement and/or interest worsens a child’s educational failure (Kantoya, 2024).  I also worked with the data manager to get pertinent records</w:t>
            </w:r>
            <w:r>
              <w:rPr>
                <w:rFonts w:ascii="Times New Roman" w:hAnsi="Times New Roman" w:cs="Times New Roman"/>
                <w:b/>
                <w:bCs/>
              </w:rPr>
              <w:t xml:space="preserve"> (former records in grades, attendance, and behaviors)</w:t>
            </w:r>
            <w:r w:rsidRPr="000102D2">
              <w:rPr>
                <w:rFonts w:ascii="Times New Roman" w:hAnsi="Times New Roman" w:cs="Times New Roman"/>
                <w:b/>
                <w:bCs/>
              </w:rPr>
              <w:t xml:space="preserve"> that reflected the reason John was referral to me.  </w:t>
            </w:r>
          </w:p>
          <w:p w14:paraId="155C2117" w14:textId="77777777" w:rsidR="00632CF8" w:rsidRPr="00E07C83" w:rsidRDefault="00632CF8" w:rsidP="00632CF8">
            <w:pPr>
              <w:spacing w:after="0" w:line="240" w:lineRule="auto"/>
              <w:rPr>
                <w:rFonts w:ascii="Times New Roman" w:hAnsi="Times New Roman" w:cs="Times New Roman"/>
              </w:rPr>
            </w:pPr>
          </w:p>
          <w:p w14:paraId="01C222C5"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t>After consultation (teachers, administration, parent/guardian, student records, counselors, etc.) what additional information (a more holistic view) will you include with your concerns?</w:t>
            </w:r>
          </w:p>
          <w:p w14:paraId="39E5A259" w14:textId="77777777" w:rsidR="00820B2D" w:rsidRPr="000102D2" w:rsidRDefault="00820B2D" w:rsidP="00820B2D">
            <w:pPr>
              <w:spacing w:after="0" w:line="240" w:lineRule="auto"/>
              <w:rPr>
                <w:rFonts w:ascii="Times New Roman" w:hAnsi="Times New Roman" w:cs="Times New Roman"/>
                <w:b/>
                <w:bCs/>
              </w:rPr>
            </w:pPr>
            <w:r w:rsidRPr="000102D2">
              <w:rPr>
                <w:rFonts w:ascii="Times New Roman" w:hAnsi="Times New Roman" w:cs="Times New Roman"/>
                <w:b/>
                <w:bCs/>
              </w:rPr>
              <w:t xml:space="preserve">After consulting with stakeholders, John is mostly walking around the school and being late for classes and at times will skip the entire class.  </w:t>
            </w:r>
            <w:r>
              <w:rPr>
                <w:rFonts w:ascii="Times New Roman" w:hAnsi="Times New Roman" w:cs="Times New Roman"/>
                <w:b/>
                <w:bCs/>
              </w:rPr>
              <w:t>The class he skips the most is 2</w:t>
            </w:r>
            <w:r w:rsidRPr="0063213D">
              <w:rPr>
                <w:rFonts w:ascii="Times New Roman" w:hAnsi="Times New Roman" w:cs="Times New Roman"/>
                <w:b/>
                <w:bCs/>
                <w:vertAlign w:val="superscript"/>
              </w:rPr>
              <w:t>nd</w:t>
            </w:r>
            <w:r>
              <w:rPr>
                <w:rFonts w:ascii="Times New Roman" w:hAnsi="Times New Roman" w:cs="Times New Roman"/>
                <w:b/>
                <w:bCs/>
              </w:rPr>
              <w:t xml:space="preserve"> period, which is his math class.  During 2</w:t>
            </w:r>
            <w:r w:rsidRPr="0063213D">
              <w:rPr>
                <w:rFonts w:ascii="Times New Roman" w:hAnsi="Times New Roman" w:cs="Times New Roman"/>
                <w:b/>
                <w:bCs/>
                <w:vertAlign w:val="superscript"/>
              </w:rPr>
              <w:t>nd</w:t>
            </w:r>
            <w:r>
              <w:rPr>
                <w:rFonts w:ascii="Times New Roman" w:hAnsi="Times New Roman" w:cs="Times New Roman"/>
                <w:b/>
                <w:bCs/>
              </w:rPr>
              <w:t xml:space="preserve"> period, John was seen at both lunches several times with his friends.  </w:t>
            </w:r>
            <w:r w:rsidRPr="000102D2">
              <w:rPr>
                <w:rFonts w:ascii="Times New Roman" w:hAnsi="Times New Roman" w:cs="Times New Roman"/>
                <w:b/>
                <w:bCs/>
              </w:rPr>
              <w:t xml:space="preserve">John is also hanging around students that call themselves a gang.  This is a concern with administration because John’s older brother </w:t>
            </w:r>
            <w:r>
              <w:rPr>
                <w:rFonts w:ascii="Times New Roman" w:hAnsi="Times New Roman" w:cs="Times New Roman"/>
                <w:b/>
                <w:bCs/>
              </w:rPr>
              <w:t xml:space="preserve">has gone to jail </w:t>
            </w:r>
            <w:r w:rsidRPr="000102D2">
              <w:rPr>
                <w:rFonts w:ascii="Times New Roman" w:hAnsi="Times New Roman" w:cs="Times New Roman"/>
                <w:b/>
                <w:bCs/>
              </w:rPr>
              <w:t xml:space="preserve">several times and considered himself as part of a gang.  Johns’s brother may have influence on him.  </w:t>
            </w:r>
          </w:p>
          <w:p w14:paraId="3991F963" w14:textId="77777777" w:rsidR="00820B2D" w:rsidRPr="000102D2" w:rsidRDefault="00820B2D" w:rsidP="00820B2D">
            <w:pPr>
              <w:spacing w:after="0" w:line="240" w:lineRule="auto"/>
              <w:rPr>
                <w:rFonts w:ascii="Times New Roman" w:hAnsi="Times New Roman" w:cs="Times New Roman"/>
                <w:b/>
                <w:bCs/>
              </w:rPr>
            </w:pPr>
          </w:p>
          <w:p w14:paraId="017156C9" w14:textId="77777777" w:rsidR="00C069DE" w:rsidRPr="00E07C83" w:rsidRDefault="00C069DE" w:rsidP="00C069DE">
            <w:pPr>
              <w:spacing w:after="0" w:line="240" w:lineRule="auto"/>
              <w:rPr>
                <w:rFonts w:ascii="Times New Roman" w:hAnsi="Times New Roman" w:cs="Times New Roman"/>
              </w:rPr>
            </w:pPr>
          </w:p>
          <w:p w14:paraId="0FBC8F4D" w14:textId="77777777" w:rsidR="00284B1E" w:rsidRDefault="00284B1E" w:rsidP="00284B1E">
            <w:pPr>
              <w:pStyle w:val="ListParagraph"/>
              <w:numPr>
                <w:ilvl w:val="0"/>
                <w:numId w:val="1"/>
              </w:numPr>
              <w:spacing w:after="0" w:line="240" w:lineRule="auto"/>
              <w:rPr>
                <w:rFonts w:ascii="Times New Roman" w:hAnsi="Times New Roman" w:cs="Times New Roman"/>
              </w:rPr>
            </w:pPr>
            <w:r w:rsidRPr="00E07C83">
              <w:rPr>
                <w:rFonts w:ascii="Times New Roman" w:hAnsi="Times New Roman" w:cs="Times New Roman"/>
              </w:rPr>
              <w:t xml:space="preserve">What school counseling services (academic, career, social-emotional) will you provide to the student/client that are within the scope of school counseling practices? </w:t>
            </w:r>
          </w:p>
          <w:p w14:paraId="263FE301" w14:textId="7BE58C7B" w:rsidR="00CC3C35" w:rsidRPr="00E853A1" w:rsidRDefault="0061116C" w:rsidP="0061116C">
            <w:pPr>
              <w:spacing w:after="0" w:line="240" w:lineRule="auto"/>
              <w:rPr>
                <w:rFonts w:ascii="Times New Roman" w:hAnsi="Times New Roman" w:cs="Times New Roman"/>
                <w:b/>
                <w:bCs/>
              </w:rPr>
            </w:pPr>
            <w:r w:rsidRPr="00E853A1">
              <w:rPr>
                <w:rFonts w:ascii="Times New Roman" w:hAnsi="Times New Roman" w:cs="Times New Roman"/>
                <w:b/>
                <w:bCs/>
              </w:rPr>
              <w:t>Johns’s greatest need is redirection.  I will be focusing on Solution Focused Brief Therapy and Cognitive Behavior Therapy through individual counseling with John. Right now, John can go to class on time, and he can work on completing his assignment</w:t>
            </w:r>
            <w:r w:rsidR="00FF2ACF" w:rsidRPr="00E853A1">
              <w:rPr>
                <w:rFonts w:ascii="Times New Roman" w:hAnsi="Times New Roman" w:cs="Times New Roman"/>
                <w:b/>
                <w:bCs/>
              </w:rPr>
              <w:t xml:space="preserve">s. </w:t>
            </w:r>
            <w:r w:rsidR="00806042" w:rsidRPr="00E853A1">
              <w:rPr>
                <w:rFonts w:ascii="Times New Roman" w:hAnsi="Times New Roman" w:cs="Times New Roman"/>
                <w:b/>
                <w:bCs/>
              </w:rPr>
              <w:t xml:space="preserve"> </w:t>
            </w:r>
            <w:r w:rsidRPr="00E853A1">
              <w:rPr>
                <w:rFonts w:ascii="Times New Roman" w:hAnsi="Times New Roman" w:cs="Times New Roman"/>
                <w:b/>
                <w:bCs/>
              </w:rPr>
              <w:t xml:space="preserve"> </w:t>
            </w:r>
          </w:p>
          <w:p w14:paraId="4CE3FDD1" w14:textId="77777777" w:rsidR="006C796A" w:rsidRDefault="003B0F51" w:rsidP="006C796A">
            <w:pPr>
              <w:spacing w:after="0" w:line="240" w:lineRule="auto"/>
              <w:rPr>
                <w:rFonts w:ascii="Times New Roman" w:hAnsi="Times New Roman" w:cs="Times New Roman"/>
                <w:b/>
                <w:bCs/>
              </w:rPr>
            </w:pPr>
            <w:r w:rsidRPr="00E853A1">
              <w:rPr>
                <w:rFonts w:ascii="Times New Roman" w:hAnsi="Times New Roman" w:cs="Times New Roman"/>
                <w:b/>
                <w:bCs/>
              </w:rPr>
              <w:t xml:space="preserve"> </w:t>
            </w:r>
            <w:r w:rsidR="00F0342C" w:rsidRPr="00E853A1">
              <w:rPr>
                <w:rFonts w:ascii="Times New Roman" w:hAnsi="Times New Roman" w:cs="Times New Roman"/>
                <w:b/>
                <w:bCs/>
              </w:rPr>
              <w:t xml:space="preserve">                   </w:t>
            </w:r>
            <w:r w:rsidR="001C7D9B" w:rsidRPr="00E853A1">
              <w:rPr>
                <w:rFonts w:ascii="Times New Roman" w:hAnsi="Times New Roman" w:cs="Times New Roman"/>
                <w:b/>
                <w:bCs/>
              </w:rPr>
              <w:t xml:space="preserve">                                                                                                                                                                                                                                                                        </w:t>
            </w:r>
            <w:r w:rsidR="0061116C" w:rsidRPr="00E853A1">
              <w:rPr>
                <w:rFonts w:ascii="Times New Roman" w:hAnsi="Times New Roman" w:cs="Times New Roman"/>
                <w:b/>
                <w:bCs/>
              </w:rPr>
              <w:t>John and I will work together to come up with SMART goals that are specific, measurable, achievable, relevant, and time bound.  I will also be using Cognitive Behavior Therapy to work on Johns’s behavior. I want to help John improve on how he thinks, behaves, and feels.</w:t>
            </w:r>
            <w:r w:rsidR="00CC3C35" w:rsidRPr="00E853A1">
              <w:rPr>
                <w:rFonts w:ascii="Times New Roman" w:hAnsi="Times New Roman" w:cs="Times New Roman"/>
                <w:b/>
                <w:bCs/>
              </w:rPr>
              <w:t xml:space="preserve"> </w:t>
            </w:r>
          </w:p>
          <w:p w14:paraId="7E5C5E1C" w14:textId="77777777" w:rsidR="006C796A" w:rsidRDefault="006C796A" w:rsidP="006C796A">
            <w:pPr>
              <w:spacing w:after="0" w:line="240" w:lineRule="auto"/>
              <w:rPr>
                <w:rFonts w:ascii="Times New Roman" w:hAnsi="Times New Roman" w:cs="Times New Roman"/>
              </w:rPr>
            </w:pPr>
          </w:p>
          <w:p w14:paraId="4FD22523" w14:textId="618D21F3" w:rsidR="00284B1E" w:rsidRDefault="00284B1E" w:rsidP="006C796A">
            <w:pPr>
              <w:spacing w:after="0" w:line="240" w:lineRule="auto"/>
              <w:rPr>
                <w:rFonts w:ascii="Times New Roman" w:hAnsi="Times New Roman" w:cs="Times New Roman"/>
              </w:rPr>
            </w:pPr>
            <w:r w:rsidRPr="00E07C83">
              <w:rPr>
                <w:rFonts w:ascii="Times New Roman" w:hAnsi="Times New Roman" w:cs="Times New Roman"/>
              </w:rPr>
              <w:t xml:space="preserve">Are there additional counseling services/community resources you might consider outside the scope of school counseling (referral) that you believe would be beneficial to the student/client? </w:t>
            </w:r>
          </w:p>
          <w:p w14:paraId="04549E00" w14:textId="77777777" w:rsidR="005B4AE6" w:rsidRPr="000102D2" w:rsidRDefault="005B4AE6" w:rsidP="005B4AE6">
            <w:pPr>
              <w:spacing w:after="0" w:line="240" w:lineRule="auto"/>
              <w:rPr>
                <w:rFonts w:ascii="Times New Roman" w:hAnsi="Times New Roman" w:cs="Times New Roman"/>
                <w:b/>
                <w:bCs/>
              </w:rPr>
            </w:pPr>
            <w:r w:rsidRPr="000102D2">
              <w:rPr>
                <w:rFonts w:ascii="Times New Roman" w:hAnsi="Times New Roman" w:cs="Times New Roman"/>
                <w:b/>
                <w:bCs/>
              </w:rPr>
              <w:t xml:space="preserve">John and I have discussed whether he feels the need to see our school therapist.  Currently, we feel he does not need to see our school therapist.  I will continue to monitor John to see if he will need this service in the future.  </w:t>
            </w:r>
          </w:p>
          <w:p w14:paraId="3898CD05" w14:textId="77777777" w:rsidR="0061116C" w:rsidRPr="00E07C83" w:rsidRDefault="0061116C" w:rsidP="0061116C">
            <w:pPr>
              <w:spacing w:after="0" w:line="240" w:lineRule="auto"/>
              <w:rPr>
                <w:rFonts w:ascii="Times New Roman" w:hAnsi="Times New Roman" w:cs="Times New Roman"/>
              </w:rPr>
            </w:pPr>
          </w:p>
          <w:p w14:paraId="6F5A7F1B" w14:textId="77777777" w:rsidR="00284B1E" w:rsidRDefault="00284B1E" w:rsidP="00284B1E">
            <w:pPr>
              <w:numPr>
                <w:ilvl w:val="0"/>
                <w:numId w:val="1"/>
              </w:numPr>
              <w:spacing w:after="0" w:line="240" w:lineRule="auto"/>
              <w:rPr>
                <w:rFonts w:ascii="Times New Roman" w:hAnsi="Times New Roman" w:cs="Times New Roman"/>
              </w:rPr>
            </w:pPr>
            <w:r w:rsidRPr="00E07C83">
              <w:rPr>
                <w:rFonts w:ascii="Times New Roman" w:hAnsi="Times New Roman" w:cs="Times New Roman"/>
              </w:rPr>
              <w:lastRenderedPageBreak/>
              <w:t>What school counseling SMART goals might you identify? Be sure to identify achievement, attendance, or discipline goal(s).</w:t>
            </w:r>
          </w:p>
          <w:p w14:paraId="79EB4C1E" w14:textId="77777777" w:rsidR="004C48BC" w:rsidRPr="000102D2" w:rsidRDefault="004C48BC" w:rsidP="004C48BC">
            <w:pPr>
              <w:spacing w:after="0" w:line="240" w:lineRule="auto"/>
              <w:rPr>
                <w:rFonts w:ascii="Times New Roman" w:hAnsi="Times New Roman" w:cs="Times New Roman"/>
                <w:b/>
                <w:bCs/>
              </w:rPr>
            </w:pPr>
            <w:r w:rsidRPr="000102D2">
              <w:rPr>
                <w:rFonts w:ascii="Times New Roman" w:hAnsi="Times New Roman" w:cs="Times New Roman"/>
                <w:b/>
                <w:bCs/>
              </w:rPr>
              <w:t>John struggles with getting to school on time and attending all classes once at school.  John is easily influenced by his peers.  SMART goals that we will be working on are passing all core classes in the first semester and attending class at least 90% of the time.</w:t>
            </w:r>
          </w:p>
          <w:p w14:paraId="52D421B2" w14:textId="77777777" w:rsidR="004C48BC" w:rsidRPr="000102D2" w:rsidRDefault="004C48BC" w:rsidP="004C48BC">
            <w:pPr>
              <w:pStyle w:val="ListParagraph"/>
              <w:numPr>
                <w:ilvl w:val="0"/>
                <w:numId w:val="8"/>
              </w:numPr>
              <w:spacing w:after="0" w:line="240" w:lineRule="auto"/>
              <w:rPr>
                <w:rFonts w:ascii="Times New Roman" w:hAnsi="Times New Roman" w:cs="Times New Roman"/>
                <w:b/>
                <w:bCs/>
              </w:rPr>
            </w:pPr>
            <w:r w:rsidRPr="000102D2">
              <w:rPr>
                <w:rFonts w:ascii="Times New Roman" w:hAnsi="Times New Roman" w:cs="Times New Roman"/>
                <w:b/>
                <w:bCs/>
              </w:rPr>
              <w:t xml:space="preserve"> Goal: Pass all core classes in semester 1.</w:t>
            </w:r>
          </w:p>
          <w:p w14:paraId="2F1D7AD0" w14:textId="77777777" w:rsidR="004C48BC" w:rsidRPr="000102D2" w:rsidRDefault="004C48BC" w:rsidP="004C48BC">
            <w:pPr>
              <w:pStyle w:val="ListParagraph"/>
              <w:numPr>
                <w:ilvl w:val="0"/>
                <w:numId w:val="9"/>
              </w:numPr>
              <w:spacing w:after="0" w:line="240" w:lineRule="auto"/>
              <w:rPr>
                <w:rFonts w:ascii="Times New Roman" w:hAnsi="Times New Roman" w:cs="Times New Roman"/>
                <w:b/>
                <w:bCs/>
              </w:rPr>
            </w:pPr>
            <w:r w:rsidRPr="000102D2">
              <w:rPr>
                <w:rFonts w:ascii="Times New Roman" w:hAnsi="Times New Roman" w:cs="Times New Roman"/>
                <w:b/>
                <w:bCs/>
              </w:rPr>
              <w:t xml:space="preserve">S- Targeted classes are English, Math, Social Studies, and Science </w:t>
            </w:r>
          </w:p>
          <w:p w14:paraId="18FD4C8A" w14:textId="77777777" w:rsidR="004C48BC" w:rsidRPr="000102D2" w:rsidRDefault="004C48BC" w:rsidP="004C48BC">
            <w:pPr>
              <w:pStyle w:val="ListParagraph"/>
              <w:numPr>
                <w:ilvl w:val="0"/>
                <w:numId w:val="9"/>
              </w:numPr>
              <w:spacing w:after="0" w:line="240" w:lineRule="auto"/>
              <w:rPr>
                <w:rFonts w:ascii="Times New Roman" w:hAnsi="Times New Roman" w:cs="Times New Roman"/>
                <w:b/>
                <w:bCs/>
              </w:rPr>
            </w:pPr>
            <w:r w:rsidRPr="000102D2">
              <w:rPr>
                <w:rFonts w:ascii="Times New Roman" w:hAnsi="Times New Roman" w:cs="Times New Roman"/>
                <w:b/>
                <w:bCs/>
              </w:rPr>
              <w:t xml:space="preserve">M- Measurement for success is if John gets a 60 or above in each class </w:t>
            </w:r>
          </w:p>
          <w:p w14:paraId="486E0ED8" w14:textId="77777777" w:rsidR="004C48BC" w:rsidRPr="000102D2" w:rsidRDefault="004C48BC" w:rsidP="004C48BC">
            <w:pPr>
              <w:pStyle w:val="ListParagraph"/>
              <w:numPr>
                <w:ilvl w:val="0"/>
                <w:numId w:val="9"/>
              </w:numPr>
              <w:spacing w:after="0" w:line="240" w:lineRule="auto"/>
              <w:rPr>
                <w:rFonts w:ascii="Times New Roman" w:hAnsi="Times New Roman" w:cs="Times New Roman"/>
                <w:b/>
                <w:bCs/>
              </w:rPr>
            </w:pPr>
            <w:r w:rsidRPr="000102D2">
              <w:rPr>
                <w:rFonts w:ascii="Times New Roman" w:hAnsi="Times New Roman" w:cs="Times New Roman"/>
                <w:b/>
                <w:bCs/>
              </w:rPr>
              <w:t>A- Goal is attainable if John comes on time and attends class. John can pass classes with commitment, determination, and effort.</w:t>
            </w:r>
          </w:p>
          <w:p w14:paraId="413C3D99" w14:textId="77777777" w:rsidR="004C48BC" w:rsidRPr="000102D2" w:rsidRDefault="004C48BC" w:rsidP="004C48BC">
            <w:pPr>
              <w:pStyle w:val="ListParagraph"/>
              <w:numPr>
                <w:ilvl w:val="0"/>
                <w:numId w:val="9"/>
              </w:numPr>
              <w:spacing w:after="0" w:line="240" w:lineRule="auto"/>
              <w:rPr>
                <w:rFonts w:ascii="Times New Roman" w:hAnsi="Times New Roman" w:cs="Times New Roman"/>
                <w:b/>
                <w:bCs/>
              </w:rPr>
            </w:pPr>
            <w:r w:rsidRPr="000102D2">
              <w:rPr>
                <w:rFonts w:ascii="Times New Roman" w:hAnsi="Times New Roman" w:cs="Times New Roman"/>
                <w:b/>
                <w:bCs/>
              </w:rPr>
              <w:t>R- Goal is relevant because classes are required for John to graduate.</w:t>
            </w:r>
          </w:p>
          <w:p w14:paraId="3F13FB36" w14:textId="77777777" w:rsidR="004C48BC" w:rsidRPr="000102D2" w:rsidRDefault="004C48BC" w:rsidP="004C48BC">
            <w:pPr>
              <w:pStyle w:val="ListParagraph"/>
              <w:numPr>
                <w:ilvl w:val="0"/>
                <w:numId w:val="9"/>
              </w:numPr>
              <w:spacing w:after="0" w:line="240" w:lineRule="auto"/>
              <w:rPr>
                <w:rFonts w:ascii="Times New Roman" w:hAnsi="Times New Roman" w:cs="Times New Roman"/>
                <w:b/>
                <w:bCs/>
              </w:rPr>
            </w:pPr>
            <w:r w:rsidRPr="000102D2">
              <w:rPr>
                <w:rFonts w:ascii="Times New Roman" w:hAnsi="Times New Roman" w:cs="Times New Roman"/>
                <w:b/>
                <w:bCs/>
              </w:rPr>
              <w:t xml:space="preserve">T- John has 3 weeks until grades are due and finalized. </w:t>
            </w:r>
          </w:p>
          <w:p w14:paraId="7C991E48" w14:textId="77777777" w:rsidR="004C48BC" w:rsidRPr="000102D2" w:rsidRDefault="004C48BC" w:rsidP="004C48BC">
            <w:pPr>
              <w:spacing w:after="0" w:line="240" w:lineRule="auto"/>
              <w:rPr>
                <w:rFonts w:ascii="Times New Roman" w:hAnsi="Times New Roman" w:cs="Times New Roman"/>
                <w:b/>
                <w:bCs/>
              </w:rPr>
            </w:pPr>
          </w:p>
          <w:p w14:paraId="192B9DEE" w14:textId="77777777" w:rsidR="004C48BC" w:rsidRPr="000102D2" w:rsidRDefault="004C48BC" w:rsidP="004C48BC">
            <w:pPr>
              <w:pStyle w:val="ListParagraph"/>
              <w:numPr>
                <w:ilvl w:val="0"/>
                <w:numId w:val="8"/>
              </w:numPr>
              <w:spacing w:after="0" w:line="240" w:lineRule="auto"/>
              <w:rPr>
                <w:rFonts w:ascii="Times New Roman" w:hAnsi="Times New Roman" w:cs="Times New Roman"/>
                <w:b/>
                <w:bCs/>
              </w:rPr>
            </w:pPr>
            <w:r w:rsidRPr="000102D2">
              <w:rPr>
                <w:rFonts w:ascii="Times New Roman" w:hAnsi="Times New Roman" w:cs="Times New Roman"/>
                <w:b/>
                <w:bCs/>
              </w:rPr>
              <w:t>Goal: Attend all classes for the next 3 weeks and aim to achieve at least 85% attendance each week.</w:t>
            </w:r>
          </w:p>
          <w:p w14:paraId="39566AFC" w14:textId="77777777" w:rsidR="004C48BC" w:rsidRPr="000102D2" w:rsidRDefault="004C48BC" w:rsidP="004C48BC">
            <w:pPr>
              <w:pStyle w:val="ListParagraph"/>
              <w:numPr>
                <w:ilvl w:val="0"/>
                <w:numId w:val="10"/>
              </w:numPr>
              <w:spacing w:after="0" w:line="240" w:lineRule="auto"/>
              <w:rPr>
                <w:rFonts w:ascii="Times New Roman" w:hAnsi="Times New Roman" w:cs="Times New Roman"/>
                <w:b/>
                <w:bCs/>
              </w:rPr>
            </w:pPr>
            <w:r w:rsidRPr="000102D2">
              <w:rPr>
                <w:rFonts w:ascii="Times New Roman" w:hAnsi="Times New Roman" w:cs="Times New Roman"/>
                <w:b/>
                <w:bCs/>
              </w:rPr>
              <w:t>S- Attend all classes.</w:t>
            </w:r>
          </w:p>
          <w:p w14:paraId="43530FE0" w14:textId="77777777" w:rsidR="004C48BC" w:rsidRPr="000102D2" w:rsidRDefault="004C48BC" w:rsidP="004C48BC">
            <w:pPr>
              <w:pStyle w:val="ListParagraph"/>
              <w:numPr>
                <w:ilvl w:val="0"/>
                <w:numId w:val="10"/>
              </w:numPr>
              <w:spacing w:after="0" w:line="240" w:lineRule="auto"/>
              <w:rPr>
                <w:rFonts w:ascii="Times New Roman" w:hAnsi="Times New Roman" w:cs="Times New Roman"/>
                <w:b/>
                <w:bCs/>
              </w:rPr>
            </w:pPr>
            <w:r w:rsidRPr="000102D2">
              <w:rPr>
                <w:rFonts w:ascii="Times New Roman" w:hAnsi="Times New Roman" w:cs="Times New Roman"/>
                <w:b/>
                <w:bCs/>
              </w:rPr>
              <w:t>M- 85% attendance and measured by school’s attendance log.</w:t>
            </w:r>
          </w:p>
          <w:p w14:paraId="6494E568" w14:textId="77777777" w:rsidR="004C48BC" w:rsidRPr="000102D2" w:rsidRDefault="004C48BC" w:rsidP="004C48BC">
            <w:pPr>
              <w:pStyle w:val="ListParagraph"/>
              <w:numPr>
                <w:ilvl w:val="0"/>
                <w:numId w:val="10"/>
              </w:numPr>
              <w:spacing w:after="0" w:line="240" w:lineRule="auto"/>
              <w:rPr>
                <w:rFonts w:ascii="Times New Roman" w:hAnsi="Times New Roman" w:cs="Times New Roman"/>
                <w:b/>
                <w:bCs/>
              </w:rPr>
            </w:pPr>
            <w:r w:rsidRPr="000102D2">
              <w:rPr>
                <w:rFonts w:ascii="Times New Roman" w:hAnsi="Times New Roman" w:cs="Times New Roman"/>
                <w:b/>
                <w:bCs/>
              </w:rPr>
              <w:t>A- Focuses on 3 weeks</w:t>
            </w:r>
          </w:p>
          <w:p w14:paraId="3F31A93D" w14:textId="77777777" w:rsidR="004C48BC" w:rsidRPr="000102D2" w:rsidRDefault="004C48BC" w:rsidP="004C48BC">
            <w:pPr>
              <w:pStyle w:val="ListParagraph"/>
              <w:numPr>
                <w:ilvl w:val="0"/>
                <w:numId w:val="10"/>
              </w:numPr>
              <w:spacing w:after="0" w:line="240" w:lineRule="auto"/>
              <w:rPr>
                <w:rFonts w:ascii="Times New Roman" w:hAnsi="Times New Roman" w:cs="Times New Roman"/>
                <w:b/>
                <w:bCs/>
              </w:rPr>
            </w:pPr>
            <w:r w:rsidRPr="000102D2">
              <w:rPr>
                <w:rFonts w:ascii="Times New Roman" w:hAnsi="Times New Roman" w:cs="Times New Roman"/>
                <w:b/>
                <w:bCs/>
              </w:rPr>
              <w:t>R- Addresses the issue of John not attending class and skipping.</w:t>
            </w:r>
          </w:p>
          <w:p w14:paraId="12887C38" w14:textId="17D7B863" w:rsidR="00A0050D" w:rsidRDefault="004C48BC" w:rsidP="00A0050D">
            <w:pPr>
              <w:pStyle w:val="ListParagraph"/>
              <w:numPr>
                <w:ilvl w:val="0"/>
                <w:numId w:val="10"/>
              </w:numPr>
              <w:spacing w:after="0" w:line="240" w:lineRule="auto"/>
              <w:rPr>
                <w:rFonts w:ascii="Times New Roman" w:hAnsi="Times New Roman" w:cs="Times New Roman"/>
                <w:b/>
                <w:bCs/>
              </w:rPr>
            </w:pPr>
            <w:r w:rsidRPr="000102D2">
              <w:rPr>
                <w:rFonts w:ascii="Times New Roman" w:hAnsi="Times New Roman" w:cs="Times New Roman"/>
                <w:b/>
                <w:bCs/>
              </w:rPr>
              <w:t xml:space="preserve">T- Attendance will be reviewed each week. </w:t>
            </w:r>
          </w:p>
          <w:p w14:paraId="4EE54FA0" w14:textId="77777777" w:rsidR="00A0050D" w:rsidRDefault="00A0050D" w:rsidP="00A0050D">
            <w:pPr>
              <w:spacing w:after="0" w:line="240" w:lineRule="auto"/>
              <w:rPr>
                <w:rFonts w:ascii="Times New Roman" w:hAnsi="Times New Roman" w:cs="Times New Roman"/>
                <w:b/>
                <w:bCs/>
              </w:rPr>
            </w:pPr>
          </w:p>
          <w:p w14:paraId="4A5F92C4" w14:textId="1FD20D30" w:rsidR="00A0050D" w:rsidRDefault="00971AB1" w:rsidP="00A0050D">
            <w:pPr>
              <w:spacing w:after="0" w:line="240" w:lineRule="auto"/>
              <w:rPr>
                <w:rFonts w:ascii="Times New Roman" w:hAnsi="Times New Roman" w:cs="Times New Roman"/>
                <w:b/>
                <w:bCs/>
              </w:rPr>
            </w:pPr>
            <w:r>
              <w:rPr>
                <w:rFonts w:ascii="Times New Roman" w:hAnsi="Times New Roman" w:cs="Times New Roman"/>
                <w:b/>
                <w:bCs/>
              </w:rPr>
              <w:t xml:space="preserve">Research has shown that </w:t>
            </w:r>
            <w:r w:rsidR="00D4142B">
              <w:rPr>
                <w:rFonts w:ascii="Times New Roman" w:hAnsi="Times New Roman" w:cs="Times New Roman"/>
                <w:b/>
                <w:bCs/>
              </w:rPr>
              <w:t xml:space="preserve">strategies in SMART goals </w:t>
            </w:r>
            <w:r w:rsidR="002C137C">
              <w:rPr>
                <w:rFonts w:ascii="Times New Roman" w:hAnsi="Times New Roman" w:cs="Times New Roman"/>
                <w:b/>
                <w:bCs/>
              </w:rPr>
              <w:t>lead</w:t>
            </w:r>
            <w:r w:rsidR="00D4142B">
              <w:rPr>
                <w:rFonts w:ascii="Times New Roman" w:hAnsi="Times New Roman" w:cs="Times New Roman"/>
                <w:b/>
                <w:bCs/>
              </w:rPr>
              <w:t xml:space="preserve"> </w:t>
            </w:r>
            <w:r w:rsidR="00FB4B18">
              <w:rPr>
                <w:rFonts w:ascii="Times New Roman" w:hAnsi="Times New Roman" w:cs="Times New Roman"/>
                <w:b/>
                <w:bCs/>
              </w:rPr>
              <w:t>to</w:t>
            </w:r>
            <w:r w:rsidR="002C137C">
              <w:rPr>
                <w:rFonts w:ascii="Times New Roman" w:hAnsi="Times New Roman" w:cs="Times New Roman"/>
                <w:b/>
                <w:bCs/>
              </w:rPr>
              <w:t>:</w:t>
            </w:r>
          </w:p>
          <w:p w14:paraId="0FA70B81" w14:textId="2FF8B604" w:rsidR="002C137C" w:rsidRDefault="003761FD" w:rsidP="002C137C">
            <w:pPr>
              <w:pStyle w:val="ListParagraph"/>
              <w:numPr>
                <w:ilvl w:val="0"/>
                <w:numId w:val="12"/>
              </w:numPr>
              <w:spacing w:after="0" w:line="240" w:lineRule="auto"/>
              <w:rPr>
                <w:rFonts w:ascii="Times New Roman" w:hAnsi="Times New Roman" w:cs="Times New Roman"/>
                <w:b/>
                <w:bCs/>
              </w:rPr>
            </w:pPr>
            <w:r>
              <w:rPr>
                <w:rFonts w:ascii="Times New Roman" w:hAnsi="Times New Roman" w:cs="Times New Roman"/>
                <w:b/>
                <w:bCs/>
              </w:rPr>
              <w:t xml:space="preserve">There is evidence for some </w:t>
            </w:r>
            <w:r w:rsidR="002F3E85">
              <w:rPr>
                <w:rFonts w:ascii="Times New Roman" w:hAnsi="Times New Roman" w:cs="Times New Roman"/>
                <w:b/>
                <w:bCs/>
              </w:rPr>
              <w:t xml:space="preserve">parts of the </w:t>
            </w:r>
            <w:r w:rsidR="00DD028B">
              <w:rPr>
                <w:rFonts w:ascii="Times New Roman" w:hAnsi="Times New Roman" w:cs="Times New Roman"/>
                <w:b/>
                <w:bCs/>
              </w:rPr>
              <w:t>fundamental aspect of the approach.</w:t>
            </w:r>
          </w:p>
          <w:p w14:paraId="7CE627A0" w14:textId="29A7984D" w:rsidR="00DD028B" w:rsidRDefault="00DD028B" w:rsidP="002C137C">
            <w:pPr>
              <w:pStyle w:val="ListParagraph"/>
              <w:numPr>
                <w:ilvl w:val="0"/>
                <w:numId w:val="12"/>
              </w:numPr>
              <w:spacing w:after="0" w:line="240" w:lineRule="auto"/>
              <w:rPr>
                <w:rFonts w:ascii="Times New Roman" w:hAnsi="Times New Roman" w:cs="Times New Roman"/>
                <w:b/>
                <w:bCs/>
              </w:rPr>
            </w:pPr>
            <w:r>
              <w:rPr>
                <w:rFonts w:ascii="Times New Roman" w:hAnsi="Times New Roman" w:cs="Times New Roman"/>
                <w:b/>
                <w:bCs/>
              </w:rPr>
              <w:t xml:space="preserve">There </w:t>
            </w:r>
            <w:r w:rsidR="00F640D3">
              <w:rPr>
                <w:rFonts w:ascii="Times New Roman" w:hAnsi="Times New Roman" w:cs="Times New Roman"/>
                <w:b/>
                <w:bCs/>
              </w:rPr>
              <w:t xml:space="preserve">are case studies that are documented showing the effectiveness </w:t>
            </w:r>
            <w:r w:rsidR="00C23A2C">
              <w:rPr>
                <w:rFonts w:ascii="Times New Roman" w:hAnsi="Times New Roman" w:cs="Times New Roman"/>
                <w:b/>
                <w:bCs/>
              </w:rPr>
              <w:t xml:space="preserve">of the SMART goal </w:t>
            </w:r>
            <w:r w:rsidR="001C6161">
              <w:rPr>
                <w:rFonts w:ascii="Times New Roman" w:hAnsi="Times New Roman" w:cs="Times New Roman"/>
                <w:b/>
                <w:bCs/>
              </w:rPr>
              <w:t>approach.</w:t>
            </w:r>
          </w:p>
          <w:p w14:paraId="263A5E43" w14:textId="6C82AD50" w:rsidR="001C6161" w:rsidRPr="00782FD6" w:rsidRDefault="00185DAC" w:rsidP="00FC090C">
            <w:pPr>
              <w:spacing w:after="0" w:line="240" w:lineRule="auto"/>
              <w:rPr>
                <w:rFonts w:ascii="Times New Roman" w:hAnsi="Times New Roman" w:cs="Times New Roman"/>
                <w:b/>
                <w:bCs/>
              </w:rPr>
            </w:pPr>
            <w:r>
              <w:rPr>
                <w:rFonts w:ascii="Times New Roman" w:hAnsi="Times New Roman" w:cs="Times New Roman"/>
                <w:b/>
                <w:bCs/>
              </w:rPr>
              <w:t xml:space="preserve">It increases goal </w:t>
            </w:r>
            <w:r w:rsidR="006946B2">
              <w:rPr>
                <w:rFonts w:ascii="Times New Roman" w:hAnsi="Times New Roman" w:cs="Times New Roman"/>
                <w:b/>
                <w:bCs/>
              </w:rPr>
              <w:t>accomplishments</w:t>
            </w:r>
            <w:r w:rsidR="00467A84">
              <w:rPr>
                <w:rFonts w:ascii="Times New Roman" w:hAnsi="Times New Roman" w:cs="Times New Roman"/>
                <w:b/>
                <w:bCs/>
              </w:rPr>
              <w:t xml:space="preserve">, suggesting that it is practical to </w:t>
            </w:r>
            <w:r w:rsidR="00DD648A">
              <w:rPr>
                <w:rFonts w:ascii="Times New Roman" w:hAnsi="Times New Roman" w:cs="Times New Roman"/>
                <w:b/>
                <w:bCs/>
              </w:rPr>
              <w:t xml:space="preserve">carry out </w:t>
            </w:r>
            <w:r w:rsidR="007C3989">
              <w:rPr>
                <w:rFonts w:ascii="Times New Roman" w:hAnsi="Times New Roman" w:cs="Times New Roman"/>
                <w:b/>
                <w:bCs/>
              </w:rPr>
              <w:t>similarly</w:t>
            </w:r>
            <w:r w:rsidR="00DD648A">
              <w:rPr>
                <w:rFonts w:ascii="Times New Roman" w:hAnsi="Times New Roman" w:cs="Times New Roman"/>
                <w:b/>
                <w:bCs/>
              </w:rPr>
              <w:t xml:space="preserve"> </w:t>
            </w:r>
            <w:r w:rsidR="00DA2C27">
              <w:rPr>
                <w:rFonts w:ascii="Times New Roman" w:hAnsi="Times New Roman" w:cs="Times New Roman"/>
                <w:b/>
                <w:bCs/>
              </w:rPr>
              <w:t>high-level</w:t>
            </w:r>
            <w:r w:rsidR="00F6127B">
              <w:rPr>
                <w:rFonts w:ascii="Times New Roman" w:hAnsi="Times New Roman" w:cs="Times New Roman"/>
                <w:b/>
                <w:bCs/>
              </w:rPr>
              <w:t xml:space="preserve"> goal setting and </w:t>
            </w:r>
            <w:r w:rsidR="004555ED">
              <w:rPr>
                <w:rFonts w:ascii="Times New Roman" w:hAnsi="Times New Roman" w:cs="Times New Roman"/>
                <w:b/>
                <w:bCs/>
              </w:rPr>
              <w:t xml:space="preserve">developing cognitive skill, which can be associated with many life domains (ex. </w:t>
            </w:r>
            <w:r w:rsidR="001F1C12">
              <w:rPr>
                <w:rFonts w:ascii="Times New Roman" w:hAnsi="Times New Roman" w:cs="Times New Roman"/>
                <w:b/>
                <w:bCs/>
              </w:rPr>
              <w:t xml:space="preserve">relationships, employment, health) and therefore have a </w:t>
            </w:r>
            <w:r w:rsidR="003E2011">
              <w:rPr>
                <w:rFonts w:ascii="Times New Roman" w:hAnsi="Times New Roman" w:cs="Times New Roman"/>
                <w:b/>
                <w:bCs/>
              </w:rPr>
              <w:t>notable impact on one’s well-being (</w:t>
            </w:r>
            <w:r w:rsidR="004110D6">
              <w:rPr>
                <w:rFonts w:ascii="Times New Roman" w:hAnsi="Times New Roman" w:cs="Times New Roman"/>
                <w:b/>
                <w:bCs/>
              </w:rPr>
              <w:t xml:space="preserve">Bahrami et al, </w:t>
            </w:r>
            <w:r w:rsidR="007C3989">
              <w:rPr>
                <w:rFonts w:ascii="Times New Roman" w:hAnsi="Times New Roman" w:cs="Times New Roman"/>
                <w:b/>
                <w:bCs/>
              </w:rPr>
              <w:t xml:space="preserve">2021). </w:t>
            </w:r>
          </w:p>
          <w:p w14:paraId="2383C716" w14:textId="77777777" w:rsidR="0037104E" w:rsidRDefault="0037104E" w:rsidP="0037104E">
            <w:pPr>
              <w:spacing w:after="0" w:line="240" w:lineRule="auto"/>
              <w:rPr>
                <w:rFonts w:ascii="Times New Roman" w:hAnsi="Times New Roman" w:cs="Times New Roman"/>
              </w:rPr>
            </w:pPr>
          </w:p>
          <w:p w14:paraId="5795F0EF" w14:textId="77777777" w:rsidR="00284B1E" w:rsidRDefault="00284B1E" w:rsidP="004C48BC">
            <w:pPr>
              <w:numPr>
                <w:ilvl w:val="0"/>
                <w:numId w:val="1"/>
              </w:numPr>
              <w:spacing w:after="0" w:line="240" w:lineRule="auto"/>
              <w:rPr>
                <w:rFonts w:ascii="Times New Roman" w:hAnsi="Times New Roman" w:cs="Times New Roman"/>
              </w:rPr>
            </w:pPr>
            <w:r w:rsidRPr="00284B1E">
              <w:rPr>
                <w:rFonts w:ascii="Times New Roman" w:hAnsi="Times New Roman" w:cs="Times New Roman"/>
              </w:rPr>
              <w:t>How will you involve the student/client in establishing SMART goals?</w:t>
            </w:r>
          </w:p>
          <w:p w14:paraId="6FAA2E19" w14:textId="21F75EAA" w:rsidR="000166CB" w:rsidRPr="000102D2" w:rsidRDefault="000166CB" w:rsidP="000166CB">
            <w:pPr>
              <w:spacing w:after="0" w:line="240" w:lineRule="auto"/>
              <w:rPr>
                <w:rFonts w:ascii="Times New Roman" w:hAnsi="Times New Roman" w:cs="Times New Roman"/>
                <w:b/>
                <w:bCs/>
              </w:rPr>
            </w:pPr>
            <w:r w:rsidRPr="00A85605">
              <w:rPr>
                <w:rFonts w:ascii="Times New Roman" w:hAnsi="Times New Roman" w:cs="Times New Roman"/>
                <w:b/>
                <w:bCs/>
              </w:rPr>
              <w:t>John and I came up with the SMART goals together.  I wanted John to be involved so he would have the opportunity to advocate for himself, set realist goals, and feel involved</w:t>
            </w:r>
            <w:r w:rsidR="00A0050D">
              <w:rPr>
                <w:rFonts w:ascii="Times New Roman" w:hAnsi="Times New Roman" w:cs="Times New Roman"/>
                <w:b/>
                <w:bCs/>
              </w:rPr>
              <w:t xml:space="preserve">.  </w:t>
            </w:r>
            <w:r w:rsidRPr="000102D2">
              <w:rPr>
                <w:rFonts w:ascii="Times New Roman" w:hAnsi="Times New Roman" w:cs="Times New Roman"/>
                <w:b/>
                <w:bCs/>
              </w:rPr>
              <w:t xml:space="preserve">  </w:t>
            </w:r>
          </w:p>
          <w:p w14:paraId="6EB76E17" w14:textId="77777777" w:rsidR="000166CB" w:rsidRPr="000102D2" w:rsidRDefault="000166CB" w:rsidP="000166CB">
            <w:pPr>
              <w:spacing w:after="0" w:line="240" w:lineRule="auto"/>
              <w:rPr>
                <w:rFonts w:ascii="Times New Roman" w:hAnsi="Times New Roman" w:cs="Times New Roman"/>
                <w:b/>
                <w:bCs/>
              </w:rPr>
            </w:pPr>
          </w:p>
          <w:p w14:paraId="2A2C5DB1" w14:textId="7F1DBEDD" w:rsidR="004C48BC" w:rsidRPr="004C48BC" w:rsidRDefault="004C48BC" w:rsidP="004C48BC">
            <w:pPr>
              <w:spacing w:after="0" w:line="240" w:lineRule="auto"/>
              <w:rPr>
                <w:rFonts w:ascii="Times New Roman" w:hAnsi="Times New Roman" w:cs="Times New Roman"/>
              </w:rPr>
            </w:pPr>
          </w:p>
        </w:tc>
        <w:tc>
          <w:tcPr>
            <w:tcW w:w="1080" w:type="dxa"/>
            <w:noWrap/>
          </w:tcPr>
          <w:p w14:paraId="0313228D" w14:textId="5BE0DF44"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w:t>
            </w:r>
            <w:r w:rsidR="00EB4FFD">
              <w:rPr>
                <w:rFonts w:ascii="Times New Roman" w:hAnsi="Times New Roman" w:cs="Times New Roman"/>
              </w:rPr>
              <w:t>0</w:t>
            </w:r>
          </w:p>
        </w:tc>
      </w:tr>
      <w:tr w:rsidR="00FD7DF3" w:rsidRPr="00FD7DF3" w14:paraId="458DA580" w14:textId="77777777" w:rsidTr="00EB4FFD">
        <w:tc>
          <w:tcPr>
            <w:tcW w:w="8155" w:type="dxa"/>
          </w:tcPr>
          <w:p w14:paraId="62E707C3" w14:textId="77777777" w:rsidR="00FD7DF3" w:rsidRPr="00FD7DF3" w:rsidRDefault="00FD7DF3" w:rsidP="00657DFC">
            <w:pPr>
              <w:ind w:left="72"/>
              <w:rPr>
                <w:rFonts w:ascii="Times New Roman" w:hAnsi="Times New Roman" w:cs="Times New Roman"/>
                <w:b/>
                <w:i/>
              </w:rPr>
            </w:pPr>
            <w:r w:rsidRPr="00FD7DF3">
              <w:rPr>
                <w:rFonts w:ascii="Times New Roman" w:hAnsi="Times New Roman" w:cs="Times New Roman"/>
                <w:b/>
              </w:rPr>
              <w:lastRenderedPageBreak/>
              <w:t>Component #2:</w:t>
            </w:r>
            <w:r w:rsidRPr="00FD7DF3">
              <w:rPr>
                <w:rFonts w:ascii="Times New Roman" w:hAnsi="Times New Roman" w:cs="Times New Roman"/>
                <w:b/>
                <w:i/>
              </w:rPr>
              <w:t xml:space="preserve"> Developmental, Ethical, and Multicultural Considerations </w:t>
            </w:r>
          </w:p>
          <w:p w14:paraId="06166251"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Identify the student/client’s culture/ethnicity.</w:t>
            </w:r>
          </w:p>
          <w:p w14:paraId="24514874" w14:textId="4B661042" w:rsidR="00E61A69" w:rsidRDefault="00E61A69" w:rsidP="00E61A69">
            <w:pPr>
              <w:spacing w:after="0" w:line="240" w:lineRule="auto"/>
              <w:rPr>
                <w:rFonts w:ascii="Times New Roman" w:hAnsi="Times New Roman" w:cs="Times New Roman"/>
                <w:b/>
                <w:bCs/>
              </w:rPr>
            </w:pPr>
            <w:r>
              <w:rPr>
                <w:rFonts w:ascii="Times New Roman" w:hAnsi="Times New Roman" w:cs="Times New Roman"/>
                <w:b/>
                <w:bCs/>
              </w:rPr>
              <w:t>John is an African American male</w:t>
            </w:r>
            <w:r w:rsidR="00C8221A">
              <w:rPr>
                <w:rFonts w:ascii="Times New Roman" w:hAnsi="Times New Roman" w:cs="Times New Roman"/>
                <w:b/>
                <w:bCs/>
              </w:rPr>
              <w:t>.</w:t>
            </w:r>
          </w:p>
          <w:p w14:paraId="4E38EA90" w14:textId="77777777" w:rsidR="00C8221A" w:rsidRPr="00E61A69" w:rsidRDefault="00C8221A" w:rsidP="00E61A69">
            <w:pPr>
              <w:spacing w:after="0" w:line="240" w:lineRule="auto"/>
              <w:rPr>
                <w:rFonts w:ascii="Times New Roman" w:hAnsi="Times New Roman" w:cs="Times New Roman"/>
                <w:b/>
                <w:bCs/>
              </w:rPr>
            </w:pPr>
          </w:p>
          <w:p w14:paraId="23C6758D" w14:textId="77777777" w:rsidR="00284B1E"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multi-social/cultural considerations in this case. Support your response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213A5FE5" w14:textId="643EC4DF" w:rsidR="002912CD" w:rsidRDefault="00C8221A" w:rsidP="00C740D0">
            <w:pPr>
              <w:spacing w:after="0" w:line="240" w:lineRule="auto"/>
              <w:rPr>
                <w:rFonts w:ascii="Times New Roman" w:hAnsi="Times New Roman" w:cs="Times New Roman"/>
                <w:b/>
                <w:bCs/>
              </w:rPr>
            </w:pPr>
            <w:r>
              <w:rPr>
                <w:rFonts w:ascii="Times New Roman" w:hAnsi="Times New Roman" w:cs="Times New Roman"/>
                <w:b/>
                <w:bCs/>
              </w:rPr>
              <w:t>John lives in a single parent home</w:t>
            </w:r>
            <w:r w:rsidR="00376447">
              <w:rPr>
                <w:rFonts w:ascii="Times New Roman" w:hAnsi="Times New Roman" w:cs="Times New Roman"/>
                <w:b/>
                <w:bCs/>
              </w:rPr>
              <w:t>, with low socioeconomic status.  John</w:t>
            </w:r>
            <w:r w:rsidR="003440D2">
              <w:rPr>
                <w:rFonts w:ascii="Times New Roman" w:hAnsi="Times New Roman" w:cs="Times New Roman"/>
                <w:b/>
                <w:bCs/>
              </w:rPr>
              <w:t>’s mother works two jobs</w:t>
            </w:r>
            <w:r w:rsidR="005E1455">
              <w:rPr>
                <w:rFonts w:ascii="Times New Roman" w:hAnsi="Times New Roman" w:cs="Times New Roman"/>
                <w:b/>
                <w:bCs/>
              </w:rPr>
              <w:t xml:space="preserve">. </w:t>
            </w:r>
            <w:r w:rsidR="00C740D0">
              <w:rPr>
                <w:rFonts w:ascii="Times New Roman" w:hAnsi="Times New Roman" w:cs="Times New Roman"/>
                <w:b/>
                <w:bCs/>
              </w:rPr>
              <w:t xml:space="preserve"> More than 60% of black children are being raised by an unmarried </w:t>
            </w:r>
            <w:r w:rsidR="00C740D0">
              <w:rPr>
                <w:rFonts w:ascii="Times New Roman" w:hAnsi="Times New Roman" w:cs="Times New Roman"/>
                <w:b/>
                <w:bCs/>
              </w:rPr>
              <w:lastRenderedPageBreak/>
              <w:t xml:space="preserve">single-parent mother </w:t>
            </w:r>
            <w:r w:rsidR="005A3A15">
              <w:rPr>
                <w:rFonts w:ascii="Times New Roman" w:hAnsi="Times New Roman" w:cs="Times New Roman"/>
                <w:b/>
                <w:bCs/>
              </w:rPr>
              <w:t xml:space="preserve">and these families have </w:t>
            </w:r>
            <w:r w:rsidR="003B4722">
              <w:rPr>
                <w:rFonts w:ascii="Times New Roman" w:hAnsi="Times New Roman" w:cs="Times New Roman"/>
                <w:b/>
                <w:bCs/>
              </w:rPr>
              <w:t xml:space="preserve">extreme high poverty rates which </w:t>
            </w:r>
            <w:r w:rsidR="0081077D">
              <w:rPr>
                <w:rFonts w:ascii="Times New Roman" w:hAnsi="Times New Roman" w:cs="Times New Roman"/>
                <w:b/>
                <w:bCs/>
              </w:rPr>
              <w:t xml:space="preserve">is associated with </w:t>
            </w:r>
            <w:r w:rsidR="005E560E">
              <w:rPr>
                <w:rFonts w:ascii="Times New Roman" w:hAnsi="Times New Roman" w:cs="Times New Roman"/>
                <w:b/>
                <w:bCs/>
              </w:rPr>
              <w:t>stress in the parenting role (</w:t>
            </w:r>
            <w:r w:rsidR="00EF1C68">
              <w:rPr>
                <w:rFonts w:ascii="Times New Roman" w:hAnsi="Times New Roman" w:cs="Times New Roman"/>
                <w:b/>
                <w:bCs/>
              </w:rPr>
              <w:t xml:space="preserve">Ray et al, 2021).  </w:t>
            </w:r>
            <w:r w:rsidR="00F70F76">
              <w:rPr>
                <w:rFonts w:ascii="Times New Roman" w:hAnsi="Times New Roman" w:cs="Times New Roman"/>
                <w:b/>
                <w:bCs/>
              </w:rPr>
              <w:t xml:space="preserve">Studies have shown </w:t>
            </w:r>
            <w:r w:rsidR="00FB4745">
              <w:rPr>
                <w:rFonts w:ascii="Times New Roman" w:hAnsi="Times New Roman" w:cs="Times New Roman"/>
                <w:b/>
                <w:bCs/>
              </w:rPr>
              <w:t xml:space="preserve">that children who are in </w:t>
            </w:r>
            <w:r w:rsidR="00B6042C">
              <w:rPr>
                <w:rFonts w:ascii="Times New Roman" w:hAnsi="Times New Roman" w:cs="Times New Roman"/>
                <w:b/>
                <w:bCs/>
              </w:rPr>
              <w:t>homes</w:t>
            </w:r>
            <w:r w:rsidR="004210DB">
              <w:rPr>
                <w:rFonts w:ascii="Times New Roman" w:hAnsi="Times New Roman" w:cs="Times New Roman"/>
                <w:b/>
                <w:bCs/>
              </w:rPr>
              <w:t xml:space="preserve"> </w:t>
            </w:r>
            <w:r w:rsidR="00FB4745">
              <w:rPr>
                <w:rFonts w:ascii="Times New Roman" w:hAnsi="Times New Roman" w:cs="Times New Roman"/>
                <w:b/>
                <w:bCs/>
              </w:rPr>
              <w:t xml:space="preserve">reported having high parenting levels stress, experiences </w:t>
            </w:r>
            <w:r w:rsidR="0095693A">
              <w:rPr>
                <w:rFonts w:ascii="Times New Roman" w:hAnsi="Times New Roman" w:cs="Times New Roman"/>
                <w:b/>
                <w:bCs/>
              </w:rPr>
              <w:t xml:space="preserve">four or more adverse childhood </w:t>
            </w:r>
            <w:r w:rsidR="00870F70">
              <w:rPr>
                <w:rFonts w:ascii="Times New Roman" w:hAnsi="Times New Roman" w:cs="Times New Roman"/>
                <w:b/>
                <w:bCs/>
              </w:rPr>
              <w:t>experiences</w:t>
            </w:r>
            <w:r w:rsidR="00B16D51">
              <w:rPr>
                <w:rFonts w:ascii="Times New Roman" w:hAnsi="Times New Roman" w:cs="Times New Roman"/>
                <w:b/>
                <w:bCs/>
              </w:rPr>
              <w:t xml:space="preserve"> such as </w:t>
            </w:r>
            <w:r w:rsidR="00F056DA">
              <w:rPr>
                <w:rFonts w:ascii="Times New Roman" w:hAnsi="Times New Roman" w:cs="Times New Roman"/>
                <w:b/>
                <w:bCs/>
              </w:rPr>
              <w:t xml:space="preserve">abuse, neglect, </w:t>
            </w:r>
            <w:r w:rsidR="002912CD">
              <w:rPr>
                <w:rFonts w:ascii="Times New Roman" w:hAnsi="Times New Roman" w:cs="Times New Roman"/>
                <w:b/>
                <w:bCs/>
              </w:rPr>
              <w:t xml:space="preserve">or </w:t>
            </w:r>
            <w:r w:rsidR="00F056DA">
              <w:rPr>
                <w:rFonts w:ascii="Times New Roman" w:hAnsi="Times New Roman" w:cs="Times New Roman"/>
                <w:b/>
                <w:bCs/>
              </w:rPr>
              <w:t>household dysfunction</w:t>
            </w:r>
            <w:r w:rsidR="00870F70">
              <w:rPr>
                <w:rFonts w:ascii="Times New Roman" w:hAnsi="Times New Roman" w:cs="Times New Roman"/>
                <w:b/>
                <w:bCs/>
              </w:rPr>
              <w:t xml:space="preserve"> (Ray et al, 2021).  </w:t>
            </w:r>
            <w:r w:rsidR="00B35321">
              <w:rPr>
                <w:rFonts w:ascii="Times New Roman" w:hAnsi="Times New Roman" w:cs="Times New Roman"/>
                <w:b/>
                <w:bCs/>
              </w:rPr>
              <w:t xml:space="preserve">John’s father is currently incarcerated.  </w:t>
            </w:r>
            <w:r w:rsidR="000F738B">
              <w:rPr>
                <w:rFonts w:ascii="Times New Roman" w:hAnsi="Times New Roman" w:cs="Times New Roman"/>
                <w:b/>
                <w:bCs/>
              </w:rPr>
              <w:t xml:space="preserve">Studies show that when a child has a parent </w:t>
            </w:r>
            <w:r w:rsidR="00615BAF">
              <w:rPr>
                <w:rFonts w:ascii="Times New Roman" w:hAnsi="Times New Roman" w:cs="Times New Roman"/>
                <w:b/>
                <w:bCs/>
              </w:rPr>
              <w:t>incarcerated,</w:t>
            </w:r>
            <w:r w:rsidR="000F738B">
              <w:rPr>
                <w:rFonts w:ascii="Times New Roman" w:hAnsi="Times New Roman" w:cs="Times New Roman"/>
                <w:b/>
                <w:bCs/>
              </w:rPr>
              <w:t xml:space="preserve"> </w:t>
            </w:r>
            <w:r w:rsidR="009B2A50">
              <w:rPr>
                <w:rFonts w:ascii="Times New Roman" w:hAnsi="Times New Roman" w:cs="Times New Roman"/>
                <w:b/>
                <w:bCs/>
              </w:rPr>
              <w:t>they feel like their childhood has been taken</w:t>
            </w:r>
            <w:r w:rsidR="00C637D1">
              <w:rPr>
                <w:rFonts w:ascii="Times New Roman" w:hAnsi="Times New Roman" w:cs="Times New Roman"/>
                <w:b/>
                <w:bCs/>
              </w:rPr>
              <w:t xml:space="preserve">, they feel different from their friends, and deprived </w:t>
            </w:r>
            <w:r w:rsidR="00692BC3">
              <w:rPr>
                <w:rFonts w:ascii="Times New Roman" w:hAnsi="Times New Roman" w:cs="Times New Roman"/>
                <w:b/>
                <w:bCs/>
              </w:rPr>
              <w:t xml:space="preserve">of </w:t>
            </w:r>
            <w:r w:rsidR="00615BAF">
              <w:rPr>
                <w:rFonts w:ascii="Times New Roman" w:hAnsi="Times New Roman" w:cs="Times New Roman"/>
                <w:b/>
                <w:bCs/>
              </w:rPr>
              <w:t>support</w:t>
            </w:r>
            <w:r w:rsidR="00692BC3">
              <w:rPr>
                <w:rFonts w:ascii="Times New Roman" w:hAnsi="Times New Roman" w:cs="Times New Roman"/>
                <w:b/>
                <w:bCs/>
              </w:rPr>
              <w:t xml:space="preserve"> and </w:t>
            </w:r>
            <w:r w:rsidR="00615BAF">
              <w:rPr>
                <w:rFonts w:ascii="Times New Roman" w:hAnsi="Times New Roman" w:cs="Times New Roman"/>
                <w:b/>
                <w:bCs/>
              </w:rPr>
              <w:t>opportunities that</w:t>
            </w:r>
            <w:r w:rsidR="00692BC3">
              <w:rPr>
                <w:rFonts w:ascii="Times New Roman" w:hAnsi="Times New Roman" w:cs="Times New Roman"/>
                <w:b/>
                <w:bCs/>
              </w:rPr>
              <w:t xml:space="preserve"> other children may have with two parents </w:t>
            </w:r>
            <w:r w:rsidR="00403F17">
              <w:rPr>
                <w:rFonts w:ascii="Times New Roman" w:hAnsi="Times New Roman" w:cs="Times New Roman"/>
                <w:b/>
                <w:bCs/>
              </w:rPr>
              <w:t xml:space="preserve">(Zhang &amp; </w:t>
            </w:r>
            <w:r w:rsidR="00615BAF">
              <w:rPr>
                <w:rFonts w:ascii="Times New Roman" w:hAnsi="Times New Roman" w:cs="Times New Roman"/>
                <w:b/>
                <w:bCs/>
              </w:rPr>
              <w:t xml:space="preserve">Flynn (2025).  </w:t>
            </w:r>
            <w:r w:rsidR="00B35321">
              <w:rPr>
                <w:rFonts w:ascii="Times New Roman" w:hAnsi="Times New Roman" w:cs="Times New Roman"/>
                <w:b/>
                <w:bCs/>
              </w:rPr>
              <w:t>The family moves around often</w:t>
            </w:r>
            <w:r w:rsidR="00D96EBC">
              <w:rPr>
                <w:rFonts w:ascii="Times New Roman" w:hAnsi="Times New Roman" w:cs="Times New Roman"/>
                <w:b/>
                <w:bCs/>
              </w:rPr>
              <w:t xml:space="preserve"> and there has been </w:t>
            </w:r>
            <w:r w:rsidR="00227E58">
              <w:rPr>
                <w:rFonts w:ascii="Times New Roman" w:hAnsi="Times New Roman" w:cs="Times New Roman"/>
                <w:b/>
                <w:bCs/>
              </w:rPr>
              <w:t xml:space="preserve">CPS involvement.  John has male influence at home with his older brothers.  </w:t>
            </w:r>
            <w:r w:rsidR="00B6042C">
              <w:rPr>
                <w:rFonts w:ascii="Times New Roman" w:hAnsi="Times New Roman" w:cs="Times New Roman"/>
                <w:b/>
                <w:bCs/>
              </w:rPr>
              <w:t>However, b</w:t>
            </w:r>
            <w:r w:rsidR="00B222B4">
              <w:rPr>
                <w:rFonts w:ascii="Times New Roman" w:hAnsi="Times New Roman" w:cs="Times New Roman"/>
                <w:b/>
                <w:bCs/>
              </w:rPr>
              <w:t>oth</w:t>
            </w:r>
            <w:r w:rsidR="00B6042C">
              <w:rPr>
                <w:rFonts w:ascii="Times New Roman" w:hAnsi="Times New Roman" w:cs="Times New Roman"/>
                <w:b/>
                <w:bCs/>
              </w:rPr>
              <w:t xml:space="preserve"> </w:t>
            </w:r>
            <w:r w:rsidR="00227E58">
              <w:rPr>
                <w:rFonts w:ascii="Times New Roman" w:hAnsi="Times New Roman" w:cs="Times New Roman"/>
                <w:b/>
                <w:bCs/>
              </w:rPr>
              <w:t xml:space="preserve">brothers have been in juvenile detention and have a criminal history. </w:t>
            </w:r>
          </w:p>
          <w:p w14:paraId="06CD3128" w14:textId="77777777" w:rsidR="002912CD" w:rsidRDefault="002912CD" w:rsidP="00C740D0">
            <w:pPr>
              <w:spacing w:after="0" w:line="240" w:lineRule="auto"/>
              <w:rPr>
                <w:rFonts w:ascii="Times New Roman" w:hAnsi="Times New Roman" w:cs="Times New Roman"/>
                <w:b/>
                <w:bCs/>
              </w:rPr>
            </w:pPr>
          </w:p>
          <w:p w14:paraId="0F985793" w14:textId="0B6D708A" w:rsidR="00284B1E" w:rsidRPr="00780F91" w:rsidRDefault="00284B1E" w:rsidP="002912CD">
            <w:pPr>
              <w:pStyle w:val="ListParagraph"/>
              <w:numPr>
                <w:ilvl w:val="0"/>
                <w:numId w:val="5"/>
              </w:numPr>
              <w:spacing w:after="0" w:line="240" w:lineRule="auto"/>
              <w:rPr>
                <w:rFonts w:ascii="Times New Roman" w:hAnsi="Times New Roman" w:cs="Times New Roman"/>
                <w:b/>
                <w:bCs/>
              </w:rPr>
            </w:pPr>
            <w:r w:rsidRPr="002912CD">
              <w:rPr>
                <w:rFonts w:ascii="Times New Roman" w:hAnsi="Times New Roman" w:cs="Times New Roman"/>
              </w:rPr>
              <w:t xml:space="preserve">Identify family, school, community, and/or other institutional/environmental barriers that may be interfering with the academic, career, and/or social/emotional development of this student/client. </w:t>
            </w:r>
          </w:p>
          <w:p w14:paraId="4DA20088" w14:textId="136E7563" w:rsidR="00780F91" w:rsidRDefault="006F2D40" w:rsidP="00780F91">
            <w:pPr>
              <w:spacing w:after="0" w:line="240" w:lineRule="auto"/>
              <w:rPr>
                <w:rFonts w:ascii="Times New Roman" w:hAnsi="Times New Roman" w:cs="Times New Roman"/>
                <w:b/>
                <w:bCs/>
              </w:rPr>
            </w:pPr>
            <w:r>
              <w:rPr>
                <w:rFonts w:ascii="Times New Roman" w:hAnsi="Times New Roman" w:cs="Times New Roman"/>
                <w:b/>
                <w:bCs/>
              </w:rPr>
              <w:t xml:space="preserve">John </w:t>
            </w:r>
            <w:r w:rsidR="00DA0BEB">
              <w:rPr>
                <w:rFonts w:ascii="Times New Roman" w:hAnsi="Times New Roman" w:cs="Times New Roman"/>
                <w:b/>
                <w:bCs/>
              </w:rPr>
              <w:t>lives in</w:t>
            </w:r>
            <w:r>
              <w:rPr>
                <w:rFonts w:ascii="Times New Roman" w:hAnsi="Times New Roman" w:cs="Times New Roman"/>
                <w:b/>
                <w:bCs/>
              </w:rPr>
              <w:t xml:space="preserve"> </w:t>
            </w:r>
            <w:r w:rsidR="00DA0BEB">
              <w:rPr>
                <w:rFonts w:ascii="Times New Roman" w:hAnsi="Times New Roman" w:cs="Times New Roman"/>
                <w:b/>
                <w:bCs/>
              </w:rPr>
              <w:t>low-income</w:t>
            </w:r>
            <w:r w:rsidR="001D3DCB">
              <w:rPr>
                <w:rFonts w:ascii="Times New Roman" w:hAnsi="Times New Roman" w:cs="Times New Roman"/>
                <w:b/>
                <w:bCs/>
              </w:rPr>
              <w:t xml:space="preserve"> </w:t>
            </w:r>
            <w:r w:rsidR="00DA0BEB">
              <w:rPr>
                <w:rFonts w:ascii="Times New Roman" w:hAnsi="Times New Roman" w:cs="Times New Roman"/>
                <w:b/>
                <w:bCs/>
              </w:rPr>
              <w:t>housing,</w:t>
            </w:r>
            <w:r w:rsidR="00D3576D">
              <w:rPr>
                <w:rFonts w:ascii="Times New Roman" w:hAnsi="Times New Roman" w:cs="Times New Roman"/>
                <w:b/>
                <w:bCs/>
              </w:rPr>
              <w:t xml:space="preserve"> and the family does not have connection</w:t>
            </w:r>
            <w:r w:rsidR="00D1452C">
              <w:rPr>
                <w:rFonts w:ascii="Times New Roman" w:hAnsi="Times New Roman" w:cs="Times New Roman"/>
                <w:b/>
                <w:bCs/>
              </w:rPr>
              <w:t xml:space="preserve"> or access</w:t>
            </w:r>
            <w:r w:rsidR="00D3576D">
              <w:rPr>
                <w:rFonts w:ascii="Times New Roman" w:hAnsi="Times New Roman" w:cs="Times New Roman"/>
                <w:b/>
                <w:bCs/>
              </w:rPr>
              <w:t xml:space="preserve"> to other resources besides the school</w:t>
            </w:r>
            <w:r w:rsidR="00D1452C">
              <w:rPr>
                <w:rFonts w:ascii="Times New Roman" w:hAnsi="Times New Roman" w:cs="Times New Roman"/>
                <w:b/>
                <w:bCs/>
              </w:rPr>
              <w:t xml:space="preserve"> and social services.  </w:t>
            </w:r>
            <w:r w:rsidR="00DA0BEB">
              <w:rPr>
                <w:rFonts w:ascii="Times New Roman" w:hAnsi="Times New Roman" w:cs="Times New Roman"/>
                <w:b/>
                <w:bCs/>
              </w:rPr>
              <w:t xml:space="preserve">Academically, John is not doing well in </w:t>
            </w:r>
            <w:r w:rsidR="00675EFE">
              <w:rPr>
                <w:rFonts w:ascii="Times New Roman" w:hAnsi="Times New Roman" w:cs="Times New Roman"/>
                <w:b/>
                <w:bCs/>
              </w:rPr>
              <w:t>school,</w:t>
            </w:r>
            <w:r w:rsidR="005D79EE">
              <w:rPr>
                <w:rFonts w:ascii="Times New Roman" w:hAnsi="Times New Roman" w:cs="Times New Roman"/>
                <w:b/>
                <w:bCs/>
              </w:rPr>
              <w:t xml:space="preserve"> and one big factor is attendance.  </w:t>
            </w:r>
            <w:r w:rsidR="00364FC7">
              <w:rPr>
                <w:rFonts w:ascii="Times New Roman" w:hAnsi="Times New Roman" w:cs="Times New Roman"/>
                <w:b/>
                <w:bCs/>
              </w:rPr>
              <w:t>John has several friends</w:t>
            </w:r>
            <w:r w:rsidR="00675EFE">
              <w:rPr>
                <w:rFonts w:ascii="Times New Roman" w:hAnsi="Times New Roman" w:cs="Times New Roman"/>
                <w:b/>
                <w:bCs/>
              </w:rPr>
              <w:t xml:space="preserve"> that he hangs with inside and outside of the school.  </w:t>
            </w:r>
            <w:r w:rsidR="00632247">
              <w:rPr>
                <w:rFonts w:ascii="Times New Roman" w:hAnsi="Times New Roman" w:cs="Times New Roman"/>
                <w:b/>
                <w:bCs/>
              </w:rPr>
              <w:t xml:space="preserve">Some of these friends are those who he gets in trouble with.  </w:t>
            </w:r>
          </w:p>
          <w:p w14:paraId="0B52794E" w14:textId="77777777" w:rsidR="008C6B35" w:rsidRPr="00780F91" w:rsidRDefault="008C6B35" w:rsidP="00780F91">
            <w:pPr>
              <w:spacing w:after="0" w:line="240" w:lineRule="auto"/>
              <w:rPr>
                <w:rFonts w:ascii="Times New Roman" w:hAnsi="Times New Roman" w:cs="Times New Roman"/>
                <w:b/>
                <w:bCs/>
              </w:rPr>
            </w:pPr>
          </w:p>
          <w:p w14:paraId="62646277" w14:textId="77777777" w:rsidR="00284B1E" w:rsidRDefault="00284B1E" w:rsidP="00284B1E">
            <w:pPr>
              <w:pStyle w:val="ListParagraph"/>
              <w:numPr>
                <w:ilvl w:val="0"/>
                <w:numId w:val="5"/>
              </w:numPr>
              <w:spacing w:after="0" w:line="240" w:lineRule="auto"/>
              <w:rPr>
                <w:rFonts w:ascii="Times New Roman" w:hAnsi="Times New Roman" w:cs="Times New Roman"/>
              </w:rPr>
            </w:pPr>
            <w:r w:rsidRPr="00E07C83">
              <w:rPr>
                <w:rFonts w:ascii="Times New Roman" w:hAnsi="Times New Roman" w:cs="Times New Roman"/>
              </w:rPr>
              <w:t xml:space="preserve">Identify and discuss at least one piece of research from a </w:t>
            </w:r>
            <w:r w:rsidRPr="00E07C83">
              <w:rPr>
                <w:rFonts w:ascii="Times New Roman" w:hAnsi="Times New Roman" w:cs="Times New Roman"/>
                <w:i/>
              </w:rPr>
              <w:t>peer-reviewed journal</w:t>
            </w:r>
            <w:r w:rsidRPr="00E07C83">
              <w:rPr>
                <w:rFonts w:ascii="Times New Roman" w:hAnsi="Times New Roman" w:cs="Times New Roman"/>
              </w:rPr>
              <w:t xml:space="preserve"> to support the barriers you identified with regard to impacting the student/client’s (academic, career, social, emotional) development.</w:t>
            </w:r>
          </w:p>
          <w:p w14:paraId="21E97D0D" w14:textId="7B6A8EFF" w:rsidR="008C6B35" w:rsidRDefault="004E7EB4" w:rsidP="008C6B35">
            <w:pPr>
              <w:spacing w:after="0" w:line="240" w:lineRule="auto"/>
              <w:rPr>
                <w:rFonts w:ascii="Times New Roman" w:hAnsi="Times New Roman" w:cs="Times New Roman"/>
                <w:b/>
                <w:bCs/>
              </w:rPr>
            </w:pPr>
            <w:r>
              <w:rPr>
                <w:rFonts w:ascii="Times New Roman" w:hAnsi="Times New Roman" w:cs="Times New Roman"/>
                <w:b/>
                <w:bCs/>
              </w:rPr>
              <w:t xml:space="preserve">Looking at the life of John, he was barriers that would hinder him from being successful, especially on his educational journey.  It has been </w:t>
            </w:r>
            <w:r w:rsidR="004714F3">
              <w:rPr>
                <w:rFonts w:ascii="Times New Roman" w:hAnsi="Times New Roman" w:cs="Times New Roman"/>
                <w:b/>
                <w:bCs/>
              </w:rPr>
              <w:t xml:space="preserve">suggested by </w:t>
            </w:r>
            <w:r w:rsidR="008E5C8E">
              <w:rPr>
                <w:rFonts w:ascii="Times New Roman" w:hAnsi="Times New Roman" w:cs="Times New Roman"/>
                <w:b/>
                <w:bCs/>
              </w:rPr>
              <w:t>researchers that</w:t>
            </w:r>
            <w:r w:rsidR="004714F3">
              <w:rPr>
                <w:rFonts w:ascii="Times New Roman" w:hAnsi="Times New Roman" w:cs="Times New Roman"/>
                <w:b/>
                <w:bCs/>
              </w:rPr>
              <w:t xml:space="preserve"> the factors that influence youth behavior and development are supportive adults that are present, educational desires, and sports participation (Shamrova et al, 2025). John does not have a strong, positive male role model that he is connected to.   Currently, John does have strong educational goals.  What is on his mind is hanging with his friends.  John also does not participate in any </w:t>
            </w:r>
            <w:r w:rsidR="00DC4954">
              <w:rPr>
                <w:rFonts w:ascii="Times New Roman" w:hAnsi="Times New Roman" w:cs="Times New Roman"/>
                <w:b/>
                <w:bCs/>
              </w:rPr>
              <w:t>extracurricular</w:t>
            </w:r>
            <w:r w:rsidR="004714F3">
              <w:rPr>
                <w:rFonts w:ascii="Times New Roman" w:hAnsi="Times New Roman" w:cs="Times New Roman"/>
                <w:b/>
                <w:bCs/>
              </w:rPr>
              <w:t xml:space="preserve"> </w:t>
            </w:r>
            <w:r w:rsidR="00DC4954">
              <w:rPr>
                <w:rFonts w:ascii="Times New Roman" w:hAnsi="Times New Roman" w:cs="Times New Roman"/>
                <w:b/>
                <w:bCs/>
              </w:rPr>
              <w:t>activities</w:t>
            </w:r>
            <w:r w:rsidR="004714F3">
              <w:rPr>
                <w:rFonts w:ascii="Times New Roman" w:hAnsi="Times New Roman" w:cs="Times New Roman"/>
                <w:b/>
                <w:bCs/>
              </w:rPr>
              <w:t xml:space="preserve"> at school or in the community.  </w:t>
            </w:r>
            <w:r w:rsidR="00DC4954">
              <w:rPr>
                <w:rFonts w:ascii="Times New Roman" w:hAnsi="Times New Roman" w:cs="Times New Roman"/>
                <w:b/>
                <w:bCs/>
              </w:rPr>
              <w:t xml:space="preserve">In the article, “The Perspective of Black Youth on Risk and Protective Factors for Peer Involvement in the Juvenile Legal System”, a study was done with 13 youth, ranging from the age 9 to 18 years old.  </w:t>
            </w:r>
            <w:r w:rsidR="008E5C8E">
              <w:rPr>
                <w:rFonts w:ascii="Times New Roman" w:hAnsi="Times New Roman" w:cs="Times New Roman"/>
                <w:b/>
                <w:bCs/>
              </w:rPr>
              <w:t xml:space="preserve">The youth come from backgrounds of single mothers, low-income residents, high crime rate, and all involved in the juvenile legal system.  One of the biggest discussion themes in this article with the youth was adult mentorship.  Caring adults was a big influence on 8 of the 13 youth that participated in the study.  The youth stated they needed at least one person who cares and </w:t>
            </w:r>
            <w:r w:rsidR="00153FC9">
              <w:rPr>
                <w:rFonts w:ascii="Times New Roman" w:hAnsi="Times New Roman" w:cs="Times New Roman"/>
                <w:b/>
                <w:bCs/>
              </w:rPr>
              <w:t>teaches</w:t>
            </w:r>
            <w:r w:rsidR="008E5C8E">
              <w:rPr>
                <w:rFonts w:ascii="Times New Roman" w:hAnsi="Times New Roman" w:cs="Times New Roman"/>
                <w:b/>
                <w:bCs/>
              </w:rPr>
              <w:t xml:space="preserve"> them to bette</w:t>
            </w:r>
            <w:r w:rsidR="00DD5299">
              <w:rPr>
                <w:rFonts w:ascii="Times New Roman" w:hAnsi="Times New Roman" w:cs="Times New Roman"/>
                <w:b/>
                <w:bCs/>
              </w:rPr>
              <w:t xml:space="preserve">r, push them to pursue their dreams, and show them guidance (Shamrova et al, 2025).  </w:t>
            </w:r>
          </w:p>
          <w:p w14:paraId="485C6C4C" w14:textId="77777777" w:rsidR="00153FC9" w:rsidRPr="004E7EB4" w:rsidRDefault="00153FC9" w:rsidP="008C6B35">
            <w:pPr>
              <w:spacing w:after="0" w:line="240" w:lineRule="auto"/>
              <w:rPr>
                <w:rFonts w:ascii="Times New Roman" w:hAnsi="Times New Roman" w:cs="Times New Roman"/>
                <w:b/>
                <w:bCs/>
              </w:rPr>
            </w:pPr>
          </w:p>
          <w:p w14:paraId="547C3075" w14:textId="77777777" w:rsidR="001155C9" w:rsidRDefault="00284B1E" w:rsidP="00284B1E">
            <w:pPr>
              <w:numPr>
                <w:ilvl w:val="0"/>
                <w:numId w:val="5"/>
              </w:numPr>
              <w:spacing w:after="0" w:line="240" w:lineRule="auto"/>
              <w:rPr>
                <w:rFonts w:ascii="Times New Roman" w:hAnsi="Times New Roman" w:cs="Times New Roman"/>
              </w:rPr>
            </w:pPr>
            <w:r w:rsidRPr="00E07C83">
              <w:rPr>
                <w:rFonts w:ascii="Times New Roman" w:hAnsi="Times New Roman" w:cs="Times New Roman"/>
              </w:rPr>
              <w:t>Specifically indicate 2022 ASCA ethical standards that apply in this case. Include, but do not limit yourself to scope of practice, referral, and supervision.</w:t>
            </w:r>
          </w:p>
          <w:p w14:paraId="78C6F0FC" w14:textId="1D94BE15" w:rsidR="00284B1E" w:rsidRPr="00153FC9" w:rsidRDefault="00153FC9" w:rsidP="00153FC9">
            <w:pPr>
              <w:spacing w:after="0" w:line="240" w:lineRule="auto"/>
              <w:rPr>
                <w:rFonts w:ascii="Times New Roman" w:hAnsi="Times New Roman" w:cs="Times New Roman"/>
                <w:b/>
                <w:bCs/>
              </w:rPr>
            </w:pPr>
            <w:r>
              <w:rPr>
                <w:rFonts w:ascii="Times New Roman" w:hAnsi="Times New Roman" w:cs="Times New Roman"/>
                <w:b/>
                <w:bCs/>
              </w:rPr>
              <w:t xml:space="preserve">Taking into consideration the ASCA ethical standards, there are multiple that would apply to John. </w:t>
            </w:r>
            <w:r w:rsidR="00E05110">
              <w:rPr>
                <w:rFonts w:ascii="Times New Roman" w:hAnsi="Times New Roman" w:cs="Times New Roman"/>
                <w:b/>
                <w:bCs/>
              </w:rPr>
              <w:t>S</w:t>
            </w:r>
            <w:r>
              <w:rPr>
                <w:rFonts w:ascii="Times New Roman" w:hAnsi="Times New Roman" w:cs="Times New Roman"/>
                <w:b/>
                <w:bCs/>
              </w:rPr>
              <w:t xml:space="preserve">tandards that stood out are </w:t>
            </w:r>
            <w:r w:rsidR="00BA3917">
              <w:rPr>
                <w:rFonts w:ascii="Times New Roman" w:hAnsi="Times New Roman" w:cs="Times New Roman"/>
                <w:b/>
                <w:bCs/>
              </w:rPr>
              <w:t xml:space="preserve">the confidentiality and comprehensive school program pieces.  John benefits from A.2a., A.2.b., A.2.g in knowing his rights and the counselor’s obligations in the counseling sessions.  It is </w:t>
            </w:r>
            <w:r w:rsidR="00BA3917">
              <w:rPr>
                <w:rFonts w:ascii="Times New Roman" w:hAnsi="Times New Roman" w:cs="Times New Roman"/>
                <w:b/>
                <w:bCs/>
              </w:rPr>
              <w:lastRenderedPageBreak/>
              <w:t>very important to provide students with a comprehensive school counseling program, A.3.a. that focuses on academics, soci</w:t>
            </w:r>
            <w:r w:rsidR="0038521E">
              <w:rPr>
                <w:rFonts w:ascii="Times New Roman" w:hAnsi="Times New Roman" w:cs="Times New Roman"/>
                <w:b/>
                <w:bCs/>
              </w:rPr>
              <w:t>al/ emotional development, and career planning</w:t>
            </w:r>
            <w:r w:rsidR="00E05110">
              <w:rPr>
                <w:rFonts w:ascii="Times New Roman" w:hAnsi="Times New Roman" w:cs="Times New Roman"/>
                <w:b/>
                <w:bCs/>
              </w:rPr>
              <w:t xml:space="preserve"> (A.4b, A.4c, A.4d). John would also benefit from appropriate collaboration in the community, staff, and family (A.6a).  Finally, advocating for marginalized populations such as John.  Although John has had to deal with various issues and </w:t>
            </w:r>
            <w:r w:rsidR="006C796A">
              <w:rPr>
                <w:rFonts w:ascii="Times New Roman" w:hAnsi="Times New Roman" w:cs="Times New Roman"/>
                <w:b/>
                <w:bCs/>
              </w:rPr>
              <w:t>has</w:t>
            </w:r>
            <w:r w:rsidR="00E05110">
              <w:rPr>
                <w:rFonts w:ascii="Times New Roman" w:hAnsi="Times New Roman" w:cs="Times New Roman"/>
                <w:b/>
                <w:bCs/>
              </w:rPr>
              <w:t xml:space="preserve"> found himself in situations that were not the best, he still deserves a chance for redemption (</w:t>
            </w:r>
            <w:r w:rsidR="00926978">
              <w:rPr>
                <w:rFonts w:ascii="Times New Roman" w:hAnsi="Times New Roman" w:cs="Times New Roman"/>
                <w:b/>
                <w:bCs/>
              </w:rPr>
              <w:t xml:space="preserve">A.10c, A.10e, A.10f).  </w:t>
            </w:r>
          </w:p>
        </w:tc>
        <w:tc>
          <w:tcPr>
            <w:tcW w:w="1080" w:type="dxa"/>
            <w:noWrap/>
          </w:tcPr>
          <w:p w14:paraId="0317DD33" w14:textId="459273BD"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10</w:t>
            </w:r>
          </w:p>
        </w:tc>
      </w:tr>
      <w:tr w:rsidR="00FD7DF3" w:rsidRPr="00FD7DF3" w14:paraId="1E1C0D68" w14:textId="77777777" w:rsidTr="00EB4FFD">
        <w:tc>
          <w:tcPr>
            <w:tcW w:w="8155" w:type="dxa"/>
          </w:tcPr>
          <w:p w14:paraId="6612ED47" w14:textId="41FCC20D"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lastRenderedPageBreak/>
              <w:t>Component #3:</w:t>
            </w:r>
            <w:r w:rsidRPr="00FD7DF3">
              <w:rPr>
                <w:rFonts w:ascii="Times New Roman" w:hAnsi="Times New Roman" w:cs="Times New Roman"/>
                <w:b/>
                <w:i/>
              </w:rPr>
              <w:t xml:space="preserve"> Counseling Theory &amp; Techniques</w:t>
            </w:r>
          </w:p>
          <w:p w14:paraId="276F2300" w14:textId="77777777" w:rsidR="0058364F" w:rsidRDefault="0058364F" w:rsidP="0058364F">
            <w:pPr>
              <w:numPr>
                <w:ilvl w:val="0"/>
                <w:numId w:val="3"/>
              </w:numPr>
              <w:spacing w:after="0" w:line="240" w:lineRule="auto"/>
              <w:rPr>
                <w:rFonts w:ascii="Times New Roman" w:hAnsi="Times New Roman" w:cs="Times New Roman"/>
              </w:rPr>
            </w:pPr>
            <w:r w:rsidRPr="00E07C83">
              <w:rPr>
                <w:rFonts w:ascii="Times New Roman" w:hAnsi="Times New Roman" w:cs="Times New Roman"/>
              </w:rPr>
              <w:t xml:space="preserve">What theoretical orientation(s)/technique(s) will you use to counsel this student? Support your choice regarding culture, developmental age/level, and presenting issues with a </w:t>
            </w:r>
            <w:r w:rsidRPr="00E07C83">
              <w:rPr>
                <w:rFonts w:ascii="Times New Roman" w:hAnsi="Times New Roman" w:cs="Times New Roman"/>
                <w:i/>
              </w:rPr>
              <w:t>peer-reviewed journal.</w:t>
            </w:r>
            <w:r w:rsidRPr="00E07C83">
              <w:rPr>
                <w:rFonts w:ascii="Times New Roman" w:hAnsi="Times New Roman" w:cs="Times New Roman"/>
              </w:rPr>
              <w:t xml:space="preserve"> </w:t>
            </w:r>
          </w:p>
          <w:p w14:paraId="70F40F86" w14:textId="77777777" w:rsidR="006C796A" w:rsidRPr="000102D2" w:rsidRDefault="006C796A" w:rsidP="006C796A">
            <w:pPr>
              <w:spacing w:after="0" w:line="240" w:lineRule="auto"/>
              <w:rPr>
                <w:rFonts w:ascii="Times New Roman" w:hAnsi="Times New Roman" w:cs="Times New Roman"/>
                <w:b/>
                <w:bCs/>
              </w:rPr>
            </w:pPr>
            <w:r>
              <w:rPr>
                <w:rFonts w:ascii="Times New Roman" w:hAnsi="Times New Roman" w:cs="Times New Roman"/>
                <w:b/>
                <w:bCs/>
              </w:rPr>
              <w:t xml:space="preserve">To help John make better decisions with attendance and behavior, I will be using Solution Focused Therapy and Cognitive Behavioral Therapy.  </w:t>
            </w:r>
            <w:r w:rsidRPr="00E853A1">
              <w:rPr>
                <w:rFonts w:ascii="Times New Roman" w:hAnsi="Times New Roman" w:cs="Times New Roman"/>
                <w:b/>
                <w:bCs/>
              </w:rPr>
              <w:t>Research evidence shows that Solution-Focused Brief Therapy focuses on student’s goals, previous successes, and strengths that will help with academic issues, behaviors, emotional stressors, attendance, and dropout prevention (Franklin et al, 2021).</w:t>
            </w:r>
            <w:r>
              <w:rPr>
                <w:rFonts w:ascii="Times New Roman" w:hAnsi="Times New Roman" w:cs="Times New Roman"/>
                <w:b/>
                <w:bCs/>
              </w:rPr>
              <w:t xml:space="preserve">  </w:t>
            </w:r>
            <w:r w:rsidRPr="00E853A1">
              <w:rPr>
                <w:rFonts w:ascii="Times New Roman" w:hAnsi="Times New Roman" w:cs="Times New Roman"/>
                <w:b/>
                <w:bCs/>
              </w:rPr>
              <w:t>At the adolescent</w:t>
            </w:r>
            <w:r>
              <w:rPr>
                <w:rFonts w:ascii="Times New Roman" w:hAnsi="Times New Roman" w:cs="Times New Roman"/>
                <w:b/>
                <w:bCs/>
              </w:rPr>
              <w:t xml:space="preserve"> age, some students have learned inadequate coping skills when dealing with aggressive behaviors and feelings of anger.  This can lead to negative consequences academically, emotionally, and socially. Research has shown that mindfulness Cognitive Behavior Therapy can improve a person’s coping skills, emotional balancing, and neurological functioning because it effectively selects part of the brain that is responsible for decisions making, impulse control, planning, while decreasing behaviors that are reactive and impulsive (Clark, 2020).  </w:t>
            </w:r>
          </w:p>
          <w:p w14:paraId="5E0487E1" w14:textId="77777777" w:rsidR="006C796A" w:rsidRPr="0061116C" w:rsidRDefault="006C796A" w:rsidP="006C796A">
            <w:pPr>
              <w:spacing w:after="0" w:line="240" w:lineRule="auto"/>
              <w:rPr>
                <w:rFonts w:ascii="Times New Roman" w:hAnsi="Times New Roman" w:cs="Times New Roman"/>
              </w:rPr>
            </w:pPr>
          </w:p>
          <w:p w14:paraId="6D9E8479" w14:textId="77777777" w:rsidR="0058364F" w:rsidRDefault="0058364F" w:rsidP="006C796A">
            <w:pPr>
              <w:pStyle w:val="ListParagraph"/>
              <w:numPr>
                <w:ilvl w:val="0"/>
                <w:numId w:val="3"/>
              </w:numPr>
              <w:spacing w:after="0" w:line="240" w:lineRule="auto"/>
              <w:rPr>
                <w:rFonts w:ascii="Times New Roman" w:hAnsi="Times New Roman" w:cs="Times New Roman"/>
              </w:rPr>
            </w:pPr>
            <w:r w:rsidRPr="006C796A">
              <w:rPr>
                <w:rFonts w:ascii="Times New Roman" w:hAnsi="Times New Roman" w:cs="Times New Roman"/>
              </w:rPr>
              <w:t xml:space="preserve">What academic and career techniques would you consider counseling this student? Support your choice regarding culture, developmental age/level, and presenting issues with a </w:t>
            </w:r>
            <w:r w:rsidRPr="006C796A">
              <w:rPr>
                <w:rFonts w:ascii="Times New Roman" w:hAnsi="Times New Roman" w:cs="Times New Roman"/>
                <w:i/>
              </w:rPr>
              <w:t>peer-reviewed journal.</w:t>
            </w:r>
            <w:r w:rsidRPr="006C796A">
              <w:rPr>
                <w:rFonts w:ascii="Times New Roman" w:hAnsi="Times New Roman" w:cs="Times New Roman"/>
              </w:rPr>
              <w:t xml:space="preserve"> </w:t>
            </w:r>
          </w:p>
          <w:p w14:paraId="3E4C32A1" w14:textId="116B400A" w:rsidR="006C796A" w:rsidRDefault="00015B16" w:rsidP="006C796A">
            <w:pPr>
              <w:spacing w:after="0" w:line="240" w:lineRule="auto"/>
              <w:rPr>
                <w:rFonts w:ascii="Times New Roman" w:hAnsi="Times New Roman" w:cs="Times New Roman"/>
                <w:b/>
                <w:bCs/>
              </w:rPr>
            </w:pPr>
            <w:r>
              <w:rPr>
                <w:rFonts w:ascii="Times New Roman" w:hAnsi="Times New Roman" w:cs="Times New Roman"/>
                <w:b/>
                <w:bCs/>
              </w:rPr>
              <w:t xml:space="preserve">Showing </w:t>
            </w:r>
            <w:r w:rsidR="00E71C18">
              <w:rPr>
                <w:rFonts w:ascii="Times New Roman" w:hAnsi="Times New Roman" w:cs="Times New Roman"/>
                <w:b/>
                <w:bCs/>
              </w:rPr>
              <w:t>John, the importance of cha</w:t>
            </w:r>
            <w:r w:rsidR="00C81B79">
              <w:rPr>
                <w:rFonts w:ascii="Times New Roman" w:hAnsi="Times New Roman" w:cs="Times New Roman"/>
                <w:b/>
                <w:bCs/>
              </w:rPr>
              <w:t xml:space="preserve">nging unwanted behaviors </w:t>
            </w:r>
            <w:r w:rsidR="00E71C18">
              <w:rPr>
                <w:rFonts w:ascii="Times New Roman" w:hAnsi="Times New Roman" w:cs="Times New Roman"/>
                <w:b/>
                <w:bCs/>
              </w:rPr>
              <w:t>will help John to appreciate the small wins of getting to school on time</w:t>
            </w:r>
            <w:r w:rsidR="00C81B79">
              <w:rPr>
                <w:rFonts w:ascii="Times New Roman" w:hAnsi="Times New Roman" w:cs="Times New Roman"/>
                <w:b/>
                <w:bCs/>
              </w:rPr>
              <w:t xml:space="preserve">, attending class 85% of the time, and passing classes will help him to achieve the big win of graduating.  We will align John’s SMART goals to help him be successful at school.  John and I will continue to use the strategy of problem solving that is used in Cognitive Behavior Therapy to reach academic goals.  Problem solving will help John to manage his behaviors and emotions.  </w:t>
            </w:r>
            <w:r w:rsidR="007E4EF1">
              <w:rPr>
                <w:rFonts w:ascii="Times New Roman" w:hAnsi="Times New Roman" w:cs="Times New Roman"/>
                <w:b/>
                <w:bCs/>
              </w:rPr>
              <w:t xml:space="preserve">Problem solving is a useful tool that helps students to recognize problems rationally and logically, examine various solutions, and eventually </w:t>
            </w:r>
            <w:r w:rsidR="00A620C4">
              <w:rPr>
                <w:rFonts w:ascii="Times New Roman" w:hAnsi="Times New Roman" w:cs="Times New Roman"/>
                <w:b/>
                <w:bCs/>
              </w:rPr>
              <w:t xml:space="preserve">make the best decision (Kazemi &amp; Hoyseni, 2025).  </w:t>
            </w:r>
          </w:p>
          <w:p w14:paraId="68FBA260" w14:textId="77777777" w:rsidR="000C2E64" w:rsidRPr="00015B16" w:rsidRDefault="000C2E64" w:rsidP="006C796A">
            <w:pPr>
              <w:spacing w:after="0" w:line="240" w:lineRule="auto"/>
              <w:rPr>
                <w:rFonts w:ascii="Times New Roman" w:hAnsi="Times New Roman" w:cs="Times New Roman"/>
                <w:b/>
                <w:bCs/>
              </w:rPr>
            </w:pPr>
          </w:p>
          <w:p w14:paraId="71A31CC5" w14:textId="77777777" w:rsidR="000C2E64" w:rsidRDefault="0058364F" w:rsidP="0058364F">
            <w:pPr>
              <w:numPr>
                <w:ilvl w:val="0"/>
                <w:numId w:val="3"/>
              </w:numPr>
              <w:spacing w:after="0" w:line="240" w:lineRule="auto"/>
              <w:rPr>
                <w:rFonts w:ascii="Times New Roman" w:hAnsi="Times New Roman" w:cs="Times New Roman"/>
              </w:rPr>
            </w:pPr>
            <w:r w:rsidRPr="000C2E64">
              <w:rPr>
                <w:rFonts w:ascii="Times New Roman" w:hAnsi="Times New Roman" w:cs="Times New Roman"/>
              </w:rPr>
              <w:t xml:space="preserve">What </w:t>
            </w:r>
            <w:r w:rsidRPr="000C2E64">
              <w:rPr>
                <w:rFonts w:ascii="Times New Roman" w:hAnsi="Times New Roman" w:cs="Times New Roman"/>
                <w:u w:val="single"/>
              </w:rPr>
              <w:t>specific</w:t>
            </w:r>
            <w:r w:rsidRPr="000C2E64">
              <w:rPr>
                <w:rFonts w:ascii="Times New Roman" w:hAnsi="Times New Roman" w:cs="Times New Roman"/>
              </w:rPr>
              <w:t xml:space="preserve"> positive interventions will you use to assist this student in mediating issues, building resilience, identifying strengths, and developing a plan for wellness? Support your choice with a </w:t>
            </w:r>
            <w:r w:rsidRPr="000C2E64">
              <w:rPr>
                <w:rFonts w:ascii="Times New Roman" w:hAnsi="Times New Roman" w:cs="Times New Roman"/>
                <w:i/>
              </w:rPr>
              <w:t>peer-reviewed journal.</w:t>
            </w:r>
            <w:r w:rsidRPr="000C2E64">
              <w:rPr>
                <w:rFonts w:ascii="Times New Roman" w:hAnsi="Times New Roman" w:cs="Times New Roman"/>
              </w:rPr>
              <w:t xml:space="preserve"> </w:t>
            </w:r>
          </w:p>
          <w:p w14:paraId="0BEFB8D4" w14:textId="20EB0694" w:rsidR="000C2E64" w:rsidRPr="0031572E" w:rsidRDefault="0031572E" w:rsidP="000C2E64">
            <w:pPr>
              <w:spacing w:after="0" w:line="240" w:lineRule="auto"/>
              <w:rPr>
                <w:rFonts w:ascii="Times New Roman" w:hAnsi="Times New Roman" w:cs="Times New Roman"/>
                <w:b/>
                <w:bCs/>
              </w:rPr>
            </w:pPr>
            <w:r>
              <w:rPr>
                <w:rFonts w:ascii="Times New Roman" w:hAnsi="Times New Roman" w:cs="Times New Roman"/>
                <w:b/>
                <w:bCs/>
              </w:rPr>
              <w:t xml:space="preserve">Positive interventions that I will be doing with John are motivational techniques and check in/ check outs.  Both of these methods will encourage John to do the right thing through </w:t>
            </w:r>
            <w:r w:rsidR="004602DF">
              <w:rPr>
                <w:rFonts w:ascii="Times New Roman" w:hAnsi="Times New Roman" w:cs="Times New Roman"/>
                <w:b/>
                <w:bCs/>
              </w:rPr>
              <w:t>motivation</w:t>
            </w:r>
            <w:r>
              <w:rPr>
                <w:rFonts w:ascii="Times New Roman" w:hAnsi="Times New Roman" w:cs="Times New Roman"/>
                <w:b/>
                <w:bCs/>
              </w:rPr>
              <w:t xml:space="preserve"> and hold him accountable through check in/ check outs.  </w:t>
            </w:r>
            <w:r w:rsidR="004602DF">
              <w:rPr>
                <w:rFonts w:ascii="Times New Roman" w:hAnsi="Times New Roman" w:cs="Times New Roman"/>
                <w:b/>
                <w:bCs/>
              </w:rPr>
              <w:t xml:space="preserve">Research has shown that motivational </w:t>
            </w:r>
            <w:r w:rsidR="00520BFE">
              <w:rPr>
                <w:rFonts w:ascii="Times New Roman" w:hAnsi="Times New Roman" w:cs="Times New Roman"/>
                <w:b/>
                <w:bCs/>
              </w:rPr>
              <w:t>interviewing,</w:t>
            </w:r>
            <w:r w:rsidR="004602DF">
              <w:rPr>
                <w:rFonts w:ascii="Times New Roman" w:hAnsi="Times New Roman" w:cs="Times New Roman"/>
                <w:b/>
                <w:bCs/>
              </w:rPr>
              <w:t xml:space="preserve"> which is a person-center </w:t>
            </w:r>
            <w:r w:rsidR="00BB302A">
              <w:rPr>
                <w:rFonts w:ascii="Times New Roman" w:hAnsi="Times New Roman" w:cs="Times New Roman"/>
                <w:b/>
                <w:bCs/>
              </w:rPr>
              <w:t>approached,</w:t>
            </w:r>
            <w:r w:rsidR="004602DF">
              <w:rPr>
                <w:rFonts w:ascii="Times New Roman" w:hAnsi="Times New Roman" w:cs="Times New Roman"/>
                <w:b/>
                <w:bCs/>
              </w:rPr>
              <w:t xml:space="preserve"> is used to strengthen an individual’s integral motivation and dedication to growth (Gersib et al, 2024).  </w:t>
            </w:r>
            <w:r w:rsidR="00BB302A">
              <w:rPr>
                <w:rFonts w:ascii="Times New Roman" w:hAnsi="Times New Roman" w:cs="Times New Roman"/>
                <w:b/>
                <w:bCs/>
              </w:rPr>
              <w:t xml:space="preserve">Check in and check outs are also another positive intervention tool.  A study was </w:t>
            </w:r>
            <w:r w:rsidR="001B358F">
              <w:rPr>
                <w:rFonts w:ascii="Times New Roman" w:hAnsi="Times New Roman" w:cs="Times New Roman"/>
                <w:b/>
                <w:bCs/>
              </w:rPr>
              <w:t>conducted</w:t>
            </w:r>
            <w:r w:rsidR="00B0006C">
              <w:rPr>
                <w:rFonts w:ascii="Times New Roman" w:hAnsi="Times New Roman" w:cs="Times New Roman"/>
                <w:b/>
                <w:bCs/>
              </w:rPr>
              <w:t xml:space="preserve"> at a </w:t>
            </w:r>
            <w:r w:rsidR="001B358F">
              <w:rPr>
                <w:rFonts w:ascii="Times New Roman" w:hAnsi="Times New Roman" w:cs="Times New Roman"/>
                <w:b/>
                <w:bCs/>
              </w:rPr>
              <w:t>high-needed</w:t>
            </w:r>
            <w:r w:rsidR="00B0006C">
              <w:rPr>
                <w:rFonts w:ascii="Times New Roman" w:hAnsi="Times New Roman" w:cs="Times New Roman"/>
                <w:b/>
                <w:bCs/>
              </w:rPr>
              <w:t xml:space="preserve"> public </w:t>
            </w:r>
            <w:r w:rsidR="001B358F">
              <w:rPr>
                <w:rFonts w:ascii="Times New Roman" w:hAnsi="Times New Roman" w:cs="Times New Roman"/>
                <w:b/>
                <w:bCs/>
              </w:rPr>
              <w:t>low-income</w:t>
            </w:r>
            <w:r w:rsidR="00B0006C">
              <w:rPr>
                <w:rFonts w:ascii="Times New Roman" w:hAnsi="Times New Roman" w:cs="Times New Roman"/>
                <w:b/>
                <w:bCs/>
              </w:rPr>
              <w:t xml:space="preserve"> school </w:t>
            </w:r>
            <w:r w:rsidR="00B0006C">
              <w:rPr>
                <w:rFonts w:ascii="Times New Roman" w:hAnsi="Times New Roman" w:cs="Times New Roman"/>
                <w:b/>
                <w:bCs/>
              </w:rPr>
              <w:lastRenderedPageBreak/>
              <w:t xml:space="preserve">in Florida.  </w:t>
            </w:r>
            <w:r w:rsidR="001B358F">
              <w:rPr>
                <w:rFonts w:ascii="Times New Roman" w:hAnsi="Times New Roman" w:cs="Times New Roman"/>
                <w:b/>
                <w:bCs/>
              </w:rPr>
              <w:t xml:space="preserve">When </w:t>
            </w:r>
            <w:r w:rsidR="009F5E09">
              <w:rPr>
                <w:rFonts w:ascii="Times New Roman" w:hAnsi="Times New Roman" w:cs="Times New Roman"/>
                <w:b/>
                <w:bCs/>
              </w:rPr>
              <w:t>check-in</w:t>
            </w:r>
            <w:r w:rsidR="001B358F">
              <w:rPr>
                <w:rFonts w:ascii="Times New Roman" w:hAnsi="Times New Roman" w:cs="Times New Roman"/>
                <w:b/>
                <w:bCs/>
              </w:rPr>
              <w:t xml:space="preserve"> and checks out were implanted, it showed an immediate increase in </w:t>
            </w:r>
            <w:r w:rsidR="009F5E09">
              <w:rPr>
                <w:rFonts w:ascii="Times New Roman" w:hAnsi="Times New Roman" w:cs="Times New Roman"/>
                <w:b/>
                <w:bCs/>
              </w:rPr>
              <w:t xml:space="preserve">academic engagement and a decrease in problem behaviors (Sottilare et al, 2023).  </w:t>
            </w:r>
          </w:p>
          <w:p w14:paraId="2849C0CD" w14:textId="5E6C0906" w:rsidR="0058364F" w:rsidRDefault="0058364F" w:rsidP="0058364F">
            <w:pPr>
              <w:numPr>
                <w:ilvl w:val="0"/>
                <w:numId w:val="3"/>
              </w:numPr>
              <w:spacing w:after="0" w:line="240" w:lineRule="auto"/>
              <w:rPr>
                <w:rFonts w:ascii="Times New Roman" w:hAnsi="Times New Roman" w:cs="Times New Roman"/>
              </w:rPr>
            </w:pPr>
            <w:r w:rsidRPr="000C2E64">
              <w:rPr>
                <w:rFonts w:ascii="Times New Roman" w:hAnsi="Times New Roman" w:cs="Times New Roman"/>
              </w:rPr>
              <w:t xml:space="preserve">Would group sessions also be appropriate for this student/client? Why or why not? </w:t>
            </w:r>
          </w:p>
          <w:p w14:paraId="179E8F6F" w14:textId="7E1E3ABF" w:rsidR="009F5E09" w:rsidRDefault="00E666DD" w:rsidP="009F5E09">
            <w:pPr>
              <w:spacing w:after="0" w:line="240" w:lineRule="auto"/>
              <w:rPr>
                <w:rFonts w:ascii="Times New Roman" w:hAnsi="Times New Roman" w:cs="Times New Roman"/>
                <w:b/>
                <w:bCs/>
              </w:rPr>
            </w:pPr>
            <w:r>
              <w:rPr>
                <w:rFonts w:ascii="Times New Roman" w:hAnsi="Times New Roman" w:cs="Times New Roman"/>
                <w:b/>
                <w:bCs/>
              </w:rPr>
              <w:t xml:space="preserve">Group sessions may be beneficial for John in the future.  John does not like talking to strangers and is very reluctant about sharing things about himself or home life.  However, I think John would benefit from a college/ career readiness group.  This type of group will show John opportunities that he can take advantage of. </w:t>
            </w:r>
          </w:p>
          <w:p w14:paraId="4175961B" w14:textId="77777777" w:rsidR="00E666DD" w:rsidRPr="00E666DD" w:rsidRDefault="00E666DD" w:rsidP="009F5E09">
            <w:pPr>
              <w:spacing w:after="0" w:line="240" w:lineRule="auto"/>
              <w:rPr>
                <w:rFonts w:ascii="Times New Roman" w:hAnsi="Times New Roman" w:cs="Times New Roman"/>
                <w:b/>
                <w:bCs/>
              </w:rPr>
            </w:pPr>
          </w:p>
          <w:p w14:paraId="02F6312F" w14:textId="77777777" w:rsidR="00345DF1" w:rsidRPr="001F32C7" w:rsidRDefault="0058364F" w:rsidP="001F32C7">
            <w:pPr>
              <w:pStyle w:val="ListParagraph"/>
              <w:numPr>
                <w:ilvl w:val="0"/>
                <w:numId w:val="3"/>
              </w:numPr>
              <w:spacing w:after="0" w:line="240" w:lineRule="auto"/>
              <w:rPr>
                <w:rFonts w:ascii="Times New Roman" w:hAnsi="Times New Roman" w:cs="Times New Roman"/>
              </w:rPr>
            </w:pPr>
            <w:r w:rsidRPr="001F32C7">
              <w:rPr>
                <w:rFonts w:ascii="Times New Roman" w:hAnsi="Times New Roman" w:cs="Times New Roman"/>
              </w:rPr>
              <w:t xml:space="preserve">Identify possible family/home/community/school supports that would be useful to help this student/client succeed in their identified SMART goal(s). </w:t>
            </w:r>
          </w:p>
          <w:p w14:paraId="546018FD" w14:textId="0DD5B5B0" w:rsidR="0058364F" w:rsidRPr="00E666DD" w:rsidRDefault="00E666DD" w:rsidP="0058364F">
            <w:pPr>
              <w:spacing w:after="0" w:line="240" w:lineRule="auto"/>
              <w:rPr>
                <w:rFonts w:ascii="Times New Roman" w:hAnsi="Times New Roman" w:cs="Times New Roman"/>
                <w:b/>
                <w:bCs/>
              </w:rPr>
            </w:pPr>
            <w:r>
              <w:rPr>
                <w:rFonts w:ascii="Times New Roman" w:hAnsi="Times New Roman" w:cs="Times New Roman"/>
                <w:b/>
                <w:bCs/>
              </w:rPr>
              <w:t>To help John reach his SMART goals, I would encourage mom as well as staff he has a close relationship in to do check-in/ check outs to make sure John is on tra</w:t>
            </w:r>
            <w:r w:rsidR="008A60C4">
              <w:rPr>
                <w:rFonts w:ascii="Times New Roman" w:hAnsi="Times New Roman" w:cs="Times New Roman"/>
                <w:b/>
                <w:bCs/>
              </w:rPr>
              <w:t xml:space="preserve">ck.  I think it is important that his supporters celebrate his small wins and keep encouraging and motivating John.  </w:t>
            </w:r>
            <w:r>
              <w:rPr>
                <w:rFonts w:ascii="Times New Roman" w:hAnsi="Times New Roman" w:cs="Times New Roman"/>
                <w:b/>
                <w:bCs/>
              </w:rPr>
              <w:t>John has shown interest in playing basketball and there are several AAU teams that he can participate in.  This will give John access to positive adult male figures</w:t>
            </w:r>
            <w:r w:rsidR="008A60C4">
              <w:rPr>
                <w:rFonts w:ascii="Times New Roman" w:hAnsi="Times New Roman" w:cs="Times New Roman"/>
                <w:b/>
                <w:bCs/>
              </w:rPr>
              <w:t xml:space="preserve"> which can check in on him about his grades and behaviors.  </w:t>
            </w:r>
          </w:p>
        </w:tc>
        <w:tc>
          <w:tcPr>
            <w:tcW w:w="1080" w:type="dxa"/>
            <w:noWrap/>
          </w:tcPr>
          <w:p w14:paraId="05AB77B5" w14:textId="2EA43EF6" w:rsidR="00FD7DF3" w:rsidRPr="00FD7DF3" w:rsidRDefault="005D76D5" w:rsidP="00657DFC">
            <w:pPr>
              <w:jc w:val="center"/>
              <w:rPr>
                <w:rFonts w:ascii="Times New Roman" w:hAnsi="Times New Roman" w:cs="Times New Roman"/>
              </w:rPr>
            </w:pPr>
            <w:r>
              <w:rPr>
                <w:rFonts w:ascii="Times New Roman" w:hAnsi="Times New Roman" w:cs="Times New Roman"/>
              </w:rPr>
              <w:lastRenderedPageBreak/>
              <w:t>___/</w:t>
            </w:r>
            <w:r w:rsidR="00D47ACB">
              <w:rPr>
                <w:rFonts w:ascii="Times New Roman" w:hAnsi="Times New Roman" w:cs="Times New Roman"/>
              </w:rPr>
              <w:t>15</w:t>
            </w:r>
          </w:p>
        </w:tc>
      </w:tr>
      <w:tr w:rsidR="00FD7DF3" w:rsidRPr="00FD7DF3" w14:paraId="6B9B8641" w14:textId="77777777" w:rsidTr="00EB4FFD">
        <w:tc>
          <w:tcPr>
            <w:tcW w:w="8155" w:type="dxa"/>
          </w:tcPr>
          <w:p w14:paraId="353B2087" w14:textId="77777777" w:rsidR="00FD7DF3" w:rsidRPr="00FD7DF3" w:rsidRDefault="00FD7DF3" w:rsidP="00657DFC">
            <w:pPr>
              <w:ind w:left="72"/>
              <w:rPr>
                <w:rFonts w:ascii="Times New Roman" w:hAnsi="Times New Roman" w:cs="Times New Roman"/>
                <w:b/>
              </w:rPr>
            </w:pPr>
            <w:r w:rsidRPr="00FD7DF3">
              <w:rPr>
                <w:rFonts w:ascii="Times New Roman" w:hAnsi="Times New Roman" w:cs="Times New Roman"/>
                <w:b/>
              </w:rPr>
              <w:t xml:space="preserve">Component #4: </w:t>
            </w:r>
            <w:r w:rsidRPr="00FD7DF3">
              <w:rPr>
                <w:rFonts w:ascii="Times New Roman" w:hAnsi="Times New Roman" w:cs="Times New Roman"/>
                <w:b/>
                <w:i/>
              </w:rPr>
              <w:t xml:space="preserve">Individual Appraisal and Outcomes Assessment </w:t>
            </w:r>
          </w:p>
          <w:p w14:paraId="292ECECA" w14:textId="77777777"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assess student/client’s progress in using their strengths to build resilience? Identify how your approach is culturally sensitive and </w:t>
            </w:r>
            <w:proofErr w:type="gramStart"/>
            <w:r w:rsidRPr="00E07C83">
              <w:rPr>
                <w:rFonts w:ascii="Times New Roman" w:hAnsi="Times New Roman" w:cs="Times New Roman"/>
              </w:rPr>
              <w:t>takes into account</w:t>
            </w:r>
            <w:proofErr w:type="gramEnd"/>
            <w:r w:rsidRPr="00E07C83">
              <w:rPr>
                <w:rFonts w:ascii="Times New Roman" w:hAnsi="Times New Roman" w:cs="Times New Roman"/>
              </w:rPr>
              <w:t xml:space="preserve"> background, ability, and language.</w:t>
            </w:r>
          </w:p>
          <w:p w14:paraId="7278C498" w14:textId="3D95DE8F" w:rsidR="008A60C4" w:rsidRDefault="00046E52" w:rsidP="008A60C4">
            <w:pPr>
              <w:spacing w:after="0" w:line="240" w:lineRule="auto"/>
              <w:rPr>
                <w:rFonts w:ascii="Times New Roman" w:hAnsi="Times New Roman" w:cs="Times New Roman"/>
                <w:b/>
                <w:bCs/>
              </w:rPr>
            </w:pPr>
            <w:r>
              <w:rPr>
                <w:rFonts w:ascii="Times New Roman" w:hAnsi="Times New Roman" w:cs="Times New Roman"/>
                <w:b/>
                <w:bCs/>
              </w:rPr>
              <w:t xml:space="preserve">I will be meeting with John for individual counseling as well as random check-in/ check outs to see how things are going.  During that time we will look at Johns’s grades, attendance, and behaviors.  If John has been improving, we will celebrate those accomplishments.   If John is </w:t>
            </w:r>
            <w:r w:rsidR="00E432CD">
              <w:rPr>
                <w:rFonts w:ascii="Times New Roman" w:hAnsi="Times New Roman" w:cs="Times New Roman"/>
                <w:b/>
                <w:bCs/>
              </w:rPr>
              <w:t xml:space="preserve">reverting back to same behaviors, then we would discuss what was the cause and look at other interventions.  I will continue to support, encourage, and motivate John.  These strategies consider John’s age and background.  </w:t>
            </w:r>
          </w:p>
          <w:p w14:paraId="7240D5D3" w14:textId="77777777" w:rsidR="00E432CD" w:rsidRPr="00046E52" w:rsidRDefault="00E432CD" w:rsidP="008A60C4">
            <w:pPr>
              <w:spacing w:after="0" w:line="240" w:lineRule="auto"/>
              <w:rPr>
                <w:rFonts w:ascii="Times New Roman" w:hAnsi="Times New Roman" w:cs="Times New Roman"/>
                <w:b/>
                <w:bCs/>
              </w:rPr>
            </w:pPr>
          </w:p>
          <w:p w14:paraId="03BFD9F4" w14:textId="77777777" w:rsidR="0058364F" w:rsidRDefault="0058364F" w:rsidP="0058364F">
            <w:pPr>
              <w:numPr>
                <w:ilvl w:val="0"/>
                <w:numId w:val="4"/>
              </w:numPr>
              <w:spacing w:after="0" w:line="240" w:lineRule="auto"/>
              <w:rPr>
                <w:rFonts w:ascii="Times New Roman" w:hAnsi="Times New Roman" w:cs="Times New Roman"/>
              </w:rPr>
            </w:pPr>
            <w:r w:rsidRPr="00E07C83">
              <w:rPr>
                <w:rFonts w:ascii="Times New Roman" w:hAnsi="Times New Roman" w:cs="Times New Roman"/>
              </w:rPr>
              <w:t xml:space="preserve">How will you measure student/client progress toward meeting the identified school counseling SMART goal(s)? </w:t>
            </w:r>
          </w:p>
          <w:p w14:paraId="2BE5BD9F" w14:textId="77777777" w:rsidR="00086DB8" w:rsidRDefault="0058364F" w:rsidP="0058364F">
            <w:pPr>
              <w:spacing w:after="0" w:line="240" w:lineRule="auto"/>
              <w:ind w:left="792"/>
              <w:rPr>
                <w:rFonts w:ascii="Times New Roman" w:eastAsia="Times New Roman" w:hAnsi="Times New Roman" w:cs="Times New Roman"/>
                <w:color w:val="000000"/>
                <w:bdr w:val="none" w:sz="0" w:space="0" w:color="auto" w:frame="1"/>
              </w:rPr>
            </w:pPr>
            <w:r w:rsidRPr="00D339F7">
              <w:rPr>
                <w:rFonts w:ascii="Times New Roman" w:hAnsi="Times New Roman" w:cs="Times New Roman"/>
              </w:rPr>
              <w:t>What outcome data will you use to measure achievement, attendance, or discipline?</w:t>
            </w:r>
            <w:r w:rsidRPr="00D339F7">
              <w:rPr>
                <w:rFonts w:ascii="Times New Roman" w:eastAsia="Times New Roman" w:hAnsi="Times New Roman" w:cs="Times New Roman"/>
                <w:color w:val="000000"/>
                <w:bdr w:val="none" w:sz="0" w:space="0" w:color="auto" w:frame="1"/>
              </w:rPr>
              <w:t> </w:t>
            </w:r>
          </w:p>
          <w:p w14:paraId="51751F17" w14:textId="16F2BFD0" w:rsidR="0058364F" w:rsidRPr="00E432CD" w:rsidRDefault="00E432CD" w:rsidP="00E432CD">
            <w:pPr>
              <w:spacing w:after="0" w:line="240" w:lineRule="auto"/>
              <w:rPr>
                <w:rFonts w:ascii="Times New Roman" w:hAnsi="Times New Roman" w:cs="Times New Roman"/>
                <w:b/>
                <w:bCs/>
              </w:rPr>
            </w:pPr>
            <w:r>
              <w:rPr>
                <w:rFonts w:ascii="Times New Roman" w:hAnsi="Times New Roman" w:cs="Times New Roman"/>
                <w:b/>
                <w:bCs/>
              </w:rPr>
              <w:t xml:space="preserve">The SMART goals that were identified for John will be measured by his grades, attendance, and behaviors.  Data will be pulled by teacher grades, school attendance records, and EduClimber for discipline records.  If John improves in all 3 of these areas, he will meet his SMART goals.  </w:t>
            </w:r>
          </w:p>
        </w:tc>
        <w:tc>
          <w:tcPr>
            <w:tcW w:w="1080" w:type="dxa"/>
            <w:noWrap/>
          </w:tcPr>
          <w:p w14:paraId="15369FC2" w14:textId="7F7EF221" w:rsidR="00FD7DF3"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10</w:t>
            </w:r>
          </w:p>
        </w:tc>
      </w:tr>
      <w:tr w:rsidR="00EB4FFD" w:rsidRPr="00FD7DF3" w14:paraId="74D7D465" w14:textId="77777777" w:rsidTr="001925AB">
        <w:tc>
          <w:tcPr>
            <w:tcW w:w="8155" w:type="dxa"/>
          </w:tcPr>
          <w:p w14:paraId="5C682EC3" w14:textId="0125952A" w:rsidR="00690BC9" w:rsidRDefault="00A620C4" w:rsidP="00A620C4">
            <w:pPr>
              <w:ind w:left="72"/>
              <w:rPr>
                <w:rFonts w:ascii="Times New Roman" w:hAnsi="Times New Roman" w:cs="Times New Roman"/>
                <w:b/>
              </w:rPr>
            </w:pPr>
            <w:r w:rsidRPr="00FD7DF3">
              <w:rPr>
                <w:rFonts w:ascii="Times New Roman" w:hAnsi="Times New Roman" w:cs="Times New Roman"/>
                <w:b/>
              </w:rPr>
              <w:t>Component #</w:t>
            </w:r>
            <w:r>
              <w:rPr>
                <w:rFonts w:ascii="Times New Roman" w:hAnsi="Times New Roman" w:cs="Times New Roman"/>
                <w:b/>
              </w:rPr>
              <w:t>5: Professional/ Scholarly Writing</w:t>
            </w:r>
          </w:p>
          <w:p w14:paraId="1734548A" w14:textId="18EBF832" w:rsidR="00A620C4" w:rsidRPr="00A620C4" w:rsidRDefault="00A620C4" w:rsidP="00A620C4">
            <w:pPr>
              <w:ind w:left="72"/>
              <w:rPr>
                <w:rFonts w:ascii="Times New Roman" w:hAnsi="Times New Roman" w:cs="Times New Roman"/>
                <w:bCs/>
              </w:rPr>
            </w:pPr>
            <w:r>
              <w:rPr>
                <w:rFonts w:ascii="Times New Roman" w:hAnsi="Times New Roman" w:cs="Times New Roman"/>
                <w:bCs/>
              </w:rPr>
              <w:t>Correct grammar, punctuation, sentence structure, spelling, and APA citations.  Student includes a reference section with proper APA formatting.</w:t>
            </w:r>
          </w:p>
        </w:tc>
        <w:tc>
          <w:tcPr>
            <w:tcW w:w="1080" w:type="dxa"/>
            <w:noWrap/>
          </w:tcPr>
          <w:p w14:paraId="4D9C00CF" w14:textId="64DD5D71" w:rsidR="00EB4FFD" w:rsidRPr="00FD7DF3" w:rsidRDefault="005D76D5" w:rsidP="00657DFC">
            <w:pPr>
              <w:jc w:val="center"/>
              <w:rPr>
                <w:rFonts w:ascii="Times New Roman" w:hAnsi="Times New Roman" w:cs="Times New Roman"/>
              </w:rPr>
            </w:pPr>
            <w:r>
              <w:rPr>
                <w:rFonts w:ascii="Times New Roman" w:hAnsi="Times New Roman" w:cs="Times New Roman"/>
              </w:rPr>
              <w:t>___/</w:t>
            </w:r>
            <w:r w:rsidR="00D47ACB">
              <w:rPr>
                <w:rFonts w:ascii="Times New Roman" w:hAnsi="Times New Roman" w:cs="Times New Roman"/>
              </w:rPr>
              <w:t>5</w:t>
            </w:r>
          </w:p>
        </w:tc>
      </w:tr>
      <w:tr w:rsidR="006E07D7" w:rsidRPr="00FD7DF3" w14:paraId="3D8DEA01" w14:textId="77777777" w:rsidTr="006E07D7">
        <w:tc>
          <w:tcPr>
            <w:tcW w:w="8155" w:type="dxa"/>
            <w:tcBorders>
              <w:top w:val="single" w:sz="4" w:space="0" w:color="auto"/>
              <w:left w:val="single" w:sz="4" w:space="0" w:color="auto"/>
              <w:bottom w:val="single" w:sz="4" w:space="0" w:color="auto"/>
              <w:right w:val="single" w:sz="4" w:space="0" w:color="auto"/>
            </w:tcBorders>
          </w:tcPr>
          <w:p w14:paraId="16FC26AC" w14:textId="77777777" w:rsidR="006E07D7" w:rsidRPr="006E07D7" w:rsidRDefault="006E07D7" w:rsidP="006E07D7">
            <w:pPr>
              <w:ind w:left="72"/>
              <w:rPr>
                <w:rFonts w:ascii="Times New Roman" w:hAnsi="Times New Roman" w:cs="Times New Roman"/>
                <w:b/>
              </w:rPr>
            </w:pPr>
            <w:r w:rsidRPr="00FD7DF3">
              <w:rPr>
                <w:rFonts w:ascii="Times New Roman" w:hAnsi="Times New Roman" w:cs="Times New Roman"/>
                <w:b/>
              </w:rPr>
              <w:t>TOTAL</w:t>
            </w:r>
            <w:r>
              <w:rPr>
                <w:rFonts w:ascii="Times New Roman" w:hAnsi="Times New Roman" w:cs="Times New Roman"/>
                <w:b/>
              </w:rPr>
              <w:t xml:space="preserve"> </w:t>
            </w:r>
          </w:p>
        </w:tc>
        <w:tc>
          <w:tcPr>
            <w:tcW w:w="1080" w:type="dxa"/>
            <w:tcBorders>
              <w:top w:val="single" w:sz="4" w:space="0" w:color="auto"/>
              <w:left w:val="single" w:sz="4" w:space="0" w:color="auto"/>
              <w:bottom w:val="single" w:sz="4" w:space="0" w:color="auto"/>
              <w:right w:val="single" w:sz="4" w:space="0" w:color="auto"/>
            </w:tcBorders>
            <w:noWrap/>
          </w:tcPr>
          <w:p w14:paraId="62645140" w14:textId="63F1A61D" w:rsidR="006E07D7" w:rsidRPr="00FD7DF3" w:rsidRDefault="005D76D5" w:rsidP="00657DFC">
            <w:pPr>
              <w:jc w:val="center"/>
              <w:rPr>
                <w:rFonts w:ascii="Times New Roman" w:hAnsi="Times New Roman" w:cs="Times New Roman"/>
              </w:rPr>
            </w:pPr>
            <w:r>
              <w:rPr>
                <w:rFonts w:ascii="Times New Roman" w:hAnsi="Times New Roman" w:cs="Times New Roman"/>
              </w:rPr>
              <w:t>___/</w:t>
            </w:r>
            <w:r w:rsidR="006E07D7" w:rsidRPr="00FD7DF3">
              <w:rPr>
                <w:rFonts w:ascii="Times New Roman" w:hAnsi="Times New Roman" w:cs="Times New Roman"/>
              </w:rPr>
              <w:t>50</w:t>
            </w:r>
          </w:p>
        </w:tc>
      </w:tr>
    </w:tbl>
    <w:p w14:paraId="2DB1BBF4" w14:textId="77777777" w:rsidR="00E432CD" w:rsidRDefault="00A620C4" w:rsidP="00A620C4">
      <w:pPr>
        <w:rPr>
          <w:rFonts w:ascii="Times New Roman" w:hAnsi="Times New Roman" w:cs="Times New Roman"/>
          <w:b/>
        </w:rPr>
      </w:pPr>
      <w:r>
        <w:rPr>
          <w:rFonts w:ascii="Times New Roman" w:hAnsi="Times New Roman" w:cs="Times New Roman"/>
          <w:b/>
        </w:rPr>
        <w:t xml:space="preserve">                                                           </w:t>
      </w:r>
    </w:p>
    <w:p w14:paraId="0856F578" w14:textId="1684548A" w:rsidR="00FD7DF3" w:rsidRPr="00FD7DF3" w:rsidRDefault="00A620C4" w:rsidP="00E432CD">
      <w:pPr>
        <w:jc w:val="center"/>
        <w:rPr>
          <w:rFonts w:ascii="Times New Roman" w:hAnsi="Times New Roman" w:cs="Times New Roman"/>
          <w:b/>
        </w:rPr>
      </w:pPr>
      <w:r>
        <w:rPr>
          <w:rFonts w:ascii="Times New Roman" w:hAnsi="Times New Roman" w:cs="Times New Roman"/>
          <w:b/>
        </w:rPr>
        <w:lastRenderedPageBreak/>
        <w:t>References</w:t>
      </w:r>
    </w:p>
    <w:p w14:paraId="5509C3CB" w14:textId="107D526A" w:rsidR="00D36FD8" w:rsidRDefault="00C46007" w:rsidP="009A13AA">
      <w:pPr>
        <w:spacing w:after="0" w:line="240" w:lineRule="auto"/>
        <w:rPr>
          <w:rFonts w:ascii="Times New Roman" w:hAnsi="Times New Roman" w:cs="Times New Roman"/>
          <w:b/>
          <w:bCs/>
        </w:rPr>
      </w:pPr>
      <w:bookmarkStart w:id="0" w:name="_Hlk214537832"/>
      <w:r>
        <w:rPr>
          <w:rFonts w:ascii="Times New Roman" w:hAnsi="Times New Roman" w:cs="Times New Roman"/>
          <w:b/>
          <w:bCs/>
        </w:rPr>
        <w:t>Bahrami</w:t>
      </w:r>
      <w:r w:rsidR="00F521C2">
        <w:rPr>
          <w:rFonts w:ascii="Times New Roman" w:hAnsi="Times New Roman" w:cs="Times New Roman"/>
          <w:b/>
          <w:bCs/>
        </w:rPr>
        <w:t xml:space="preserve">, Z., Heidari, A, &amp; Cranney, J (2021).  Applying SMART goal intervention leads to greater </w:t>
      </w:r>
    </w:p>
    <w:p w14:paraId="1E9CB4C5" w14:textId="19D4343F" w:rsidR="00F521C2" w:rsidRDefault="00F521C2" w:rsidP="009A13AA">
      <w:pPr>
        <w:spacing w:after="0" w:line="240" w:lineRule="auto"/>
        <w:rPr>
          <w:rFonts w:ascii="Times New Roman" w:hAnsi="Times New Roman" w:cs="Times New Roman"/>
          <w:b/>
          <w:bCs/>
          <w:i/>
          <w:iCs/>
        </w:rPr>
      </w:pPr>
      <w:r>
        <w:rPr>
          <w:rFonts w:ascii="Times New Roman" w:hAnsi="Times New Roman" w:cs="Times New Roman"/>
          <w:b/>
          <w:bCs/>
        </w:rPr>
        <w:t xml:space="preserve">     </w:t>
      </w:r>
      <w:r w:rsidR="00D1464E">
        <w:rPr>
          <w:rFonts w:ascii="Times New Roman" w:hAnsi="Times New Roman" w:cs="Times New Roman"/>
          <w:b/>
          <w:bCs/>
        </w:rPr>
        <w:t>G</w:t>
      </w:r>
      <w:r>
        <w:rPr>
          <w:rFonts w:ascii="Times New Roman" w:hAnsi="Times New Roman" w:cs="Times New Roman"/>
          <w:b/>
          <w:bCs/>
        </w:rPr>
        <w:t>oal</w:t>
      </w:r>
      <w:r w:rsidR="00D1464E">
        <w:rPr>
          <w:rFonts w:ascii="Times New Roman" w:hAnsi="Times New Roman" w:cs="Times New Roman"/>
          <w:b/>
          <w:bCs/>
        </w:rPr>
        <w:t xml:space="preserve"> attainment, need satisfaction, &amp; positive affect.  </w:t>
      </w:r>
      <w:r w:rsidR="00A57085">
        <w:rPr>
          <w:rFonts w:ascii="Times New Roman" w:hAnsi="Times New Roman" w:cs="Times New Roman"/>
          <w:b/>
          <w:bCs/>
          <w:i/>
          <w:iCs/>
        </w:rPr>
        <w:t>International Journal of Mental Health</w:t>
      </w:r>
    </w:p>
    <w:p w14:paraId="799B6829" w14:textId="66932366" w:rsidR="00A57085" w:rsidRPr="002C2064" w:rsidRDefault="00A57085" w:rsidP="009A13AA">
      <w:pPr>
        <w:spacing w:after="0" w:line="240" w:lineRule="auto"/>
        <w:rPr>
          <w:rFonts w:ascii="Times New Roman" w:hAnsi="Times New Roman" w:cs="Times New Roman"/>
          <w:b/>
          <w:bCs/>
        </w:rPr>
      </w:pPr>
      <w:r>
        <w:rPr>
          <w:rFonts w:ascii="Times New Roman" w:hAnsi="Times New Roman" w:cs="Times New Roman"/>
          <w:b/>
          <w:bCs/>
          <w:i/>
          <w:iCs/>
        </w:rPr>
        <w:t xml:space="preserve">    Promotion</w:t>
      </w:r>
      <w:r w:rsidR="002C2064">
        <w:rPr>
          <w:rFonts w:ascii="Times New Roman" w:hAnsi="Times New Roman" w:cs="Times New Roman"/>
          <w:b/>
          <w:bCs/>
          <w:i/>
          <w:iCs/>
        </w:rPr>
        <w:t xml:space="preserve">, 24(1), </w:t>
      </w:r>
      <w:r w:rsidR="002C2064">
        <w:rPr>
          <w:rFonts w:ascii="Times New Roman" w:hAnsi="Times New Roman" w:cs="Times New Roman"/>
          <w:b/>
          <w:bCs/>
        </w:rPr>
        <w:t xml:space="preserve">869-882.  </w:t>
      </w:r>
      <w:r w:rsidR="00DA2C27">
        <w:rPr>
          <w:rFonts w:ascii="Times New Roman" w:hAnsi="Times New Roman" w:cs="Times New Roman"/>
          <w:b/>
          <w:bCs/>
        </w:rPr>
        <w:t>https://doi.org/</w:t>
      </w:r>
      <w:r w:rsidR="00DA2C27" w:rsidRPr="00DA2C27">
        <w:t xml:space="preserve"> </w:t>
      </w:r>
      <w:r w:rsidR="00DA2C27" w:rsidRPr="00DA2C27">
        <w:rPr>
          <w:rFonts w:ascii="Times New Roman" w:hAnsi="Times New Roman" w:cs="Times New Roman"/>
          <w:b/>
          <w:bCs/>
        </w:rPr>
        <w:t>10.32604/ijmhp.2022.018954.</w:t>
      </w:r>
    </w:p>
    <w:p w14:paraId="2DF67FA2" w14:textId="77777777" w:rsidR="007C3989" w:rsidRDefault="007C3989" w:rsidP="009A13AA">
      <w:pPr>
        <w:spacing w:after="0" w:line="240" w:lineRule="auto"/>
        <w:rPr>
          <w:rFonts w:ascii="Times New Roman" w:hAnsi="Times New Roman" w:cs="Times New Roman"/>
          <w:b/>
          <w:bCs/>
        </w:rPr>
      </w:pPr>
    </w:p>
    <w:p w14:paraId="48BFE7E0" w14:textId="77777777" w:rsidR="007C3989" w:rsidRDefault="007C3989" w:rsidP="009A13AA">
      <w:pPr>
        <w:spacing w:after="0" w:line="240" w:lineRule="auto"/>
        <w:rPr>
          <w:rFonts w:ascii="Times New Roman" w:hAnsi="Times New Roman" w:cs="Times New Roman"/>
          <w:b/>
          <w:bCs/>
        </w:rPr>
      </w:pPr>
    </w:p>
    <w:p w14:paraId="29079AED" w14:textId="648B22B8" w:rsidR="00E853A1" w:rsidRDefault="00E853A1" w:rsidP="009A13AA">
      <w:pPr>
        <w:spacing w:after="0" w:line="240" w:lineRule="auto"/>
        <w:rPr>
          <w:rFonts w:ascii="Times New Roman" w:hAnsi="Times New Roman" w:cs="Times New Roman"/>
          <w:b/>
          <w:bCs/>
        </w:rPr>
      </w:pPr>
      <w:r>
        <w:rPr>
          <w:rFonts w:ascii="Times New Roman" w:hAnsi="Times New Roman" w:cs="Times New Roman"/>
          <w:b/>
          <w:bCs/>
        </w:rPr>
        <w:t>Clark, L. (2020)</w:t>
      </w:r>
      <w:r w:rsidR="0061709F">
        <w:rPr>
          <w:rFonts w:ascii="Times New Roman" w:hAnsi="Times New Roman" w:cs="Times New Roman"/>
          <w:b/>
          <w:bCs/>
        </w:rPr>
        <w:t xml:space="preserve">.  Utilizing mindfulness-based CBT to address anger and aggression in middle </w:t>
      </w:r>
    </w:p>
    <w:p w14:paraId="2BC9F1CE" w14:textId="20B427FE" w:rsidR="0061709F" w:rsidRDefault="0061709F" w:rsidP="009A13AA">
      <w:pPr>
        <w:spacing w:after="0" w:line="240" w:lineRule="auto"/>
        <w:rPr>
          <w:rFonts w:ascii="Times New Roman" w:hAnsi="Times New Roman" w:cs="Times New Roman"/>
          <w:b/>
          <w:bCs/>
        </w:rPr>
      </w:pPr>
      <w:r>
        <w:rPr>
          <w:rFonts w:ascii="Times New Roman" w:hAnsi="Times New Roman" w:cs="Times New Roman"/>
          <w:b/>
          <w:bCs/>
        </w:rPr>
        <w:t xml:space="preserve">     schools.  </w:t>
      </w:r>
      <w:r>
        <w:rPr>
          <w:rFonts w:ascii="Times New Roman" w:hAnsi="Times New Roman" w:cs="Times New Roman"/>
          <w:b/>
          <w:bCs/>
          <w:i/>
          <w:iCs/>
        </w:rPr>
        <w:t>Jou</w:t>
      </w:r>
      <w:r w:rsidR="00290B0E">
        <w:rPr>
          <w:rFonts w:ascii="Times New Roman" w:hAnsi="Times New Roman" w:cs="Times New Roman"/>
          <w:b/>
          <w:bCs/>
          <w:i/>
          <w:iCs/>
        </w:rPr>
        <w:t xml:space="preserve">rnal of Child and Adolescent Counseling, 6(2), </w:t>
      </w:r>
      <w:r w:rsidR="00290B0E">
        <w:rPr>
          <w:rFonts w:ascii="Times New Roman" w:hAnsi="Times New Roman" w:cs="Times New Roman"/>
          <w:b/>
          <w:bCs/>
        </w:rPr>
        <w:t>97-109.</w:t>
      </w:r>
    </w:p>
    <w:p w14:paraId="47A5A831" w14:textId="42C209BA" w:rsidR="007F5712" w:rsidRPr="007F5712" w:rsidRDefault="007F5712" w:rsidP="007F5712">
      <w:pPr>
        <w:spacing w:after="0" w:line="240" w:lineRule="auto"/>
        <w:rPr>
          <w:rFonts w:ascii="Times New Roman" w:hAnsi="Times New Roman" w:cs="Times New Roman"/>
          <w:b/>
          <w:bCs/>
        </w:rPr>
      </w:pPr>
      <w:r w:rsidRPr="007F5712">
        <w:rPr>
          <w:rFonts w:ascii="Times New Roman" w:hAnsi="Times New Roman" w:cs="Times New Roman"/>
          <w:b/>
          <w:bCs/>
        </w:rPr>
        <w:t xml:space="preserve">     </w:t>
      </w:r>
      <w:hyperlink r:id="rId7" w:history="1">
        <w:r w:rsidRPr="007F5712">
          <w:rPr>
            <w:rStyle w:val="Hyperlink"/>
            <w:rFonts w:ascii="Times New Roman" w:hAnsi="Times New Roman" w:cs="Times New Roman"/>
            <w:b/>
            <w:bCs/>
            <w:color w:val="auto"/>
            <w:u w:val="none"/>
          </w:rPr>
          <w:t>https://doi.org/10.1080/23727810.2020.1719351</w:t>
        </w:r>
      </w:hyperlink>
    </w:p>
    <w:p w14:paraId="4C7C70EA" w14:textId="39322D81" w:rsidR="00290B0E" w:rsidRDefault="00290B0E" w:rsidP="009A13AA">
      <w:pPr>
        <w:spacing w:after="0" w:line="240" w:lineRule="auto"/>
        <w:rPr>
          <w:rFonts w:ascii="Times New Roman" w:hAnsi="Times New Roman" w:cs="Times New Roman"/>
          <w:b/>
          <w:bCs/>
        </w:rPr>
      </w:pPr>
    </w:p>
    <w:p w14:paraId="2B414A50" w14:textId="2C7812D7" w:rsidR="00805504" w:rsidRDefault="00B9624C" w:rsidP="009A13AA">
      <w:pPr>
        <w:spacing w:after="0" w:line="240" w:lineRule="auto"/>
        <w:rPr>
          <w:rFonts w:ascii="Times New Roman" w:hAnsi="Times New Roman" w:cs="Times New Roman"/>
          <w:b/>
          <w:bCs/>
        </w:rPr>
      </w:pPr>
      <w:r>
        <w:rPr>
          <w:rFonts w:ascii="Times New Roman" w:hAnsi="Times New Roman" w:cs="Times New Roman"/>
          <w:b/>
          <w:bCs/>
        </w:rPr>
        <w:t xml:space="preserve">Franklin, C., Ding, X., </w:t>
      </w:r>
      <w:r w:rsidR="00E158F9">
        <w:rPr>
          <w:rFonts w:ascii="Times New Roman" w:hAnsi="Times New Roman" w:cs="Times New Roman"/>
          <w:b/>
          <w:bCs/>
        </w:rPr>
        <w:t xml:space="preserve">Kim, J., Kelly, M, &amp; Tripodi, S. (2022).  </w:t>
      </w:r>
      <w:r w:rsidR="00A92C12">
        <w:rPr>
          <w:rFonts w:ascii="Times New Roman" w:hAnsi="Times New Roman" w:cs="Times New Roman"/>
          <w:b/>
          <w:bCs/>
        </w:rPr>
        <w:t xml:space="preserve">Solution-focused brief therapy </w:t>
      </w:r>
    </w:p>
    <w:p w14:paraId="260E6276" w14:textId="20C69D20" w:rsidR="00A92C12" w:rsidRDefault="00A92C12" w:rsidP="009A13AA">
      <w:pPr>
        <w:spacing w:after="0" w:line="240" w:lineRule="auto"/>
        <w:rPr>
          <w:rFonts w:ascii="Times New Roman" w:hAnsi="Times New Roman" w:cs="Times New Roman"/>
          <w:b/>
          <w:bCs/>
        </w:rPr>
      </w:pPr>
      <w:r>
        <w:rPr>
          <w:rFonts w:ascii="Times New Roman" w:hAnsi="Times New Roman" w:cs="Times New Roman"/>
          <w:b/>
          <w:bCs/>
        </w:rPr>
        <w:t xml:space="preserve">     interventions </w:t>
      </w:r>
      <w:r w:rsidR="00DE251D">
        <w:rPr>
          <w:rFonts w:ascii="Times New Roman" w:hAnsi="Times New Roman" w:cs="Times New Roman"/>
          <w:b/>
          <w:bCs/>
        </w:rPr>
        <w:t xml:space="preserve">for at-risk students in schools. </w:t>
      </w:r>
      <w:r w:rsidR="00021D38">
        <w:rPr>
          <w:rFonts w:ascii="Times New Roman" w:hAnsi="Times New Roman" w:cs="Times New Roman"/>
          <w:b/>
          <w:bCs/>
          <w:i/>
          <w:iCs/>
        </w:rPr>
        <w:t xml:space="preserve">American Psychological Association, </w:t>
      </w:r>
      <w:r w:rsidR="00F43269">
        <w:rPr>
          <w:rFonts w:ascii="Times New Roman" w:hAnsi="Times New Roman" w:cs="Times New Roman"/>
          <w:b/>
          <w:bCs/>
          <w:i/>
          <w:iCs/>
        </w:rPr>
        <w:t xml:space="preserve">4(1), </w:t>
      </w:r>
      <w:r w:rsidR="00F43269">
        <w:rPr>
          <w:rFonts w:ascii="Times New Roman" w:hAnsi="Times New Roman" w:cs="Times New Roman"/>
          <w:b/>
          <w:bCs/>
        </w:rPr>
        <w:t>1115-1129.</w:t>
      </w:r>
    </w:p>
    <w:p w14:paraId="5D6A63B4" w14:textId="77777777" w:rsidR="004602DF" w:rsidRDefault="004602DF" w:rsidP="009A13AA">
      <w:pPr>
        <w:spacing w:after="0" w:line="240" w:lineRule="auto"/>
        <w:rPr>
          <w:rFonts w:ascii="Times New Roman" w:hAnsi="Times New Roman" w:cs="Times New Roman"/>
          <w:b/>
          <w:bCs/>
        </w:rPr>
      </w:pPr>
    </w:p>
    <w:p w14:paraId="274C53C1" w14:textId="70793E5B" w:rsidR="004602DF" w:rsidRDefault="004602DF" w:rsidP="009A13AA">
      <w:pPr>
        <w:spacing w:after="0" w:line="240" w:lineRule="auto"/>
        <w:rPr>
          <w:rFonts w:ascii="Times New Roman" w:hAnsi="Times New Roman" w:cs="Times New Roman"/>
          <w:b/>
          <w:bCs/>
        </w:rPr>
      </w:pPr>
      <w:r>
        <w:rPr>
          <w:rFonts w:ascii="Times New Roman" w:hAnsi="Times New Roman" w:cs="Times New Roman"/>
          <w:b/>
          <w:bCs/>
        </w:rPr>
        <w:t xml:space="preserve">Gersib, J., Rojo, M., King, S., &amp; </w:t>
      </w:r>
      <w:proofErr w:type="spellStart"/>
      <w:r>
        <w:rPr>
          <w:rFonts w:ascii="Times New Roman" w:hAnsi="Times New Roman" w:cs="Times New Roman"/>
          <w:b/>
          <w:bCs/>
        </w:rPr>
        <w:t>Doblar</w:t>
      </w:r>
      <w:proofErr w:type="spellEnd"/>
      <w:r>
        <w:rPr>
          <w:rFonts w:ascii="Times New Roman" w:hAnsi="Times New Roman" w:cs="Times New Roman"/>
          <w:b/>
          <w:bCs/>
        </w:rPr>
        <w:t xml:space="preserve">, C. (2024).  Motivational interviewing for students in </w:t>
      </w:r>
    </w:p>
    <w:p w14:paraId="79B49AB1" w14:textId="6DFA0959" w:rsidR="004602DF" w:rsidRDefault="004602DF" w:rsidP="009A13AA">
      <w:pPr>
        <w:spacing w:after="0" w:line="240" w:lineRule="auto"/>
        <w:rPr>
          <w:rFonts w:ascii="Times New Roman" w:hAnsi="Times New Roman" w:cs="Times New Roman"/>
          <w:b/>
          <w:bCs/>
        </w:rPr>
      </w:pPr>
      <w:r>
        <w:rPr>
          <w:rFonts w:ascii="Times New Roman" w:hAnsi="Times New Roman" w:cs="Times New Roman"/>
          <w:b/>
          <w:bCs/>
        </w:rPr>
        <w:t xml:space="preserve">     school settings: A meta-analysis.  </w:t>
      </w:r>
      <w:r>
        <w:rPr>
          <w:rFonts w:ascii="Times New Roman" w:hAnsi="Times New Roman" w:cs="Times New Roman"/>
          <w:b/>
          <w:bCs/>
          <w:i/>
          <w:iCs/>
        </w:rPr>
        <w:t xml:space="preserve">Journal of </w:t>
      </w:r>
      <w:r w:rsidR="00520BFE">
        <w:rPr>
          <w:rFonts w:ascii="Times New Roman" w:hAnsi="Times New Roman" w:cs="Times New Roman"/>
          <w:b/>
          <w:bCs/>
          <w:i/>
          <w:iCs/>
        </w:rPr>
        <w:t xml:space="preserve">School Psychology, 107(1), </w:t>
      </w:r>
      <w:r w:rsidR="00520BFE">
        <w:rPr>
          <w:rFonts w:ascii="Times New Roman" w:hAnsi="Times New Roman" w:cs="Times New Roman"/>
          <w:b/>
          <w:bCs/>
        </w:rPr>
        <w:t>1-16.</w:t>
      </w:r>
    </w:p>
    <w:p w14:paraId="046FB3E7" w14:textId="5AEFAEAC" w:rsidR="00520BFE" w:rsidRPr="00520BFE" w:rsidRDefault="00520BFE" w:rsidP="009A13AA">
      <w:pPr>
        <w:spacing w:after="0" w:line="240" w:lineRule="auto"/>
        <w:rPr>
          <w:rFonts w:ascii="Times New Roman" w:hAnsi="Times New Roman" w:cs="Times New Roman"/>
          <w:b/>
          <w:bCs/>
        </w:rPr>
      </w:pPr>
      <w:r w:rsidRPr="00520BFE">
        <w:rPr>
          <w:rFonts w:ascii="Times New Roman" w:hAnsi="Times New Roman" w:cs="Times New Roman"/>
          <w:b/>
          <w:bCs/>
        </w:rPr>
        <w:t xml:space="preserve">     </w:t>
      </w:r>
      <w:hyperlink r:id="rId8" w:tgtFrame="_blank" w:tooltip="Persistent link using digital object identifier" w:history="1">
        <w:r w:rsidRPr="00520BFE">
          <w:rPr>
            <w:rStyle w:val="Hyperlink"/>
            <w:rFonts w:ascii="Times New Roman" w:hAnsi="Times New Roman" w:cs="Times New Roman"/>
            <w:b/>
            <w:bCs/>
            <w:color w:val="auto"/>
            <w:u w:val="none"/>
          </w:rPr>
          <w:t>https://doi.org/10.1016/j.jsp.2024.101386</w:t>
        </w:r>
      </w:hyperlink>
    </w:p>
    <w:p w14:paraId="0D64997D" w14:textId="3244B71A" w:rsidR="00F43269" w:rsidRPr="00F43269" w:rsidRDefault="00F43269" w:rsidP="009A13AA">
      <w:pPr>
        <w:spacing w:after="0" w:line="240" w:lineRule="auto"/>
        <w:rPr>
          <w:rFonts w:ascii="Times New Roman" w:hAnsi="Times New Roman" w:cs="Times New Roman"/>
          <w:b/>
          <w:bCs/>
        </w:rPr>
      </w:pPr>
      <w:r>
        <w:rPr>
          <w:rFonts w:ascii="Times New Roman" w:hAnsi="Times New Roman" w:cs="Times New Roman"/>
          <w:b/>
          <w:bCs/>
        </w:rPr>
        <w:t xml:space="preserve">     </w:t>
      </w:r>
    </w:p>
    <w:p w14:paraId="5E01D7FF" w14:textId="77777777" w:rsidR="00E853A1" w:rsidRDefault="00E853A1" w:rsidP="009A13AA">
      <w:pPr>
        <w:spacing w:after="0" w:line="240" w:lineRule="auto"/>
        <w:rPr>
          <w:rFonts w:ascii="Times New Roman" w:hAnsi="Times New Roman" w:cs="Times New Roman"/>
          <w:b/>
          <w:bCs/>
        </w:rPr>
      </w:pPr>
    </w:p>
    <w:p w14:paraId="27B5EC18" w14:textId="40CA5236" w:rsidR="009A13AA" w:rsidRDefault="009A13AA" w:rsidP="009A13AA">
      <w:pPr>
        <w:spacing w:after="0" w:line="240" w:lineRule="auto"/>
        <w:rPr>
          <w:rFonts w:ascii="Times New Roman" w:hAnsi="Times New Roman" w:cs="Times New Roman"/>
          <w:b/>
          <w:bCs/>
        </w:rPr>
      </w:pPr>
      <w:proofErr w:type="spellStart"/>
      <w:r w:rsidRPr="000102D2">
        <w:rPr>
          <w:rFonts w:ascii="Times New Roman" w:hAnsi="Times New Roman" w:cs="Times New Roman"/>
          <w:b/>
          <w:bCs/>
        </w:rPr>
        <w:t>Kantova</w:t>
      </w:r>
      <w:proofErr w:type="spellEnd"/>
      <w:r w:rsidRPr="000102D2">
        <w:rPr>
          <w:rFonts w:ascii="Times New Roman" w:hAnsi="Times New Roman" w:cs="Times New Roman"/>
          <w:b/>
          <w:bCs/>
        </w:rPr>
        <w:t xml:space="preserve">, K. (2024). Parental involvement and </w:t>
      </w:r>
      <w:r w:rsidR="0061709F" w:rsidRPr="000102D2">
        <w:rPr>
          <w:rFonts w:ascii="Times New Roman" w:hAnsi="Times New Roman" w:cs="Times New Roman"/>
          <w:b/>
          <w:bCs/>
        </w:rPr>
        <w:t>educational</w:t>
      </w:r>
      <w:r w:rsidRPr="000102D2">
        <w:rPr>
          <w:rFonts w:ascii="Times New Roman" w:hAnsi="Times New Roman" w:cs="Times New Roman"/>
          <w:b/>
          <w:bCs/>
        </w:rPr>
        <w:t xml:space="preserve"> outcomes of their children. </w:t>
      </w:r>
      <w:r w:rsidRPr="0061709F">
        <w:rPr>
          <w:rFonts w:ascii="Times New Roman" w:hAnsi="Times New Roman" w:cs="Times New Roman"/>
          <w:b/>
          <w:bCs/>
          <w:i/>
          <w:iCs/>
        </w:rPr>
        <w:t xml:space="preserve">Applied </w:t>
      </w:r>
    </w:p>
    <w:p w14:paraId="3187F999" w14:textId="77777777" w:rsidR="0061709F" w:rsidRPr="000102D2" w:rsidRDefault="0061709F" w:rsidP="0061709F">
      <w:pPr>
        <w:spacing w:after="0" w:line="240" w:lineRule="auto"/>
        <w:rPr>
          <w:rFonts w:ascii="Times New Roman" w:hAnsi="Times New Roman" w:cs="Times New Roman"/>
          <w:b/>
          <w:bCs/>
        </w:rPr>
      </w:pPr>
      <w:r>
        <w:rPr>
          <w:rFonts w:ascii="Times New Roman" w:hAnsi="Times New Roman" w:cs="Times New Roman"/>
          <w:b/>
          <w:bCs/>
        </w:rPr>
        <w:t xml:space="preserve">     </w:t>
      </w:r>
      <w:r w:rsidRPr="0061709F">
        <w:rPr>
          <w:rFonts w:ascii="Times New Roman" w:hAnsi="Times New Roman" w:cs="Times New Roman"/>
          <w:b/>
          <w:bCs/>
          <w:i/>
          <w:iCs/>
        </w:rPr>
        <w:t>Economics, 56(48),</w:t>
      </w:r>
      <w:r w:rsidRPr="000102D2">
        <w:rPr>
          <w:rFonts w:ascii="Times New Roman" w:hAnsi="Times New Roman" w:cs="Times New Roman"/>
          <w:b/>
          <w:bCs/>
        </w:rPr>
        <w:t xml:space="preserve"> 5683–5698. https://doi.org/10.1080/00036846.2024.2314569</w:t>
      </w:r>
    </w:p>
    <w:p w14:paraId="3CEAD892" w14:textId="487F1DA0" w:rsidR="0061709F" w:rsidRDefault="0061709F" w:rsidP="009A13AA">
      <w:pPr>
        <w:spacing w:after="0" w:line="240" w:lineRule="auto"/>
        <w:rPr>
          <w:rFonts w:ascii="Times New Roman" w:hAnsi="Times New Roman" w:cs="Times New Roman"/>
          <w:b/>
          <w:bCs/>
        </w:rPr>
      </w:pPr>
    </w:p>
    <w:p w14:paraId="1F6340FB" w14:textId="782E89B8" w:rsidR="00A620C4" w:rsidRDefault="00A620C4" w:rsidP="009A13AA">
      <w:pPr>
        <w:spacing w:after="0" w:line="240" w:lineRule="auto"/>
        <w:rPr>
          <w:rFonts w:ascii="Times New Roman" w:hAnsi="Times New Roman" w:cs="Times New Roman"/>
          <w:b/>
          <w:bCs/>
        </w:rPr>
      </w:pPr>
      <w:r>
        <w:rPr>
          <w:rFonts w:ascii="Times New Roman" w:hAnsi="Times New Roman" w:cs="Times New Roman"/>
          <w:b/>
          <w:bCs/>
        </w:rPr>
        <w:t xml:space="preserve">Kazemi, R. &amp; </w:t>
      </w:r>
      <w:proofErr w:type="spellStart"/>
      <w:r>
        <w:rPr>
          <w:rFonts w:ascii="Times New Roman" w:hAnsi="Times New Roman" w:cs="Times New Roman"/>
          <w:b/>
          <w:bCs/>
        </w:rPr>
        <w:t>Hoseyni</w:t>
      </w:r>
      <w:proofErr w:type="spellEnd"/>
      <w:r>
        <w:rPr>
          <w:rFonts w:ascii="Times New Roman" w:hAnsi="Times New Roman" w:cs="Times New Roman"/>
          <w:b/>
          <w:bCs/>
        </w:rPr>
        <w:t>, S. (2024).  The effectiveness of cognitive behavioral therapy on emotional</w:t>
      </w:r>
    </w:p>
    <w:p w14:paraId="69DA1DBB" w14:textId="0A1779AB" w:rsidR="00A620C4" w:rsidRDefault="00A620C4" w:rsidP="009A13AA">
      <w:pPr>
        <w:spacing w:after="0" w:line="240" w:lineRule="auto"/>
        <w:rPr>
          <w:rFonts w:ascii="Times New Roman" w:hAnsi="Times New Roman" w:cs="Times New Roman"/>
          <w:b/>
          <w:bCs/>
        </w:rPr>
      </w:pPr>
      <w:r>
        <w:rPr>
          <w:rFonts w:ascii="Times New Roman" w:hAnsi="Times New Roman" w:cs="Times New Roman"/>
          <w:b/>
          <w:bCs/>
        </w:rPr>
        <w:t xml:space="preserve">     regulation and problem solving in adolescents.  </w:t>
      </w:r>
      <w:r>
        <w:rPr>
          <w:rFonts w:ascii="Times New Roman" w:hAnsi="Times New Roman" w:cs="Times New Roman"/>
          <w:b/>
          <w:bCs/>
          <w:i/>
          <w:iCs/>
        </w:rPr>
        <w:t xml:space="preserve">Mental Health and Lifestyle Journal, </w:t>
      </w:r>
      <w:r w:rsidR="000C2E64">
        <w:rPr>
          <w:rFonts w:ascii="Times New Roman" w:hAnsi="Times New Roman" w:cs="Times New Roman"/>
          <w:b/>
          <w:bCs/>
          <w:i/>
          <w:iCs/>
        </w:rPr>
        <w:t xml:space="preserve">2(1), </w:t>
      </w:r>
      <w:r w:rsidR="000C2E64">
        <w:rPr>
          <w:rFonts w:ascii="Times New Roman" w:hAnsi="Times New Roman" w:cs="Times New Roman"/>
          <w:b/>
          <w:bCs/>
        </w:rPr>
        <w:t>1-9.</w:t>
      </w:r>
    </w:p>
    <w:p w14:paraId="2E339DA1" w14:textId="45CA99CA" w:rsidR="000C2E64" w:rsidRPr="000C2E64" w:rsidRDefault="000C2E64" w:rsidP="009A13AA">
      <w:pPr>
        <w:spacing w:after="0" w:line="240" w:lineRule="auto"/>
        <w:rPr>
          <w:rFonts w:ascii="Times New Roman" w:hAnsi="Times New Roman" w:cs="Times New Roman"/>
          <w:b/>
          <w:bCs/>
        </w:rPr>
      </w:pPr>
      <w:r>
        <w:rPr>
          <w:rFonts w:ascii="Times New Roman" w:hAnsi="Times New Roman" w:cs="Times New Roman"/>
          <w:b/>
          <w:bCs/>
        </w:rPr>
        <w:t xml:space="preserve">     </w:t>
      </w:r>
      <w:r w:rsidRPr="000C2E64">
        <w:rPr>
          <w:rFonts w:ascii="Times New Roman" w:hAnsi="Times New Roman" w:cs="Times New Roman"/>
          <w:b/>
          <w:bCs/>
        </w:rPr>
        <w:t>https://mhljournal.com/index.php/mhlj/article/view/47</w:t>
      </w:r>
    </w:p>
    <w:p w14:paraId="092F26D8" w14:textId="77777777" w:rsidR="009A13AA" w:rsidRPr="000102D2" w:rsidRDefault="009A13AA" w:rsidP="009A13AA">
      <w:pPr>
        <w:spacing w:after="0" w:line="240" w:lineRule="auto"/>
        <w:rPr>
          <w:rFonts w:ascii="Times New Roman" w:hAnsi="Times New Roman" w:cs="Times New Roman"/>
          <w:b/>
          <w:bCs/>
        </w:rPr>
      </w:pPr>
    </w:p>
    <w:bookmarkEnd w:id="0"/>
    <w:p w14:paraId="0A9C136B" w14:textId="3ABC1E83" w:rsidR="009A13AA" w:rsidRDefault="006567D3" w:rsidP="009A13AA">
      <w:pPr>
        <w:spacing w:after="0" w:line="240" w:lineRule="auto"/>
        <w:rPr>
          <w:rFonts w:ascii="Times New Roman" w:hAnsi="Times New Roman" w:cs="Times New Roman"/>
          <w:b/>
          <w:bCs/>
        </w:rPr>
      </w:pPr>
      <w:r>
        <w:rPr>
          <w:rFonts w:ascii="Times New Roman" w:hAnsi="Times New Roman" w:cs="Times New Roman"/>
          <w:b/>
          <w:bCs/>
        </w:rPr>
        <w:t xml:space="preserve">Ray, J., </w:t>
      </w:r>
      <w:r w:rsidR="00C704C0">
        <w:rPr>
          <w:rFonts w:ascii="Times New Roman" w:hAnsi="Times New Roman" w:cs="Times New Roman"/>
          <w:b/>
          <w:bCs/>
        </w:rPr>
        <w:t xml:space="preserve">Choi, J., &amp; Jackson, A. (2021).  Adverse childhood experiences </w:t>
      </w:r>
      <w:r w:rsidR="0013483A">
        <w:rPr>
          <w:rFonts w:ascii="Times New Roman" w:hAnsi="Times New Roman" w:cs="Times New Roman"/>
          <w:b/>
          <w:bCs/>
        </w:rPr>
        <w:t xml:space="preserve">and behaviors among poor </w:t>
      </w:r>
    </w:p>
    <w:p w14:paraId="060935AE" w14:textId="77777777" w:rsidR="00F4609A" w:rsidRDefault="0013483A" w:rsidP="009A13AA">
      <w:pPr>
        <w:spacing w:after="0" w:line="240" w:lineRule="auto"/>
        <w:rPr>
          <w:rFonts w:ascii="Times New Roman" w:hAnsi="Times New Roman" w:cs="Times New Roman"/>
          <w:b/>
          <w:bCs/>
          <w:i/>
          <w:iCs/>
        </w:rPr>
      </w:pPr>
      <w:r>
        <w:rPr>
          <w:rFonts w:ascii="Times New Roman" w:hAnsi="Times New Roman" w:cs="Times New Roman"/>
          <w:b/>
          <w:bCs/>
        </w:rPr>
        <w:t xml:space="preserve">     black children:  Nonresident father involvement and single parenting stress.  </w:t>
      </w:r>
      <w:r w:rsidR="00F4609A">
        <w:rPr>
          <w:rFonts w:ascii="Times New Roman" w:hAnsi="Times New Roman" w:cs="Times New Roman"/>
          <w:b/>
          <w:bCs/>
          <w:i/>
          <w:iCs/>
        </w:rPr>
        <w:t>Child Abuse and</w:t>
      </w:r>
    </w:p>
    <w:p w14:paraId="0B13AC8D" w14:textId="74B5CAB9" w:rsidR="00FD7DF3" w:rsidRDefault="00F4609A" w:rsidP="00DD5299">
      <w:pPr>
        <w:spacing w:after="0" w:line="240" w:lineRule="auto"/>
        <w:rPr>
          <w:rFonts w:ascii="Times New Roman" w:hAnsi="Times New Roman" w:cs="Times New Roman"/>
          <w:b/>
          <w:bCs/>
        </w:rPr>
      </w:pPr>
      <w:r>
        <w:rPr>
          <w:rFonts w:ascii="Times New Roman" w:hAnsi="Times New Roman" w:cs="Times New Roman"/>
          <w:b/>
          <w:bCs/>
          <w:i/>
          <w:iCs/>
        </w:rPr>
        <w:t xml:space="preserve">    Neglect, 121(1), </w:t>
      </w:r>
      <w:r w:rsidR="00824DDC">
        <w:rPr>
          <w:rFonts w:ascii="Times New Roman" w:hAnsi="Times New Roman" w:cs="Times New Roman"/>
          <w:b/>
          <w:bCs/>
        </w:rPr>
        <w:t xml:space="preserve">1-11.  </w:t>
      </w:r>
      <w:hyperlink r:id="rId9" w:tgtFrame="_blank" w:tooltip="Persistent link using digital object identifier" w:history="1">
        <w:r w:rsidR="003E39A9" w:rsidRPr="003E39A9">
          <w:rPr>
            <w:rStyle w:val="Hyperlink"/>
            <w:rFonts w:ascii="Times New Roman" w:hAnsi="Times New Roman" w:cs="Times New Roman"/>
            <w:b/>
            <w:bCs/>
            <w:color w:val="auto"/>
            <w:u w:val="none"/>
          </w:rPr>
          <w:t>https://doi.org/10.1016/j.chiabu.2021.105264</w:t>
        </w:r>
      </w:hyperlink>
    </w:p>
    <w:p w14:paraId="14101353" w14:textId="77777777" w:rsidR="00DD5299" w:rsidRDefault="00DD5299" w:rsidP="00DD5299">
      <w:pPr>
        <w:spacing w:after="0" w:line="240" w:lineRule="auto"/>
        <w:rPr>
          <w:rFonts w:ascii="Times New Roman" w:hAnsi="Times New Roman" w:cs="Times New Roman"/>
          <w:b/>
          <w:bCs/>
        </w:rPr>
      </w:pPr>
    </w:p>
    <w:p w14:paraId="120C3D49" w14:textId="669539AB" w:rsidR="00DD5299" w:rsidRDefault="00DD5299" w:rsidP="00DD5299">
      <w:pPr>
        <w:spacing w:after="0" w:line="240" w:lineRule="auto"/>
        <w:rPr>
          <w:rFonts w:ascii="Times New Roman" w:hAnsi="Times New Roman" w:cs="Times New Roman"/>
          <w:b/>
          <w:bCs/>
        </w:rPr>
      </w:pPr>
      <w:r>
        <w:rPr>
          <w:rFonts w:ascii="Times New Roman" w:hAnsi="Times New Roman" w:cs="Times New Roman"/>
          <w:b/>
          <w:bCs/>
        </w:rPr>
        <w:t xml:space="preserve">Shamrova, D., Tolchinsky, J., Boppre, B., Alberton, A., &amp; Williams, J. (2025).  The perspectives of </w:t>
      </w:r>
    </w:p>
    <w:p w14:paraId="6F00DB44" w14:textId="56DAAC5B" w:rsidR="00DD5299" w:rsidRDefault="00DD5299" w:rsidP="00DD5299">
      <w:pPr>
        <w:spacing w:after="0" w:line="240" w:lineRule="auto"/>
        <w:rPr>
          <w:rFonts w:ascii="Times New Roman" w:hAnsi="Times New Roman" w:cs="Times New Roman"/>
          <w:b/>
          <w:bCs/>
        </w:rPr>
      </w:pPr>
      <w:r>
        <w:rPr>
          <w:rFonts w:ascii="Times New Roman" w:hAnsi="Times New Roman" w:cs="Times New Roman"/>
          <w:b/>
          <w:bCs/>
        </w:rPr>
        <w:t xml:space="preserve">     black youth on risk and protective factors for peer involvement in the juvenile legal system.</w:t>
      </w:r>
    </w:p>
    <w:p w14:paraId="59A9B84D" w14:textId="7C2CFBCA" w:rsidR="00DD5299" w:rsidRPr="00DD5299" w:rsidRDefault="00DD5299" w:rsidP="00DD5299">
      <w:pPr>
        <w:spacing w:after="0" w:line="240" w:lineRule="auto"/>
        <w:rPr>
          <w:rFonts w:ascii="Times New Roman" w:hAnsi="Times New Roman" w:cs="Times New Roman"/>
          <w:b/>
          <w:bCs/>
        </w:rPr>
      </w:pPr>
      <w:r>
        <w:rPr>
          <w:rFonts w:ascii="Times New Roman" w:hAnsi="Times New Roman" w:cs="Times New Roman"/>
          <w:b/>
          <w:bCs/>
        </w:rPr>
        <w:t xml:space="preserve">     </w:t>
      </w:r>
      <w:r w:rsidRPr="00DD5299">
        <w:rPr>
          <w:rFonts w:ascii="Times New Roman" w:hAnsi="Times New Roman" w:cs="Times New Roman"/>
          <w:b/>
          <w:bCs/>
          <w:i/>
          <w:iCs/>
        </w:rPr>
        <w:t>Child and Adolescent Social Work Journal</w:t>
      </w:r>
      <w:r>
        <w:rPr>
          <w:rFonts w:ascii="Times New Roman" w:hAnsi="Times New Roman" w:cs="Times New Roman"/>
          <w:b/>
          <w:bCs/>
          <w:i/>
          <w:iCs/>
        </w:rPr>
        <w:t xml:space="preserve">, </w:t>
      </w:r>
      <w:r>
        <w:rPr>
          <w:rFonts w:ascii="Times New Roman" w:hAnsi="Times New Roman" w:cs="Times New Roman"/>
          <w:b/>
          <w:bCs/>
        </w:rPr>
        <w:t xml:space="preserve">1-18. </w:t>
      </w:r>
      <w:r w:rsidRPr="00DD5299">
        <w:rPr>
          <w:rFonts w:ascii="Times New Roman" w:hAnsi="Times New Roman" w:cs="Times New Roman"/>
          <w:b/>
          <w:bCs/>
        </w:rPr>
        <w:t>https://doi.org/10.1007/s10560-025-01031-z</w:t>
      </w:r>
    </w:p>
    <w:p w14:paraId="2B417417" w14:textId="7AD20B23" w:rsidR="00DD5299" w:rsidRDefault="00DD5299" w:rsidP="00DD5299">
      <w:pPr>
        <w:spacing w:after="0" w:line="240" w:lineRule="auto"/>
        <w:rPr>
          <w:rFonts w:ascii="Times New Roman" w:hAnsi="Times New Roman" w:cs="Times New Roman"/>
          <w:b/>
          <w:bCs/>
        </w:rPr>
      </w:pPr>
    </w:p>
    <w:p w14:paraId="5D64510A" w14:textId="544E5F8F" w:rsidR="009F5E09" w:rsidRDefault="009F5E09" w:rsidP="00DD5299">
      <w:pPr>
        <w:spacing w:after="0" w:line="240" w:lineRule="auto"/>
        <w:rPr>
          <w:rFonts w:ascii="Times New Roman" w:hAnsi="Times New Roman" w:cs="Times New Roman"/>
          <w:b/>
          <w:bCs/>
        </w:rPr>
      </w:pPr>
      <w:r>
        <w:rPr>
          <w:rFonts w:ascii="Times New Roman" w:hAnsi="Times New Roman" w:cs="Times New Roman"/>
          <w:b/>
          <w:bCs/>
        </w:rPr>
        <w:t xml:space="preserve">Sottilare, A. &amp; Blair, K. (2023).  Implementation of check-in/ check-out to improve classroom </w:t>
      </w:r>
    </w:p>
    <w:p w14:paraId="7EE255E0" w14:textId="17945F53" w:rsidR="009F5E09" w:rsidRDefault="009F5E09" w:rsidP="00DD5299">
      <w:pPr>
        <w:spacing w:after="0" w:line="240" w:lineRule="auto"/>
        <w:rPr>
          <w:rFonts w:ascii="Times New Roman" w:hAnsi="Times New Roman" w:cs="Times New Roman"/>
          <w:b/>
          <w:bCs/>
        </w:rPr>
      </w:pPr>
      <w:r>
        <w:rPr>
          <w:rFonts w:ascii="Times New Roman" w:hAnsi="Times New Roman" w:cs="Times New Roman"/>
          <w:b/>
          <w:bCs/>
        </w:rPr>
        <w:t xml:space="preserve">     behavior of at-risk elementary school students.  </w:t>
      </w:r>
      <w:r>
        <w:rPr>
          <w:rFonts w:ascii="Times New Roman" w:hAnsi="Times New Roman" w:cs="Times New Roman"/>
          <w:b/>
          <w:bCs/>
          <w:i/>
          <w:iCs/>
        </w:rPr>
        <w:t xml:space="preserve">Behavioral Science, 13(3), </w:t>
      </w:r>
      <w:r>
        <w:rPr>
          <w:rFonts w:ascii="Times New Roman" w:hAnsi="Times New Roman" w:cs="Times New Roman"/>
          <w:b/>
          <w:bCs/>
        </w:rPr>
        <w:t>1-16.</w:t>
      </w:r>
    </w:p>
    <w:p w14:paraId="213C1092" w14:textId="4F7B6070" w:rsidR="009F5E09" w:rsidRPr="009F5E09" w:rsidRDefault="009F5E09" w:rsidP="00DD5299">
      <w:pPr>
        <w:spacing w:after="0" w:line="240" w:lineRule="auto"/>
        <w:rPr>
          <w:rFonts w:ascii="Times New Roman" w:hAnsi="Times New Roman" w:cs="Times New Roman"/>
          <w:b/>
          <w:bCs/>
        </w:rPr>
      </w:pPr>
      <w:r w:rsidRPr="009F5E09">
        <w:rPr>
          <w:rFonts w:ascii="Times New Roman" w:hAnsi="Times New Roman" w:cs="Times New Roman"/>
          <w:b/>
          <w:bCs/>
        </w:rPr>
        <w:t xml:space="preserve">      </w:t>
      </w:r>
      <w:proofErr w:type="spellStart"/>
      <w:r w:rsidRPr="009F5E09">
        <w:rPr>
          <w:rFonts w:ascii="Times New Roman" w:hAnsi="Times New Roman" w:cs="Times New Roman"/>
          <w:b/>
          <w:bCs/>
        </w:rPr>
        <w:t>doi</w:t>
      </w:r>
      <w:proofErr w:type="spellEnd"/>
      <w:r w:rsidRPr="009F5E09">
        <w:rPr>
          <w:rFonts w:ascii="Times New Roman" w:hAnsi="Times New Roman" w:cs="Times New Roman"/>
          <w:b/>
          <w:bCs/>
        </w:rPr>
        <w:t>: </w:t>
      </w:r>
      <w:hyperlink r:id="rId10" w:tgtFrame="_blank" w:history="1">
        <w:r w:rsidRPr="009F5E09">
          <w:rPr>
            <w:rStyle w:val="Hyperlink"/>
            <w:rFonts w:ascii="Times New Roman" w:hAnsi="Times New Roman" w:cs="Times New Roman"/>
            <w:b/>
            <w:bCs/>
            <w:color w:val="auto"/>
            <w:u w:val="none"/>
          </w:rPr>
          <w:t>10.3390/bs13030257</w:t>
        </w:r>
      </w:hyperlink>
    </w:p>
    <w:p w14:paraId="2B1A3BD8" w14:textId="77777777" w:rsidR="00DD5299" w:rsidRDefault="00DD5299" w:rsidP="00DD5299">
      <w:pPr>
        <w:spacing w:after="0" w:line="240" w:lineRule="auto"/>
        <w:rPr>
          <w:rFonts w:ascii="Times New Roman" w:hAnsi="Times New Roman" w:cs="Times New Roman"/>
          <w:b/>
          <w:bCs/>
        </w:rPr>
      </w:pPr>
    </w:p>
    <w:p w14:paraId="494CD4D6" w14:textId="711902F8" w:rsidR="00EC4727" w:rsidRDefault="00B222B4" w:rsidP="00EC4727">
      <w:pPr>
        <w:spacing w:after="0" w:line="240" w:lineRule="auto"/>
        <w:rPr>
          <w:rFonts w:ascii="Times New Roman" w:hAnsi="Times New Roman" w:cs="Times New Roman"/>
          <w:b/>
          <w:bCs/>
        </w:rPr>
      </w:pPr>
      <w:r>
        <w:rPr>
          <w:rFonts w:ascii="Times New Roman" w:hAnsi="Times New Roman" w:cs="Times New Roman"/>
          <w:b/>
          <w:bCs/>
        </w:rPr>
        <w:t xml:space="preserve">Zhang, J &amp; </w:t>
      </w:r>
      <w:r w:rsidR="00963DC2">
        <w:rPr>
          <w:rFonts w:ascii="Times New Roman" w:hAnsi="Times New Roman" w:cs="Times New Roman"/>
          <w:b/>
          <w:bCs/>
        </w:rPr>
        <w:t xml:space="preserve">Flynn, C. (2025).  </w:t>
      </w:r>
      <w:r w:rsidR="006F0712">
        <w:rPr>
          <w:rFonts w:ascii="Times New Roman" w:hAnsi="Times New Roman" w:cs="Times New Roman"/>
          <w:b/>
          <w:bCs/>
        </w:rPr>
        <w:t xml:space="preserve">How do children describe their experiences </w:t>
      </w:r>
      <w:r w:rsidR="00EC4727">
        <w:rPr>
          <w:rFonts w:ascii="Times New Roman" w:hAnsi="Times New Roman" w:cs="Times New Roman"/>
          <w:b/>
          <w:bCs/>
        </w:rPr>
        <w:t>of parental</w:t>
      </w:r>
    </w:p>
    <w:p w14:paraId="03B983DD" w14:textId="7F7A3983" w:rsidR="00EC4727" w:rsidRDefault="00EC4727" w:rsidP="00EC4727">
      <w:pPr>
        <w:spacing w:after="0" w:line="240" w:lineRule="auto"/>
        <w:rPr>
          <w:rFonts w:ascii="Times New Roman" w:hAnsi="Times New Roman" w:cs="Times New Roman"/>
          <w:b/>
          <w:bCs/>
          <w:i/>
          <w:iCs/>
        </w:rPr>
      </w:pPr>
      <w:r>
        <w:rPr>
          <w:rFonts w:ascii="Times New Roman" w:hAnsi="Times New Roman" w:cs="Times New Roman"/>
          <w:b/>
          <w:bCs/>
        </w:rPr>
        <w:t xml:space="preserve">     </w:t>
      </w:r>
      <w:r w:rsidR="00A2357F">
        <w:rPr>
          <w:rFonts w:ascii="Times New Roman" w:hAnsi="Times New Roman" w:cs="Times New Roman"/>
          <w:b/>
          <w:bCs/>
        </w:rPr>
        <w:t xml:space="preserve">experiences of parental imprisonment: A qualitative scoping review.  </w:t>
      </w:r>
      <w:r w:rsidR="00381633">
        <w:rPr>
          <w:rFonts w:ascii="Times New Roman" w:hAnsi="Times New Roman" w:cs="Times New Roman"/>
          <w:b/>
          <w:bCs/>
          <w:i/>
          <w:iCs/>
        </w:rPr>
        <w:t xml:space="preserve">Children and Youth </w:t>
      </w:r>
    </w:p>
    <w:p w14:paraId="24C72039" w14:textId="7DBC947D" w:rsidR="00381633" w:rsidRPr="00E667DE" w:rsidRDefault="00381633" w:rsidP="00EC4727">
      <w:pPr>
        <w:spacing w:after="0" w:line="240" w:lineRule="auto"/>
        <w:rPr>
          <w:rFonts w:ascii="Times New Roman" w:hAnsi="Times New Roman" w:cs="Times New Roman"/>
          <w:b/>
          <w:bCs/>
        </w:rPr>
      </w:pPr>
      <w:r>
        <w:rPr>
          <w:rFonts w:ascii="Times New Roman" w:hAnsi="Times New Roman" w:cs="Times New Roman"/>
          <w:b/>
          <w:bCs/>
          <w:i/>
          <w:iCs/>
        </w:rPr>
        <w:t xml:space="preserve">     Services Review, 169 (1), </w:t>
      </w:r>
      <w:r w:rsidR="008F2598">
        <w:rPr>
          <w:rFonts w:ascii="Times New Roman" w:hAnsi="Times New Roman" w:cs="Times New Roman"/>
          <w:b/>
          <w:bCs/>
        </w:rPr>
        <w:t>1</w:t>
      </w:r>
      <w:r w:rsidR="00E667DE">
        <w:rPr>
          <w:rFonts w:ascii="Times New Roman" w:hAnsi="Times New Roman" w:cs="Times New Roman"/>
          <w:b/>
          <w:bCs/>
        </w:rPr>
        <w:t xml:space="preserve">-13.  </w:t>
      </w:r>
      <w:hyperlink r:id="rId11" w:tgtFrame="_blank" w:tooltip="Persistent link using digital object identifier" w:history="1">
        <w:r w:rsidR="00E667DE" w:rsidRPr="00E667DE">
          <w:rPr>
            <w:rStyle w:val="Hyperlink"/>
            <w:rFonts w:ascii="Times New Roman" w:hAnsi="Times New Roman" w:cs="Times New Roman"/>
            <w:b/>
            <w:bCs/>
            <w:color w:val="auto"/>
            <w:u w:val="none"/>
          </w:rPr>
          <w:t>https://doi.org/10.1016/j.childyouth.2024.108085</w:t>
        </w:r>
      </w:hyperlink>
    </w:p>
    <w:sectPr w:rsidR="00381633" w:rsidRPr="00E667DE">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C3EA69" w14:textId="77777777" w:rsidR="00E32678" w:rsidRDefault="00E32678" w:rsidP="004E6500">
      <w:pPr>
        <w:spacing w:after="0" w:line="240" w:lineRule="auto"/>
      </w:pPr>
      <w:r>
        <w:separator/>
      </w:r>
    </w:p>
  </w:endnote>
  <w:endnote w:type="continuationSeparator" w:id="0">
    <w:p w14:paraId="0B92015A" w14:textId="77777777" w:rsidR="00E32678" w:rsidRDefault="00E32678" w:rsidP="004E650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46472707"/>
      <w:docPartObj>
        <w:docPartGallery w:val="Page Numbers (Bottom of Page)"/>
        <w:docPartUnique/>
      </w:docPartObj>
    </w:sdtPr>
    <w:sdtEndPr>
      <w:rPr>
        <w:noProof/>
      </w:rPr>
    </w:sdtEndPr>
    <w:sdtContent>
      <w:p w14:paraId="1CD5D04C" w14:textId="77777777" w:rsidR="004E6500" w:rsidRDefault="004E6500">
        <w:pPr>
          <w:pStyle w:val="Footer"/>
          <w:jc w:val="right"/>
        </w:pPr>
        <w:r>
          <w:fldChar w:fldCharType="begin"/>
        </w:r>
        <w:r>
          <w:instrText xml:space="preserve"> PAGE   \* MERGEFORMAT </w:instrText>
        </w:r>
        <w:r>
          <w:fldChar w:fldCharType="separate"/>
        </w:r>
        <w:r w:rsidR="00A77DAB">
          <w:rPr>
            <w:noProof/>
          </w:rPr>
          <w:t>1</w:t>
        </w:r>
        <w:r>
          <w:rPr>
            <w:noProof/>
          </w:rPr>
          <w:fldChar w:fldCharType="end"/>
        </w:r>
      </w:p>
    </w:sdtContent>
  </w:sdt>
  <w:p w14:paraId="51A4B698" w14:textId="77777777" w:rsidR="004E6500" w:rsidRDefault="004E650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316479" w14:textId="77777777" w:rsidR="00E32678" w:rsidRDefault="00E32678" w:rsidP="004E6500">
      <w:pPr>
        <w:spacing w:after="0" w:line="240" w:lineRule="auto"/>
      </w:pPr>
      <w:r>
        <w:separator/>
      </w:r>
    </w:p>
  </w:footnote>
  <w:footnote w:type="continuationSeparator" w:id="0">
    <w:p w14:paraId="7146B474" w14:textId="77777777" w:rsidR="00E32678" w:rsidRDefault="00E32678" w:rsidP="004E650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45311" w14:textId="77777777" w:rsidR="004E6500" w:rsidRDefault="004E6500" w:rsidP="004E6500">
    <w:pPr>
      <w:pStyle w:val="Header"/>
      <w:jc w:val="center"/>
    </w:pPr>
    <w:r>
      <w:rPr>
        <w:noProof/>
      </w:rPr>
      <w:drawing>
        <wp:inline distT="0" distB="0" distL="0" distR="0" wp14:anchorId="7AC48900" wp14:editId="60C8B70A">
          <wp:extent cx="4867275" cy="666750"/>
          <wp:effectExtent l="0" t="0" r="9525" b="0"/>
          <wp:docPr id="562608374" name="Picture 5626083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867275" cy="666750"/>
                  </a:xfrm>
                  <a:prstGeom prst="rect">
                    <a:avLst/>
                  </a:prstGeom>
                  <a:noFill/>
                  <a:ln>
                    <a:noFill/>
                  </a:ln>
                </pic:spPr>
              </pic:pic>
            </a:graphicData>
          </a:graphic>
        </wp:inline>
      </w:drawing>
    </w:r>
  </w:p>
  <w:p w14:paraId="3C638AC4" w14:textId="77777777" w:rsidR="004E6500" w:rsidRDefault="004E650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FC55D9"/>
    <w:multiLevelType w:val="multilevel"/>
    <w:tmpl w:val="3C68E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425E77"/>
    <w:multiLevelType w:val="hybridMultilevel"/>
    <w:tmpl w:val="D8969B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0E30B5D"/>
    <w:multiLevelType w:val="hybridMultilevel"/>
    <w:tmpl w:val="FD10D8F0"/>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 w15:restartNumberingAfterBreak="0">
    <w:nsid w:val="117019C2"/>
    <w:multiLevelType w:val="hybridMultilevel"/>
    <w:tmpl w:val="CD0A9FF6"/>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4" w15:restartNumberingAfterBreak="0">
    <w:nsid w:val="26361D63"/>
    <w:multiLevelType w:val="hybridMultilevel"/>
    <w:tmpl w:val="3A343AA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30BD71AA"/>
    <w:multiLevelType w:val="multilevel"/>
    <w:tmpl w:val="CFA0E5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44150ABA"/>
    <w:multiLevelType w:val="hybridMultilevel"/>
    <w:tmpl w:val="AF0AA514"/>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7" w15:restartNumberingAfterBreak="0">
    <w:nsid w:val="62ED6F79"/>
    <w:multiLevelType w:val="hybridMultilevel"/>
    <w:tmpl w:val="5C00D286"/>
    <w:lvl w:ilvl="0" w:tplc="C180D314">
      <w:start w:val="1"/>
      <w:numFmt w:val="lowerLetter"/>
      <w:lvlText w:val="%1."/>
      <w:lvlJc w:val="left"/>
      <w:pPr>
        <w:ind w:left="1542" w:hanging="360"/>
      </w:pPr>
      <w:rPr>
        <w:rFonts w:hint="default"/>
      </w:rPr>
    </w:lvl>
    <w:lvl w:ilvl="1" w:tplc="04090019" w:tentative="1">
      <w:start w:val="1"/>
      <w:numFmt w:val="lowerLetter"/>
      <w:lvlText w:val="%2."/>
      <w:lvlJc w:val="left"/>
      <w:pPr>
        <w:ind w:left="2262" w:hanging="360"/>
      </w:pPr>
    </w:lvl>
    <w:lvl w:ilvl="2" w:tplc="0409001B" w:tentative="1">
      <w:start w:val="1"/>
      <w:numFmt w:val="lowerRoman"/>
      <w:lvlText w:val="%3."/>
      <w:lvlJc w:val="right"/>
      <w:pPr>
        <w:ind w:left="2982" w:hanging="180"/>
      </w:pPr>
    </w:lvl>
    <w:lvl w:ilvl="3" w:tplc="0409000F" w:tentative="1">
      <w:start w:val="1"/>
      <w:numFmt w:val="decimal"/>
      <w:lvlText w:val="%4."/>
      <w:lvlJc w:val="left"/>
      <w:pPr>
        <w:ind w:left="3702" w:hanging="360"/>
      </w:pPr>
    </w:lvl>
    <w:lvl w:ilvl="4" w:tplc="04090019" w:tentative="1">
      <w:start w:val="1"/>
      <w:numFmt w:val="lowerLetter"/>
      <w:lvlText w:val="%5."/>
      <w:lvlJc w:val="left"/>
      <w:pPr>
        <w:ind w:left="4422" w:hanging="360"/>
      </w:pPr>
    </w:lvl>
    <w:lvl w:ilvl="5" w:tplc="0409001B" w:tentative="1">
      <w:start w:val="1"/>
      <w:numFmt w:val="lowerRoman"/>
      <w:lvlText w:val="%6."/>
      <w:lvlJc w:val="right"/>
      <w:pPr>
        <w:ind w:left="5142" w:hanging="180"/>
      </w:pPr>
    </w:lvl>
    <w:lvl w:ilvl="6" w:tplc="0409000F" w:tentative="1">
      <w:start w:val="1"/>
      <w:numFmt w:val="decimal"/>
      <w:lvlText w:val="%7."/>
      <w:lvlJc w:val="left"/>
      <w:pPr>
        <w:ind w:left="5862" w:hanging="360"/>
      </w:pPr>
    </w:lvl>
    <w:lvl w:ilvl="7" w:tplc="04090019" w:tentative="1">
      <w:start w:val="1"/>
      <w:numFmt w:val="lowerLetter"/>
      <w:lvlText w:val="%8."/>
      <w:lvlJc w:val="left"/>
      <w:pPr>
        <w:ind w:left="6582" w:hanging="360"/>
      </w:pPr>
    </w:lvl>
    <w:lvl w:ilvl="8" w:tplc="0409001B" w:tentative="1">
      <w:start w:val="1"/>
      <w:numFmt w:val="lowerRoman"/>
      <w:lvlText w:val="%9."/>
      <w:lvlJc w:val="right"/>
      <w:pPr>
        <w:ind w:left="7302" w:hanging="180"/>
      </w:pPr>
    </w:lvl>
  </w:abstractNum>
  <w:abstractNum w:abstractNumId="8" w15:restartNumberingAfterBreak="0">
    <w:nsid w:val="68BC3510"/>
    <w:multiLevelType w:val="hybridMultilevel"/>
    <w:tmpl w:val="AE00CA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1FF1897"/>
    <w:multiLevelType w:val="hybridMultilevel"/>
    <w:tmpl w:val="E73463A8"/>
    <w:lvl w:ilvl="0" w:tplc="04090001">
      <w:start w:val="1"/>
      <w:numFmt w:val="bullet"/>
      <w:lvlText w:val=""/>
      <w:lvlJc w:val="left"/>
      <w:pPr>
        <w:ind w:left="792" w:hanging="360"/>
      </w:pPr>
      <w:rPr>
        <w:rFonts w:ascii="Symbol" w:hAnsi="Symbol"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10" w15:restartNumberingAfterBreak="0">
    <w:nsid w:val="72AF0420"/>
    <w:multiLevelType w:val="hybridMultilevel"/>
    <w:tmpl w:val="B82287A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7E135FD2"/>
    <w:multiLevelType w:val="hybridMultilevel"/>
    <w:tmpl w:val="C6A2B3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82897025">
    <w:abstractNumId w:val="2"/>
  </w:num>
  <w:num w:numId="2" w16cid:durableId="1103568866">
    <w:abstractNumId w:val="6"/>
  </w:num>
  <w:num w:numId="3" w16cid:durableId="252321384">
    <w:abstractNumId w:val="9"/>
  </w:num>
  <w:num w:numId="4" w16cid:durableId="242489997">
    <w:abstractNumId w:val="3"/>
  </w:num>
  <w:num w:numId="5" w16cid:durableId="173737947">
    <w:abstractNumId w:val="1"/>
  </w:num>
  <w:num w:numId="6" w16cid:durableId="1283269876">
    <w:abstractNumId w:val="7"/>
  </w:num>
  <w:num w:numId="7" w16cid:durableId="1428430152">
    <w:abstractNumId w:val="5"/>
  </w:num>
  <w:num w:numId="8" w16cid:durableId="141850607">
    <w:abstractNumId w:val="11"/>
  </w:num>
  <w:num w:numId="9" w16cid:durableId="1970549058">
    <w:abstractNumId w:val="10"/>
  </w:num>
  <w:num w:numId="10" w16cid:durableId="59980677">
    <w:abstractNumId w:val="4"/>
  </w:num>
  <w:num w:numId="11" w16cid:durableId="41364262">
    <w:abstractNumId w:val="0"/>
  </w:num>
  <w:num w:numId="12" w16cid:durableId="187310660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6500"/>
    <w:rsid w:val="0000323A"/>
    <w:rsid w:val="00015B16"/>
    <w:rsid w:val="000166CB"/>
    <w:rsid w:val="00021D38"/>
    <w:rsid w:val="00046E52"/>
    <w:rsid w:val="00083C35"/>
    <w:rsid w:val="00086DB8"/>
    <w:rsid w:val="00093E86"/>
    <w:rsid w:val="000A57F7"/>
    <w:rsid w:val="000B781B"/>
    <w:rsid w:val="000C2E64"/>
    <w:rsid w:val="000F2B76"/>
    <w:rsid w:val="000F738B"/>
    <w:rsid w:val="0011385B"/>
    <w:rsid w:val="001155C9"/>
    <w:rsid w:val="0013483A"/>
    <w:rsid w:val="001442F6"/>
    <w:rsid w:val="00145A84"/>
    <w:rsid w:val="00153FC9"/>
    <w:rsid w:val="0015611F"/>
    <w:rsid w:val="00185DAC"/>
    <w:rsid w:val="001B358F"/>
    <w:rsid w:val="001B5DD8"/>
    <w:rsid w:val="001C6161"/>
    <w:rsid w:val="001C7D9B"/>
    <w:rsid w:val="001D3DCB"/>
    <w:rsid w:val="001F1C12"/>
    <w:rsid w:val="001F32C7"/>
    <w:rsid w:val="001F4215"/>
    <w:rsid w:val="00227E58"/>
    <w:rsid w:val="002366EF"/>
    <w:rsid w:val="00244A58"/>
    <w:rsid w:val="002553F2"/>
    <w:rsid w:val="002568E9"/>
    <w:rsid w:val="002656A2"/>
    <w:rsid w:val="00284B1E"/>
    <w:rsid w:val="00290B0E"/>
    <w:rsid w:val="002912CD"/>
    <w:rsid w:val="002A3156"/>
    <w:rsid w:val="002C137C"/>
    <w:rsid w:val="002C2064"/>
    <w:rsid w:val="002C45E6"/>
    <w:rsid w:val="002F1603"/>
    <w:rsid w:val="002F3E85"/>
    <w:rsid w:val="002F79DD"/>
    <w:rsid w:val="00302FC3"/>
    <w:rsid w:val="0031572E"/>
    <w:rsid w:val="00336412"/>
    <w:rsid w:val="00337E20"/>
    <w:rsid w:val="00343727"/>
    <w:rsid w:val="003440D2"/>
    <w:rsid w:val="00345DF1"/>
    <w:rsid w:val="00355531"/>
    <w:rsid w:val="00364FC7"/>
    <w:rsid w:val="0037104E"/>
    <w:rsid w:val="003761FD"/>
    <w:rsid w:val="00376447"/>
    <w:rsid w:val="00381633"/>
    <w:rsid w:val="0038521E"/>
    <w:rsid w:val="003A3E2D"/>
    <w:rsid w:val="003B0F51"/>
    <w:rsid w:val="003B4722"/>
    <w:rsid w:val="003C5A6B"/>
    <w:rsid w:val="003E2011"/>
    <w:rsid w:val="003E39A9"/>
    <w:rsid w:val="003F153B"/>
    <w:rsid w:val="00403F17"/>
    <w:rsid w:val="004110D6"/>
    <w:rsid w:val="004210DB"/>
    <w:rsid w:val="004249EE"/>
    <w:rsid w:val="00426DD2"/>
    <w:rsid w:val="00440C9B"/>
    <w:rsid w:val="004555ED"/>
    <w:rsid w:val="004602DF"/>
    <w:rsid w:val="004620F5"/>
    <w:rsid w:val="00467A84"/>
    <w:rsid w:val="004714F3"/>
    <w:rsid w:val="004925EC"/>
    <w:rsid w:val="004C086C"/>
    <w:rsid w:val="004C48BC"/>
    <w:rsid w:val="004C4DF1"/>
    <w:rsid w:val="004E215E"/>
    <w:rsid w:val="004E3B64"/>
    <w:rsid w:val="004E6500"/>
    <w:rsid w:val="004E7EB4"/>
    <w:rsid w:val="005015C4"/>
    <w:rsid w:val="00520BFE"/>
    <w:rsid w:val="0053478D"/>
    <w:rsid w:val="00551354"/>
    <w:rsid w:val="005730E4"/>
    <w:rsid w:val="0058364F"/>
    <w:rsid w:val="005A17A1"/>
    <w:rsid w:val="005A3A15"/>
    <w:rsid w:val="005A5455"/>
    <w:rsid w:val="005B4AE6"/>
    <w:rsid w:val="005D102D"/>
    <w:rsid w:val="005D76D5"/>
    <w:rsid w:val="005D79EE"/>
    <w:rsid w:val="005E0A32"/>
    <w:rsid w:val="005E1455"/>
    <w:rsid w:val="005E560E"/>
    <w:rsid w:val="005E676B"/>
    <w:rsid w:val="0061116C"/>
    <w:rsid w:val="00615BAF"/>
    <w:rsid w:val="0061709F"/>
    <w:rsid w:val="00632247"/>
    <w:rsid w:val="00632CF8"/>
    <w:rsid w:val="00634B78"/>
    <w:rsid w:val="00650265"/>
    <w:rsid w:val="00653362"/>
    <w:rsid w:val="006567D3"/>
    <w:rsid w:val="00672A2E"/>
    <w:rsid w:val="00674455"/>
    <w:rsid w:val="00675EFE"/>
    <w:rsid w:val="00690BC9"/>
    <w:rsid w:val="00692BC3"/>
    <w:rsid w:val="006946B2"/>
    <w:rsid w:val="006C796A"/>
    <w:rsid w:val="006E07D7"/>
    <w:rsid w:val="006E7390"/>
    <w:rsid w:val="006F0712"/>
    <w:rsid w:val="006F2D40"/>
    <w:rsid w:val="00715753"/>
    <w:rsid w:val="00721D1F"/>
    <w:rsid w:val="0072376E"/>
    <w:rsid w:val="0073257C"/>
    <w:rsid w:val="00734412"/>
    <w:rsid w:val="00737E11"/>
    <w:rsid w:val="00744C51"/>
    <w:rsid w:val="00766E94"/>
    <w:rsid w:val="00774499"/>
    <w:rsid w:val="00780F91"/>
    <w:rsid w:val="00782FD6"/>
    <w:rsid w:val="00783A71"/>
    <w:rsid w:val="007B3F14"/>
    <w:rsid w:val="007B56F2"/>
    <w:rsid w:val="007C0843"/>
    <w:rsid w:val="007C3989"/>
    <w:rsid w:val="007D1638"/>
    <w:rsid w:val="007E35E3"/>
    <w:rsid w:val="007E4EF1"/>
    <w:rsid w:val="007F0AD9"/>
    <w:rsid w:val="007F1809"/>
    <w:rsid w:val="007F5712"/>
    <w:rsid w:val="00805504"/>
    <w:rsid w:val="00806042"/>
    <w:rsid w:val="0081077D"/>
    <w:rsid w:val="00820B2D"/>
    <w:rsid w:val="00824DDC"/>
    <w:rsid w:val="00831900"/>
    <w:rsid w:val="00870F70"/>
    <w:rsid w:val="008718AA"/>
    <w:rsid w:val="00876D98"/>
    <w:rsid w:val="00883913"/>
    <w:rsid w:val="00886484"/>
    <w:rsid w:val="008A60C4"/>
    <w:rsid w:val="008B01B8"/>
    <w:rsid w:val="008C6B35"/>
    <w:rsid w:val="008E5C8E"/>
    <w:rsid w:val="008F2598"/>
    <w:rsid w:val="00911A95"/>
    <w:rsid w:val="00926978"/>
    <w:rsid w:val="00933D03"/>
    <w:rsid w:val="0095208F"/>
    <w:rsid w:val="0095693A"/>
    <w:rsid w:val="00963DC2"/>
    <w:rsid w:val="00971AB1"/>
    <w:rsid w:val="00983241"/>
    <w:rsid w:val="00991FB0"/>
    <w:rsid w:val="009962D0"/>
    <w:rsid w:val="009A0297"/>
    <w:rsid w:val="009A13AA"/>
    <w:rsid w:val="009A2683"/>
    <w:rsid w:val="009B2A50"/>
    <w:rsid w:val="009F2F5D"/>
    <w:rsid w:val="009F5E09"/>
    <w:rsid w:val="00A0050D"/>
    <w:rsid w:val="00A2357F"/>
    <w:rsid w:val="00A44C40"/>
    <w:rsid w:val="00A57085"/>
    <w:rsid w:val="00A620C4"/>
    <w:rsid w:val="00A77DAB"/>
    <w:rsid w:val="00A84702"/>
    <w:rsid w:val="00A85605"/>
    <w:rsid w:val="00A92C12"/>
    <w:rsid w:val="00A93217"/>
    <w:rsid w:val="00A93719"/>
    <w:rsid w:val="00A96BD6"/>
    <w:rsid w:val="00AB2568"/>
    <w:rsid w:val="00AC4F01"/>
    <w:rsid w:val="00AD75ED"/>
    <w:rsid w:val="00AE2FC4"/>
    <w:rsid w:val="00AF3B44"/>
    <w:rsid w:val="00AF7443"/>
    <w:rsid w:val="00B0006C"/>
    <w:rsid w:val="00B053D8"/>
    <w:rsid w:val="00B16765"/>
    <w:rsid w:val="00B16D51"/>
    <w:rsid w:val="00B222B4"/>
    <w:rsid w:val="00B35321"/>
    <w:rsid w:val="00B515E3"/>
    <w:rsid w:val="00B6042C"/>
    <w:rsid w:val="00B61533"/>
    <w:rsid w:val="00B64ED7"/>
    <w:rsid w:val="00B6555C"/>
    <w:rsid w:val="00B66715"/>
    <w:rsid w:val="00B7139A"/>
    <w:rsid w:val="00B7352C"/>
    <w:rsid w:val="00B750BB"/>
    <w:rsid w:val="00B9624C"/>
    <w:rsid w:val="00BA3917"/>
    <w:rsid w:val="00BB302A"/>
    <w:rsid w:val="00BD084A"/>
    <w:rsid w:val="00C069DE"/>
    <w:rsid w:val="00C108E9"/>
    <w:rsid w:val="00C14009"/>
    <w:rsid w:val="00C23A2C"/>
    <w:rsid w:val="00C46007"/>
    <w:rsid w:val="00C561F8"/>
    <w:rsid w:val="00C57D1A"/>
    <w:rsid w:val="00C637D1"/>
    <w:rsid w:val="00C704C0"/>
    <w:rsid w:val="00C740D0"/>
    <w:rsid w:val="00C774FB"/>
    <w:rsid w:val="00C81B79"/>
    <w:rsid w:val="00C8221A"/>
    <w:rsid w:val="00CA39D1"/>
    <w:rsid w:val="00CC3C35"/>
    <w:rsid w:val="00CD5855"/>
    <w:rsid w:val="00D1452C"/>
    <w:rsid w:val="00D1464E"/>
    <w:rsid w:val="00D209CE"/>
    <w:rsid w:val="00D3576D"/>
    <w:rsid w:val="00D36A6D"/>
    <w:rsid w:val="00D36FD8"/>
    <w:rsid w:val="00D4142B"/>
    <w:rsid w:val="00D44D55"/>
    <w:rsid w:val="00D47ACB"/>
    <w:rsid w:val="00D6015D"/>
    <w:rsid w:val="00D77AE6"/>
    <w:rsid w:val="00D96EBC"/>
    <w:rsid w:val="00DA0BEB"/>
    <w:rsid w:val="00DA25C1"/>
    <w:rsid w:val="00DA2C27"/>
    <w:rsid w:val="00DA3291"/>
    <w:rsid w:val="00DC4954"/>
    <w:rsid w:val="00DC6DAD"/>
    <w:rsid w:val="00DD028B"/>
    <w:rsid w:val="00DD5299"/>
    <w:rsid w:val="00DD648A"/>
    <w:rsid w:val="00DE251D"/>
    <w:rsid w:val="00DE4A53"/>
    <w:rsid w:val="00DE6F30"/>
    <w:rsid w:val="00E05110"/>
    <w:rsid w:val="00E158F9"/>
    <w:rsid w:val="00E20BAB"/>
    <w:rsid w:val="00E24EF2"/>
    <w:rsid w:val="00E32678"/>
    <w:rsid w:val="00E432CD"/>
    <w:rsid w:val="00E504AE"/>
    <w:rsid w:val="00E56B3A"/>
    <w:rsid w:val="00E61A69"/>
    <w:rsid w:val="00E666DD"/>
    <w:rsid w:val="00E667DE"/>
    <w:rsid w:val="00E708E5"/>
    <w:rsid w:val="00E71C18"/>
    <w:rsid w:val="00E75F78"/>
    <w:rsid w:val="00E853A1"/>
    <w:rsid w:val="00EA35EC"/>
    <w:rsid w:val="00EB3A88"/>
    <w:rsid w:val="00EB4FFD"/>
    <w:rsid w:val="00EB546B"/>
    <w:rsid w:val="00EC4727"/>
    <w:rsid w:val="00EF1C68"/>
    <w:rsid w:val="00F0342C"/>
    <w:rsid w:val="00F056DA"/>
    <w:rsid w:val="00F43269"/>
    <w:rsid w:val="00F45F35"/>
    <w:rsid w:val="00F4609A"/>
    <w:rsid w:val="00F521C2"/>
    <w:rsid w:val="00F6127B"/>
    <w:rsid w:val="00F640D3"/>
    <w:rsid w:val="00F70F76"/>
    <w:rsid w:val="00F91028"/>
    <w:rsid w:val="00F96A31"/>
    <w:rsid w:val="00FB4745"/>
    <w:rsid w:val="00FB4B18"/>
    <w:rsid w:val="00FC090C"/>
    <w:rsid w:val="00FD7DF3"/>
    <w:rsid w:val="00FF2A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E4591C"/>
  <w15:chartTrackingRefBased/>
  <w15:docId w15:val="{31A1094E-2076-46AC-914C-71BBE2C9B6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36A6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65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6500"/>
  </w:style>
  <w:style w:type="paragraph" w:styleId="Footer">
    <w:name w:val="footer"/>
    <w:basedOn w:val="Normal"/>
    <w:link w:val="FooterChar"/>
    <w:uiPriority w:val="99"/>
    <w:unhideWhenUsed/>
    <w:rsid w:val="004E65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6500"/>
  </w:style>
  <w:style w:type="paragraph" w:styleId="NoSpacing">
    <w:name w:val="No Spacing"/>
    <w:uiPriority w:val="1"/>
    <w:qFormat/>
    <w:rsid w:val="00B66715"/>
    <w:pPr>
      <w:spacing w:after="0" w:line="240" w:lineRule="auto"/>
    </w:pPr>
  </w:style>
  <w:style w:type="paragraph" w:styleId="ListParagraph">
    <w:name w:val="List Paragraph"/>
    <w:basedOn w:val="Normal"/>
    <w:uiPriority w:val="34"/>
    <w:qFormat/>
    <w:rsid w:val="00E504AE"/>
    <w:pPr>
      <w:ind w:left="720"/>
      <w:contextualSpacing/>
    </w:pPr>
  </w:style>
  <w:style w:type="character" w:customStyle="1" w:styleId="Heading1Char">
    <w:name w:val="Heading 1 Char"/>
    <w:basedOn w:val="DefaultParagraphFont"/>
    <w:link w:val="Heading1"/>
    <w:uiPriority w:val="9"/>
    <w:rsid w:val="00D36A6D"/>
    <w:rPr>
      <w:rFonts w:asciiTheme="majorHAnsi" w:eastAsiaTheme="majorEastAsia" w:hAnsiTheme="majorHAnsi" w:cstheme="majorBidi"/>
      <w:color w:val="2E74B5" w:themeColor="accent1" w:themeShade="BF"/>
      <w:sz w:val="32"/>
      <w:szCs w:val="32"/>
    </w:rPr>
  </w:style>
  <w:style w:type="character" w:styleId="Hyperlink">
    <w:name w:val="Hyperlink"/>
    <w:basedOn w:val="DefaultParagraphFont"/>
    <w:uiPriority w:val="99"/>
    <w:unhideWhenUsed/>
    <w:rsid w:val="007F5712"/>
    <w:rPr>
      <w:color w:val="0563C1" w:themeColor="hyperlink"/>
      <w:u w:val="single"/>
    </w:rPr>
  </w:style>
  <w:style w:type="character" w:styleId="UnresolvedMention">
    <w:name w:val="Unresolved Mention"/>
    <w:basedOn w:val="DefaultParagraphFont"/>
    <w:uiPriority w:val="99"/>
    <w:semiHidden/>
    <w:unhideWhenUsed/>
    <w:rsid w:val="007F57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oi.org/10.1016/j.jsp.2024.101386" TargetMode="External"/><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s://doi.org/10.1080/23727810.2020.1719351"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016/j.childyouth.2024.108085"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doi.org/10.3390/bs13030257" TargetMode="External"/><Relationship Id="rId4" Type="http://schemas.openxmlformats.org/officeDocument/2006/relationships/webSettings" Target="webSettings.xml"/><Relationship Id="rId9" Type="http://schemas.openxmlformats.org/officeDocument/2006/relationships/hyperlink" Target="https://doi.org/10.1016/j.chiabu.2021.105264"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3145</Words>
  <Characters>17929</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Liberty University</Company>
  <LinksUpToDate>false</LinksUpToDate>
  <CharactersWithSpaces>21032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Bowles, Kerry Lynn (Ctr for Counseling &amp; Family Studies)</dc:creator>
  <cp:keywords/>
  <dc:description/>
  <cp:lastModifiedBy>Allen-McMasters, Tracey E</cp:lastModifiedBy>
  <cp:revision>2</cp:revision>
  <dcterms:created xsi:type="dcterms:W3CDTF">2026-05-15T18:05:00Z</dcterms:created>
  <dcterms:modified xsi:type="dcterms:W3CDTF">2026-05-15T18:05:00Z</dcterms:modified>
</cp:coreProperties>
</file>