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643DBE" w14:textId="68916E28" w:rsidR="0070659B" w:rsidRDefault="0070659B" w:rsidP="00372A01">
      <w:pPr>
        <w:pStyle w:val="Title"/>
      </w:pPr>
      <w:r w:rsidRPr="00372A01">
        <w:t>NANCY LANGBERG</w:t>
      </w:r>
    </w:p>
    <w:p w14:paraId="4B42A0E0" w14:textId="77777777" w:rsidR="00372A01" w:rsidRDefault="00372A01" w:rsidP="00372A01">
      <w:pPr>
        <w:spacing w:after="120"/>
        <w:jc w:val="center"/>
      </w:pPr>
      <w:r>
        <w:rPr>
          <w:noProof/>
          <w:lang w:val="en-AU" w:eastAsia="en-AU"/>
        </w:rPr>
        <mc:AlternateContent>
          <mc:Choice Requires="wps">
            <w:drawing>
              <wp:inline distT="0" distB="0" distL="0" distR="0" wp14:anchorId="09938881" wp14:editId="7BE87BCD">
                <wp:extent cx="6130925" cy="0"/>
                <wp:effectExtent l="0" t="0" r="0" b="0"/>
                <wp:docPr id="2" name="Straight Connector 2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0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D6054D2" id="Straight Connector 2" o:spid="_x0000_s1026" alt="Decorativ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2E3BE7B3" w14:textId="06002EFA" w:rsidR="00372A01" w:rsidRDefault="00372A01" w:rsidP="00372A01">
      <w:pPr>
        <w:spacing w:after="0" w:line="240" w:lineRule="auto"/>
        <w:jc w:val="center"/>
        <w:rPr>
          <w:rStyle w:val="SubtitleChar"/>
          <w:caps w:val="0"/>
        </w:rPr>
      </w:pPr>
      <w:r w:rsidRPr="00372A01">
        <w:rPr>
          <w:rStyle w:val="SubtitleChar"/>
        </w:rPr>
        <w:t>SCHOOL</w:t>
      </w:r>
      <w:r>
        <w:rPr>
          <w:caps/>
        </w:rPr>
        <w:t xml:space="preserve"> </w:t>
      </w:r>
      <w:r w:rsidRPr="00372A01">
        <w:rPr>
          <w:rStyle w:val="SubtitleChar"/>
          <w:caps w:val="0"/>
        </w:rPr>
        <w:t>COUNSELING INTERN</w:t>
      </w:r>
    </w:p>
    <w:p w14:paraId="7A4438C1" w14:textId="696F38FD" w:rsidR="00372A01" w:rsidRPr="00372A01" w:rsidRDefault="00372A01" w:rsidP="00826D14">
      <w:pPr>
        <w:spacing w:before="360" w:after="240" w:line="240" w:lineRule="auto"/>
        <w:ind w:left="-562"/>
        <w:jc w:val="center"/>
        <w:rPr>
          <w:rFonts w:ascii="Century Gothic" w:eastAsia="Times New Roman" w:hAnsi="Century Gothic" w:cs="Mongolian Baiti"/>
          <w:b/>
          <w:bCs/>
          <w:color w:val="000000"/>
        </w:rPr>
      </w:pPr>
      <w:r w:rsidRPr="00372A01">
        <w:rPr>
          <w:rFonts w:ascii="Century Gothic" w:eastAsia="Times New Roman" w:hAnsi="Century Gothic" w:cs="Mongolian Baiti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729388" wp14:editId="43212402">
                <wp:simplePos x="0" y="0"/>
                <wp:positionH relativeFrom="column">
                  <wp:posOffset>0</wp:posOffset>
                </wp:positionH>
                <wp:positionV relativeFrom="paragraph">
                  <wp:posOffset>81280</wp:posOffset>
                </wp:positionV>
                <wp:extent cx="6135370" cy="0"/>
                <wp:effectExtent l="0" t="0" r="11430" b="12700"/>
                <wp:wrapTopAndBottom/>
                <wp:docPr id="1" name="Straight Connector 1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53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F73582" id="Straight Connector 1" o:spid="_x0000_s1026" alt="Decorative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6.4pt" to="483.1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" strokecolor="black [3200]" strokeweight=".5pt">
                <v:stroke joinstyle="miter"/>
                <w10:wrap type="topAndBottom"/>
              </v:line>
            </w:pict>
          </mc:Fallback>
        </mc:AlternateContent>
      </w:r>
      <w:r>
        <w:rPr>
          <w:rFonts w:ascii="Century Gothic" w:eastAsia="Times New Roman" w:hAnsi="Century Gothic" w:cs="Mongolian Baiti"/>
          <w:b/>
          <w:bCs/>
          <w:color w:val="000000"/>
        </w:rPr>
        <w:t>PROFILE</w:t>
      </w:r>
    </w:p>
    <w:p w14:paraId="02787E10" w14:textId="6C3A022C" w:rsidR="00967F3F" w:rsidRDefault="00967F3F" w:rsidP="00CF3287">
      <w:pPr>
        <w:spacing w:before="360" w:after="240" w:line="240" w:lineRule="auto"/>
        <w:ind w:left="-562"/>
        <w:jc w:val="center"/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</w:pPr>
      <w:r w:rsidRPr="00967F3F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 xml:space="preserve">Highly committed to </w:t>
      </w:r>
      <w:r w:rsidR="000D7CC7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 xml:space="preserve">supporting </w:t>
      </w:r>
      <w:r w:rsidRPr="00967F3F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>students' social/emotional</w:t>
      </w:r>
      <w:r w:rsidR="00AD0958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>, academic, and career</w:t>
      </w:r>
      <w:r w:rsidRPr="00967F3F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 xml:space="preserve"> developmen</w:t>
      </w:r>
      <w:r w:rsidR="003B0418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 xml:space="preserve">t. </w:t>
      </w:r>
      <w:r w:rsidRPr="00967F3F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>Demonstrated success in helping students</w:t>
      </w:r>
      <w:r w:rsidR="00947F6C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 xml:space="preserve"> reach </w:t>
      </w:r>
      <w:r w:rsidR="00126014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>their full potential</w:t>
      </w:r>
      <w:r w:rsidRPr="00967F3F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 xml:space="preserve"> in diverse, multicultural s</w:t>
      </w:r>
      <w:r w:rsidR="004F2C37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>chools</w:t>
      </w:r>
      <w:r w:rsidR="003B1896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 xml:space="preserve"> </w:t>
      </w:r>
      <w:r w:rsidR="00DC0CE6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>in the middle east and locall</w:t>
      </w:r>
      <w:r w:rsidR="004D51B9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 xml:space="preserve">y. </w:t>
      </w:r>
      <w:r w:rsidRPr="00967F3F">
        <w:rPr>
          <w:rFonts w:ascii="Century Gothic" w:eastAsiaTheme="majorEastAsia" w:hAnsi="Century Gothic" w:cs="Times New Roman (Headings CS)"/>
          <w:color w:val="000000" w:themeColor="text1"/>
          <w:sz w:val="20"/>
          <w:szCs w:val="26"/>
        </w:rPr>
        <w:t>Strong communication skills that facilitate effective and empathetic interactions with students, parents, and faculty.</w:t>
      </w:r>
    </w:p>
    <w:p w14:paraId="115CEDAB" w14:textId="5474088A" w:rsidR="0070659B" w:rsidRPr="00372A01" w:rsidRDefault="0070659B" w:rsidP="00826D14">
      <w:pPr>
        <w:spacing w:before="360" w:after="240" w:line="240" w:lineRule="auto"/>
        <w:ind w:left="-562"/>
        <w:jc w:val="center"/>
        <w:rPr>
          <w:rFonts w:ascii="Century Gothic" w:eastAsia="Times New Roman" w:hAnsi="Century Gothic" w:cs="Mongolian Baiti"/>
          <w:b/>
          <w:bCs/>
          <w:color w:val="000000"/>
        </w:rPr>
      </w:pPr>
      <w:r w:rsidRPr="00372A01">
        <w:rPr>
          <w:rFonts w:ascii="Century Gothic" w:eastAsia="Times New Roman" w:hAnsi="Century Gothic" w:cs="Mongolian Baiti"/>
          <w:b/>
          <w:bCs/>
          <w:color w:val="000000"/>
        </w:rPr>
        <w:t>EDUCATION</w:t>
      </w:r>
    </w:p>
    <w:p w14:paraId="3516609C" w14:textId="77777777" w:rsidR="0070659B" w:rsidRPr="00372A01" w:rsidRDefault="0070659B" w:rsidP="0070659B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LIBERTY UNIVERSITY, Lynchburg, VA </w:t>
      </w:r>
    </w:p>
    <w:p w14:paraId="29C19780" w14:textId="7D273F7D" w:rsidR="0070659B" w:rsidRPr="00372A01" w:rsidRDefault="0070659B" w:rsidP="0070659B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Masters in School Counseling </w:t>
      </w:r>
      <w:r w:rsidRPr="00372A01">
        <w:rPr>
          <w:rFonts w:ascii="Century Gothic" w:eastAsia="Times New Roman" w:hAnsi="Century Gothic" w:cs="Calibri"/>
          <w:bCs/>
          <w:color w:val="000000"/>
          <w:sz w:val="20"/>
          <w:szCs w:val="20"/>
        </w:rPr>
        <w:t>(projected - June 2025)</w:t>
      </w:r>
    </w:p>
    <w:p w14:paraId="02DDC226" w14:textId="77777777" w:rsidR="0070659B" w:rsidRPr="00372A01" w:rsidRDefault="0070659B" w:rsidP="00372A01">
      <w:pPr>
        <w:spacing w:before="180"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UNIVERSITY OF CALGARY, Calgary, AB</w:t>
      </w:r>
    </w:p>
    <w:p w14:paraId="63F3099E" w14:textId="3661F1CF" w:rsidR="0070659B" w:rsidRPr="00372A01" w:rsidRDefault="0070659B" w:rsidP="00372A01">
      <w:pPr>
        <w:spacing w:after="6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Masters in Educational Leadership </w:t>
      </w:r>
      <w:r w:rsidRPr="00372A01">
        <w:rPr>
          <w:rFonts w:ascii="Century Gothic" w:eastAsia="Times New Roman" w:hAnsi="Century Gothic" w:cs="Calibri"/>
          <w:bCs/>
          <w:color w:val="000000"/>
          <w:sz w:val="20"/>
          <w:szCs w:val="20"/>
        </w:rPr>
        <w:t>(June 2013)</w:t>
      </w:r>
    </w:p>
    <w:p w14:paraId="7DC4F179" w14:textId="77777777" w:rsidR="0070659B" w:rsidRPr="00372A01" w:rsidRDefault="0070659B" w:rsidP="00372A01">
      <w:pPr>
        <w:spacing w:before="180" w:after="0" w:line="240" w:lineRule="auto"/>
        <w:rPr>
          <w:rFonts w:ascii="Century Gothic" w:eastAsia="Times New Roman" w:hAnsi="Century Gothic" w:cs="Calibri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LAKEHEAD UNIVERSITY, Thunder Bay, ON</w:t>
      </w:r>
    </w:p>
    <w:p w14:paraId="09588582" w14:textId="50E1C1DD" w:rsidR="0070659B" w:rsidRPr="00372A01" w:rsidRDefault="0070659B" w:rsidP="0070659B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Bachelor of Education – Primary/Junior </w:t>
      </w:r>
      <w:r w:rsidRPr="00372A01">
        <w:rPr>
          <w:rFonts w:ascii="Century Gothic" w:eastAsia="Times New Roman" w:hAnsi="Century Gothic" w:cs="Calibri"/>
          <w:bCs/>
          <w:color w:val="000000"/>
          <w:sz w:val="20"/>
          <w:szCs w:val="20"/>
        </w:rPr>
        <w:t>(May 2007)</w:t>
      </w:r>
    </w:p>
    <w:p w14:paraId="24067570" w14:textId="77777777" w:rsidR="0070659B" w:rsidRPr="00372A01" w:rsidRDefault="0070659B" w:rsidP="00372A01">
      <w:pPr>
        <w:spacing w:before="180" w:after="0" w:line="240" w:lineRule="auto"/>
        <w:rPr>
          <w:rFonts w:ascii="Century Gothic" w:eastAsia="Times New Roman" w:hAnsi="Century Gothic" w:cs="Calibri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UNIVERSITY OF WATERLOO, Waterloo, ON</w:t>
      </w:r>
    </w:p>
    <w:p w14:paraId="26D41FC8" w14:textId="77777777" w:rsidR="0070659B" w:rsidRPr="00372A01" w:rsidRDefault="0070659B" w:rsidP="0070659B">
      <w:pPr>
        <w:spacing w:after="6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Bachelor of Arts in Social Developmental Studies </w:t>
      </w:r>
      <w:r w:rsidRPr="00372A01">
        <w:rPr>
          <w:rFonts w:ascii="Century Gothic" w:eastAsia="Times New Roman" w:hAnsi="Century Gothic" w:cs="Calibri"/>
          <w:bCs/>
          <w:color w:val="000000"/>
          <w:sz w:val="20"/>
          <w:szCs w:val="20"/>
        </w:rPr>
        <w:t>(May 2006)</w:t>
      </w:r>
    </w:p>
    <w:p w14:paraId="23B96C05" w14:textId="01DD9EAF" w:rsidR="007C5E6A" w:rsidRDefault="0070659B" w:rsidP="00405819">
      <w:pPr>
        <w:spacing w:before="360" w:after="240" w:line="240" w:lineRule="auto"/>
        <w:ind w:left="-562"/>
        <w:jc w:val="center"/>
        <w:rPr>
          <w:rFonts w:ascii="Century Gothic" w:eastAsia="Times New Roman" w:hAnsi="Century Gothic" w:cs="Mongolian Baiti"/>
          <w:b/>
          <w:bCs/>
          <w:color w:val="000000"/>
        </w:rPr>
      </w:pPr>
      <w:r w:rsidRPr="00372A01">
        <w:rPr>
          <w:rFonts w:ascii="Century Gothic" w:eastAsia="Times New Roman" w:hAnsi="Century Gothic" w:cs="Mongolian Baiti"/>
          <w:b/>
          <w:bCs/>
          <w:color w:val="000000"/>
        </w:rPr>
        <w:t>PROFESSIONAL EXPERIENCE</w:t>
      </w:r>
    </w:p>
    <w:p w14:paraId="2B507A2A" w14:textId="555ACEC8" w:rsidR="007C5E6A" w:rsidRPr="00372A01" w:rsidRDefault="007C5E6A" w:rsidP="007C5E6A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SCHOOL COUNSELING </w:t>
      </w:r>
      <w:r w:rsidR="00131A02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>INTERNSHIP</w:t>
      </w:r>
      <w:r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 STUDENT</w:t>
      </w: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, </w:t>
      </w:r>
      <w:r w:rsidR="00131A02">
        <w:rPr>
          <w:rFonts w:ascii="Century Gothic" w:eastAsia="Times New Roman" w:hAnsi="Century Gothic" w:cs="Calibri"/>
          <w:color w:val="000000"/>
          <w:sz w:val="20"/>
          <w:szCs w:val="20"/>
        </w:rPr>
        <w:t>B</w:t>
      </w:r>
      <w:r w:rsidR="006408C1">
        <w:rPr>
          <w:rFonts w:ascii="Century Gothic" w:eastAsia="Times New Roman" w:hAnsi="Century Gothic" w:cs="Calibri"/>
          <w:color w:val="000000"/>
          <w:sz w:val="20"/>
          <w:szCs w:val="20"/>
        </w:rPr>
        <w:t>rambleton</w:t>
      </w: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, VA </w:t>
      </w:r>
      <w:r w:rsidR="00666B3F">
        <w:rPr>
          <w:rFonts w:ascii="Century Gothic" w:eastAsia="Times New Roman" w:hAnsi="Century Gothic" w:cs="Calibri"/>
          <w:color w:val="000000"/>
          <w:sz w:val="20"/>
          <w:szCs w:val="20"/>
        </w:rPr>
        <w:t>(current)</w:t>
      </w:r>
    </w:p>
    <w:p w14:paraId="496B5C0C" w14:textId="415FFFEA" w:rsidR="007C5E6A" w:rsidRPr="00372A01" w:rsidRDefault="006408C1" w:rsidP="007C5E6A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  <w:t xml:space="preserve">Madison’s Trust </w:t>
      </w:r>
      <w:r w:rsidR="00AA6A95"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  <w:t>Elementary</w:t>
      </w:r>
      <w:r w:rsidR="007C5E6A" w:rsidRPr="00372A01"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  <w:t xml:space="preserve"> School</w:t>
      </w:r>
    </w:p>
    <w:p w14:paraId="641B24EF" w14:textId="31C0D705" w:rsidR="005A32AD" w:rsidRDefault="007B672B" w:rsidP="007C5E6A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/>
          <w:sz w:val="20"/>
          <w:szCs w:val="20"/>
        </w:rPr>
        <w:t>Providing</w:t>
      </w:r>
      <w:r w:rsidR="001437E7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7C5E6A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a </w:t>
      </w:r>
      <w:r w:rsidR="00760641">
        <w:rPr>
          <w:rFonts w:ascii="Century Gothic" w:eastAsia="Times New Roman" w:hAnsi="Century Gothic" w:cs="Times New Roman"/>
          <w:color w:val="000000"/>
          <w:sz w:val="20"/>
          <w:szCs w:val="20"/>
        </w:rPr>
        <w:t>four-week</w:t>
      </w:r>
      <w:r w:rsidR="007C5E6A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1437E7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classroom guidance </w:t>
      </w:r>
      <w:r w:rsidR="00FB7098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bullying prevention </w:t>
      </w:r>
      <w:r w:rsidR="00405819">
        <w:rPr>
          <w:rFonts w:ascii="Century Gothic" w:eastAsia="Times New Roman" w:hAnsi="Century Gothic" w:cs="Times New Roman"/>
          <w:color w:val="000000"/>
          <w:sz w:val="20"/>
          <w:szCs w:val="20"/>
        </w:rPr>
        <w:t>unit</w:t>
      </w:r>
      <w:r w:rsidR="00685AFF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for KG and 5</w:t>
      </w:r>
      <w:r w:rsidR="00685AFF" w:rsidRPr="00685AFF">
        <w:rPr>
          <w:rFonts w:ascii="Century Gothic" w:eastAsia="Times New Roman" w:hAnsi="Century Gothic" w:cs="Times New Roman"/>
          <w:color w:val="000000"/>
          <w:sz w:val="20"/>
          <w:szCs w:val="20"/>
          <w:vertAlign w:val="superscript"/>
        </w:rPr>
        <w:t>th</w:t>
      </w:r>
      <w:r w:rsidR="00685AFF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grade </w:t>
      </w:r>
      <w:r w:rsidR="00EF3CB6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students. </w:t>
      </w:r>
    </w:p>
    <w:p w14:paraId="15696CF0" w14:textId="1E2E803A" w:rsidR="00EF3CB6" w:rsidRPr="00EF3CB6" w:rsidRDefault="00EF3CB6" w:rsidP="00EF3CB6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EF3CB6">
        <w:rPr>
          <w:rFonts w:ascii="Century Gothic" w:eastAsia="Times New Roman" w:hAnsi="Century Gothic" w:cs="Times New Roman"/>
          <w:color w:val="000000"/>
          <w:sz w:val="20"/>
          <w:szCs w:val="20"/>
        </w:rPr>
        <w:t>Work</w:t>
      </w:r>
      <w:r>
        <w:rPr>
          <w:rFonts w:ascii="Century Gothic" w:eastAsia="Times New Roman" w:hAnsi="Century Gothic" w:cs="Times New Roman"/>
          <w:color w:val="000000"/>
          <w:sz w:val="20"/>
          <w:szCs w:val="20"/>
        </w:rPr>
        <w:t>ing</w:t>
      </w:r>
      <w:r w:rsidRPr="00EF3CB6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with individual </w:t>
      </w:r>
      <w:r w:rsidR="002E23C7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students helping them </w:t>
      </w:r>
      <w:r w:rsidR="00BB0D3E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manage and find adaptive solutions </w:t>
      </w:r>
      <w:r w:rsidR="002E23C7">
        <w:rPr>
          <w:rFonts w:ascii="Century Gothic" w:eastAsia="Times New Roman" w:hAnsi="Century Gothic" w:cs="Times New Roman"/>
          <w:color w:val="000000"/>
          <w:sz w:val="20"/>
          <w:szCs w:val="20"/>
        </w:rPr>
        <w:t>with</w:t>
      </w:r>
      <w:r w:rsidRPr="00EF3CB6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personal problems</w:t>
      </w:r>
      <w:r w:rsidR="00BD341C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, peer relations, home and family </w:t>
      </w:r>
      <w:r w:rsidR="005130CA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struggles, </w:t>
      </w:r>
      <w:r w:rsidR="00BD341C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and emotional adjustments. </w:t>
      </w:r>
      <w:r w:rsidRPr="00EF3CB6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</w:p>
    <w:p w14:paraId="653709BD" w14:textId="63EA3B1D" w:rsidR="008B65B9" w:rsidRPr="00685AFF" w:rsidRDefault="008B65B9" w:rsidP="008B65B9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685AFF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Co-facilitating small group instruction based on needs assessments. </w:t>
      </w:r>
      <w:r w:rsidR="00C25C38">
        <w:rPr>
          <w:rFonts w:ascii="Century Gothic" w:eastAsia="Times New Roman" w:hAnsi="Century Gothic" w:cs="Times New Roman"/>
          <w:color w:val="000000"/>
          <w:sz w:val="20"/>
          <w:szCs w:val="20"/>
        </w:rPr>
        <w:t>D</w:t>
      </w:r>
      <w:r w:rsidRPr="00685AFF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ata-driven topics </w:t>
      </w:r>
      <w:r w:rsidR="00625C1E">
        <w:rPr>
          <w:rFonts w:ascii="Century Gothic" w:eastAsia="Times New Roman" w:hAnsi="Century Gothic" w:cs="Times New Roman"/>
          <w:color w:val="000000"/>
          <w:sz w:val="20"/>
          <w:szCs w:val="20"/>
        </w:rPr>
        <w:t>include</w:t>
      </w:r>
      <w:r w:rsidR="00C25C38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Pr="00685AFF">
        <w:rPr>
          <w:rFonts w:ascii="Century Gothic" w:eastAsia="Times New Roman" w:hAnsi="Century Gothic" w:cs="Times New Roman"/>
          <w:color w:val="000000"/>
          <w:sz w:val="20"/>
          <w:szCs w:val="20"/>
        </w:rPr>
        <w:t>executive functioning, and friendship</w:t>
      </w:r>
      <w:r w:rsidR="00FC203C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skills</w:t>
      </w:r>
      <w:r>
        <w:rPr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p w14:paraId="52F7C221" w14:textId="3AA6EDD5" w:rsidR="00BA59A3" w:rsidRDefault="006306E9" w:rsidP="007C5E6A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6306E9">
        <w:rPr>
          <w:rFonts w:ascii="Century Gothic" w:eastAsia="Times New Roman" w:hAnsi="Century Gothic" w:cs="Times New Roman"/>
          <w:color w:val="000000"/>
          <w:sz w:val="20"/>
          <w:szCs w:val="20"/>
        </w:rPr>
        <w:t>Collaborat</w:t>
      </w:r>
      <w:r w:rsidR="00FC203C">
        <w:rPr>
          <w:rFonts w:ascii="Century Gothic" w:eastAsia="Times New Roman" w:hAnsi="Century Gothic" w:cs="Times New Roman"/>
          <w:color w:val="000000"/>
          <w:sz w:val="20"/>
          <w:szCs w:val="20"/>
        </w:rPr>
        <w:t>ing</w:t>
      </w:r>
      <w:r w:rsidRPr="006306E9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and </w:t>
      </w:r>
      <w:r w:rsidR="00625C1E">
        <w:rPr>
          <w:rFonts w:ascii="Century Gothic" w:eastAsia="Times New Roman" w:hAnsi="Century Gothic" w:cs="Times New Roman"/>
          <w:color w:val="000000"/>
          <w:sz w:val="20"/>
          <w:szCs w:val="20"/>
        </w:rPr>
        <w:t>conferring</w:t>
      </w:r>
      <w:r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Pr="006306E9">
        <w:rPr>
          <w:rFonts w:ascii="Century Gothic" w:eastAsia="Times New Roman" w:hAnsi="Century Gothic" w:cs="Times New Roman"/>
          <w:color w:val="000000"/>
          <w:sz w:val="20"/>
          <w:szCs w:val="20"/>
        </w:rPr>
        <w:t>with families, school staff, administrators, and other educational stakeholders to support student achievement and wellness</w:t>
      </w:r>
      <w:r>
        <w:rPr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p w14:paraId="790A3934" w14:textId="77777777" w:rsidR="007C5E6A" w:rsidRPr="007C5E6A" w:rsidRDefault="007C5E6A" w:rsidP="007C5E6A">
      <w:pPr>
        <w:spacing w:after="0" w:line="240" w:lineRule="auto"/>
        <w:ind w:left="360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</w:p>
    <w:p w14:paraId="01F0C730" w14:textId="7573D9C7" w:rsidR="00911199" w:rsidRPr="00372A01" w:rsidRDefault="0087314B" w:rsidP="0091119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SCHOOL COUNSELING </w:t>
      </w:r>
      <w:r w:rsidR="000D76C8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>PRACTICUM STUDENT</w:t>
      </w:r>
      <w:r w:rsidR="00911199"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, </w:t>
      </w:r>
      <w:r w:rsidR="008859F9">
        <w:rPr>
          <w:rFonts w:ascii="Century Gothic" w:eastAsia="Times New Roman" w:hAnsi="Century Gothic" w:cs="Calibri"/>
          <w:color w:val="000000"/>
          <w:sz w:val="20"/>
          <w:szCs w:val="20"/>
        </w:rPr>
        <w:t>Ashburn</w:t>
      </w:r>
      <w:r w:rsidR="00911199"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, VA </w:t>
      </w:r>
    </w:p>
    <w:p w14:paraId="0D16274D" w14:textId="6EC5EA44" w:rsidR="00911199" w:rsidRPr="00372A01" w:rsidRDefault="000D76C8" w:rsidP="0091119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  <w:t>Farmwell Station Middle</w:t>
      </w:r>
      <w:r w:rsidR="00911199" w:rsidRPr="00372A01"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  <w:t xml:space="preserve"> School</w:t>
      </w:r>
    </w:p>
    <w:p w14:paraId="48860D94" w14:textId="5C44D345" w:rsidR="00505874" w:rsidRDefault="00FF1017" w:rsidP="00BA59A3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/>
          <w:sz w:val="20"/>
          <w:szCs w:val="20"/>
        </w:rPr>
        <w:t>Facilitated</w:t>
      </w:r>
      <w:r w:rsidR="007D1BB8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a </w:t>
      </w:r>
      <w:r w:rsidR="00625C1E">
        <w:rPr>
          <w:rFonts w:ascii="Century Gothic" w:eastAsia="Times New Roman" w:hAnsi="Century Gothic" w:cs="Times New Roman"/>
          <w:color w:val="000000"/>
          <w:sz w:val="20"/>
          <w:szCs w:val="20"/>
        </w:rPr>
        <w:t>six-week</w:t>
      </w:r>
      <w:r w:rsidR="007D1BB8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534045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leadership </w:t>
      </w:r>
      <w:r w:rsidR="0050587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small </w:t>
      </w:r>
      <w:r w:rsidR="00534045">
        <w:rPr>
          <w:rFonts w:ascii="Century Gothic" w:eastAsia="Times New Roman" w:hAnsi="Century Gothic" w:cs="Times New Roman"/>
          <w:color w:val="000000"/>
          <w:sz w:val="20"/>
          <w:szCs w:val="20"/>
        </w:rPr>
        <w:t>group</w:t>
      </w:r>
      <w:r w:rsidR="007129E3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for 6</w:t>
      </w:r>
      <w:r w:rsidR="007129E3" w:rsidRPr="007129E3">
        <w:rPr>
          <w:rFonts w:ascii="Century Gothic" w:eastAsia="Times New Roman" w:hAnsi="Century Gothic" w:cs="Times New Roman"/>
          <w:color w:val="000000"/>
          <w:sz w:val="20"/>
          <w:szCs w:val="20"/>
          <w:vertAlign w:val="superscript"/>
        </w:rPr>
        <w:t>th</w:t>
      </w:r>
      <w:r w:rsidR="007129E3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grade females</w:t>
      </w:r>
      <w:r w:rsidR="00534045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based on a needs assessment. </w:t>
      </w:r>
      <w:r w:rsidR="00D55B25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Post-assessments demonstrated a high success rate. </w:t>
      </w:r>
    </w:p>
    <w:p w14:paraId="649EA721" w14:textId="52CAC8CC" w:rsidR="00371D89" w:rsidRDefault="00534045" w:rsidP="00BA59A3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/>
          <w:sz w:val="20"/>
          <w:szCs w:val="20"/>
        </w:rPr>
        <w:t>Assisted with course selection and general academic, social, and emotional</w:t>
      </w:r>
      <w:r w:rsidR="00BA59A3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counseling</w:t>
      </w:r>
      <w:r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. </w:t>
      </w:r>
      <w:r w:rsidR="00911199" w:rsidRPr="00372A01">
        <w:rPr>
          <w:rFonts w:ascii="Century Gothic" w:eastAsia="Times New Roman" w:hAnsi="Century Gothic" w:cs="Times New Roman"/>
          <w:color w:val="000000"/>
          <w:sz w:val="20"/>
          <w:szCs w:val="20"/>
        </w:rPr>
        <w:t> </w:t>
      </w:r>
    </w:p>
    <w:p w14:paraId="4755993A" w14:textId="77777777" w:rsidR="00D55B25" w:rsidRDefault="00D55B25" w:rsidP="00D55B25">
      <w:pPr>
        <w:spacing w:after="0" w:line="240" w:lineRule="auto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</w:p>
    <w:p w14:paraId="7DC8F4E9" w14:textId="77777777" w:rsidR="00D55B25" w:rsidRDefault="00D55B25" w:rsidP="00D55B25">
      <w:pPr>
        <w:spacing w:after="0" w:line="240" w:lineRule="auto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</w:p>
    <w:p w14:paraId="42D29170" w14:textId="77777777" w:rsidR="00D55B25" w:rsidRDefault="00D55B25" w:rsidP="00D55B25">
      <w:pPr>
        <w:spacing w:after="0" w:line="240" w:lineRule="auto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</w:p>
    <w:p w14:paraId="7831CA1D" w14:textId="77777777" w:rsidR="00D55B25" w:rsidRDefault="00D55B25" w:rsidP="00D55B25">
      <w:pPr>
        <w:spacing w:after="0" w:line="240" w:lineRule="auto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</w:p>
    <w:p w14:paraId="7D7FF855" w14:textId="77777777" w:rsidR="00BA59A3" w:rsidRPr="00BA59A3" w:rsidRDefault="00BA59A3" w:rsidP="00BA59A3">
      <w:pPr>
        <w:spacing w:after="0" w:line="240" w:lineRule="auto"/>
        <w:ind w:left="360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</w:p>
    <w:p w14:paraId="4B70BB19" w14:textId="3DB56835" w:rsidR="0070659B" w:rsidRPr="00372A01" w:rsidRDefault="0070659B" w:rsidP="0070659B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lastRenderedPageBreak/>
        <w:t xml:space="preserve">SITE-BASED SUBSTITUTE, </w:t>
      </w: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Brambleton, VA (2022-</w:t>
      </w:r>
      <w:r w:rsidR="008859F9">
        <w:rPr>
          <w:rFonts w:ascii="Century Gothic" w:eastAsia="Times New Roman" w:hAnsi="Century Gothic" w:cs="Calibri"/>
          <w:color w:val="000000"/>
          <w:sz w:val="20"/>
          <w:szCs w:val="20"/>
        </w:rPr>
        <w:t>2023</w:t>
      </w: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) </w:t>
      </w:r>
    </w:p>
    <w:p w14:paraId="5D419890" w14:textId="77777777" w:rsidR="00D55B25" w:rsidRDefault="0070659B" w:rsidP="00D55B25">
      <w:pPr>
        <w:spacing w:after="0" w:line="240" w:lineRule="auto"/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  <w:t>Legacy Elementary School</w:t>
      </w:r>
    </w:p>
    <w:p w14:paraId="379604CC" w14:textId="54B383CD" w:rsidR="00372A01" w:rsidRDefault="00081CF7" w:rsidP="009753F3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/>
          <w:sz w:val="20"/>
          <w:szCs w:val="20"/>
        </w:rPr>
        <w:t>Built</w:t>
      </w:r>
      <w:r w:rsidR="0070659B" w:rsidRPr="00372A01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372A01" w:rsidRPr="00372A01">
        <w:rPr>
          <w:rFonts w:ascii="Century Gothic" w:eastAsia="Times New Roman" w:hAnsi="Century Gothic" w:cs="Times New Roman"/>
          <w:color w:val="000000"/>
          <w:sz w:val="20"/>
          <w:szCs w:val="20"/>
        </w:rPr>
        <w:t>strong</w:t>
      </w:r>
      <w:r w:rsidR="0070659B"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re</w:t>
      </w:r>
      <w:r w:rsidR="0070659B" w:rsidRPr="00372A01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lationships </w:t>
      </w:r>
      <w:r w:rsidR="00372A01" w:rsidRPr="00372A01">
        <w:rPr>
          <w:rFonts w:ascii="Century Gothic" w:eastAsia="Times New Roman" w:hAnsi="Century Gothic" w:cs="Times New Roman"/>
          <w:color w:val="000000"/>
          <w:sz w:val="20"/>
          <w:szCs w:val="20"/>
        </w:rPr>
        <w:t>and</w:t>
      </w:r>
      <w:r w:rsidR="0070659B" w:rsidRPr="00372A01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rapport with teachers, students and parents throughout the school. </w:t>
      </w:r>
    </w:p>
    <w:p w14:paraId="670AA590" w14:textId="015A350A" w:rsidR="00D224A4" w:rsidRPr="005C4694" w:rsidRDefault="00D224A4" w:rsidP="00CB658F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5C4694">
        <w:rPr>
          <w:rFonts w:ascii="Century Gothic" w:eastAsia="Times New Roman" w:hAnsi="Century Gothic" w:cs="Calibri"/>
          <w:color w:val="000000"/>
          <w:sz w:val="20"/>
          <w:szCs w:val="20"/>
        </w:rPr>
        <w:t>Assumed all duties of the regular classroom teacher promptly and in accordance with school and classroom rules, including bus, lunchroom, and playground duties. </w:t>
      </w:r>
    </w:p>
    <w:p w14:paraId="1E7E6B11" w14:textId="77777777" w:rsidR="00D224A4" w:rsidRPr="005C4694" w:rsidRDefault="00D224A4" w:rsidP="00D224A4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5C4694">
        <w:rPr>
          <w:rFonts w:ascii="Century Gothic" w:eastAsia="Times New Roman" w:hAnsi="Century Gothic" w:cs="Calibri"/>
          <w:color w:val="000000"/>
          <w:sz w:val="20"/>
          <w:szCs w:val="20"/>
        </w:rPr>
        <w:t>Maintained normal classroom routines and discipline procedures. </w:t>
      </w:r>
    </w:p>
    <w:p w14:paraId="39BDFA53" w14:textId="77777777" w:rsidR="0070659B" w:rsidRPr="00372A01" w:rsidRDefault="0070659B" w:rsidP="00372A01">
      <w:pPr>
        <w:spacing w:before="180"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>1</w:t>
      </w:r>
      <w:r w:rsidRPr="00372A01">
        <w:rPr>
          <w:rFonts w:ascii="Century Gothic" w:eastAsia="Times New Roman" w:hAnsi="Century Gothic" w:cs="Calibri"/>
          <w:b/>
          <w:bCs/>
          <w:color w:val="000000"/>
          <w:sz w:val="12"/>
          <w:szCs w:val="12"/>
          <w:vertAlign w:val="superscript"/>
        </w:rPr>
        <w:t>st</w:t>
      </w: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 GRADE RECOVERY TEACHER,</w:t>
      </w: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Brambleton, VA (2021 – 2022)</w:t>
      </w:r>
    </w:p>
    <w:p w14:paraId="4839226F" w14:textId="77777777" w:rsidR="0070659B" w:rsidRPr="00372A01" w:rsidRDefault="0070659B" w:rsidP="0070659B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  <w:t>Legacy Elementary School </w:t>
      </w:r>
    </w:p>
    <w:p w14:paraId="187F9FE7" w14:textId="71BD6EC9" w:rsidR="0070659B" w:rsidRPr="00372A01" w:rsidRDefault="0070659B" w:rsidP="009753F3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Worked with small groups of students (Tier 2 and behavioral) providing targeted instruction and interventions to help raise academic levels due to pandemic learning losses.</w:t>
      </w:r>
    </w:p>
    <w:p w14:paraId="732628FF" w14:textId="77777777" w:rsidR="0070659B" w:rsidRPr="00372A01" w:rsidRDefault="0070659B" w:rsidP="00372A01">
      <w:pPr>
        <w:spacing w:before="180"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>2</w:t>
      </w:r>
      <w:r w:rsidRPr="00372A01">
        <w:rPr>
          <w:rFonts w:ascii="Century Gothic" w:eastAsia="Times New Roman" w:hAnsi="Century Gothic" w:cs="Calibri"/>
          <w:b/>
          <w:bCs/>
          <w:color w:val="000000"/>
          <w:sz w:val="12"/>
          <w:szCs w:val="12"/>
          <w:vertAlign w:val="superscript"/>
        </w:rPr>
        <w:t>nd</w:t>
      </w: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>,3</w:t>
      </w:r>
      <w:r w:rsidRPr="00372A01">
        <w:rPr>
          <w:rFonts w:ascii="Century Gothic" w:eastAsia="Times New Roman" w:hAnsi="Century Gothic" w:cs="Calibri"/>
          <w:b/>
          <w:bCs/>
          <w:color w:val="000000"/>
          <w:sz w:val="12"/>
          <w:szCs w:val="12"/>
          <w:vertAlign w:val="superscript"/>
        </w:rPr>
        <w:t>rd</w:t>
      </w: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 GRADE TEACHER,</w:t>
      </w: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Warrenton, VA (2020 – 2021)</w:t>
      </w:r>
    </w:p>
    <w:p w14:paraId="19FFB4CD" w14:textId="77777777" w:rsidR="0070659B" w:rsidRPr="00372A01" w:rsidRDefault="0070659B" w:rsidP="0070659B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  <w:t>Saint James’ Episcopal School </w:t>
      </w:r>
    </w:p>
    <w:p w14:paraId="01C7E130" w14:textId="77777777" w:rsidR="0070659B" w:rsidRPr="00372A01" w:rsidRDefault="0070659B" w:rsidP="0070659B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Successfully taught in-person during the pandemic. </w:t>
      </w:r>
    </w:p>
    <w:p w14:paraId="38CD5C86" w14:textId="6ED9E5A9" w:rsidR="0070659B" w:rsidRPr="00372A01" w:rsidRDefault="0070659B" w:rsidP="0070659B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Participated in many service projects throughout the year. </w:t>
      </w:r>
    </w:p>
    <w:p w14:paraId="396348FC" w14:textId="4676AE95" w:rsidR="0070659B" w:rsidRPr="00372A01" w:rsidRDefault="0070659B" w:rsidP="00372A01">
      <w:pPr>
        <w:spacing w:before="180"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>4</w:t>
      </w:r>
      <w:r w:rsidRPr="00372A01">
        <w:rPr>
          <w:rFonts w:ascii="Century Gothic" w:eastAsia="Times New Roman" w:hAnsi="Century Gothic" w:cs="Calibri"/>
          <w:b/>
          <w:bCs/>
          <w:color w:val="000000"/>
          <w:sz w:val="12"/>
          <w:szCs w:val="12"/>
          <w:vertAlign w:val="superscript"/>
        </w:rPr>
        <w:t>th</w:t>
      </w: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 GRADE</w:t>
      </w:r>
      <w:r w:rsidR="00673B48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 SCIENCE</w:t>
      </w: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 TEACHER,</w:t>
      </w: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Alexandria, VA (2014 – 2015)</w:t>
      </w:r>
    </w:p>
    <w:p w14:paraId="30F3D040" w14:textId="77777777" w:rsidR="0070659B" w:rsidRPr="00372A01" w:rsidRDefault="0070659B" w:rsidP="0070659B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  <w:t>Islamic Saudi Academy (ISA)</w:t>
      </w:r>
    </w:p>
    <w:p w14:paraId="148905E3" w14:textId="77777777" w:rsidR="0070659B" w:rsidRPr="00372A01" w:rsidRDefault="0070659B" w:rsidP="0070659B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Facilitated Science Fair Projects teaching the steps of the scientific method and research skills. </w:t>
      </w:r>
    </w:p>
    <w:p w14:paraId="6FF7DBEF" w14:textId="27BD7D51" w:rsidR="0070659B" w:rsidRPr="00372A01" w:rsidRDefault="0070659B" w:rsidP="0070659B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Volleyball Assistant Coach for Junior and Senior </w:t>
      </w:r>
      <w:r w:rsidR="0065044A"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girl’s</w:t>
      </w: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teams. </w:t>
      </w:r>
    </w:p>
    <w:p w14:paraId="12BD4608" w14:textId="77777777" w:rsidR="0070659B" w:rsidRPr="00372A01" w:rsidRDefault="0070659B" w:rsidP="00372A01">
      <w:pPr>
        <w:spacing w:before="180"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>IB PYP SUBSTITUTE TEACHER</w:t>
      </w: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, Washington, DC (2013 – 2014) </w:t>
      </w:r>
    </w:p>
    <w:p w14:paraId="02344B18" w14:textId="77777777" w:rsidR="0070659B" w:rsidRPr="00372A01" w:rsidRDefault="0070659B" w:rsidP="0070659B">
      <w:pPr>
        <w:spacing w:after="6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  <w:t>Washington International School </w:t>
      </w:r>
    </w:p>
    <w:p w14:paraId="2B319550" w14:textId="77777777" w:rsidR="0070659B" w:rsidRPr="00372A01" w:rsidRDefault="0070659B" w:rsidP="0070659B">
      <w:pPr>
        <w:numPr>
          <w:ilvl w:val="0"/>
          <w:numId w:val="6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Assumed all duties of the regular classroom teacher promptly and in accordance with school rules, including bus, lunchroom, and playground duties. </w:t>
      </w:r>
    </w:p>
    <w:p w14:paraId="4EEEAF60" w14:textId="1759E19D" w:rsidR="0070659B" w:rsidRPr="00372A01" w:rsidRDefault="0070659B" w:rsidP="0070659B">
      <w:pPr>
        <w:numPr>
          <w:ilvl w:val="0"/>
          <w:numId w:val="6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Maintained normal classroom routines and discipline procedures. </w:t>
      </w:r>
    </w:p>
    <w:p w14:paraId="35CAC740" w14:textId="77777777" w:rsidR="0070659B" w:rsidRPr="00372A01" w:rsidRDefault="0070659B" w:rsidP="00372A01">
      <w:pPr>
        <w:spacing w:before="180"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>HEAD OF ENGLISH FACULTY, GRADE 1, 4 TEACHER</w:t>
      </w: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Abu Dhabi, UAE (2010 - 2013) </w:t>
      </w:r>
    </w:p>
    <w:p w14:paraId="3F4A9FC4" w14:textId="77777777" w:rsidR="0070659B" w:rsidRPr="00372A01" w:rsidRDefault="0070659B" w:rsidP="0070659B">
      <w:pPr>
        <w:spacing w:after="6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  <w:t>Al Mostaqbal School for boys</w:t>
      </w:r>
    </w:p>
    <w:p w14:paraId="288FDB43" w14:textId="09FEC779" w:rsidR="0070659B" w:rsidRPr="00372A01" w:rsidRDefault="0070659B" w:rsidP="0070659B">
      <w:pPr>
        <w:numPr>
          <w:ilvl w:val="0"/>
          <w:numId w:val="7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Proactively mentored teachers to ensure implementation of curriculum and policies through classroom visits, weekly meetings and regular communication.</w:t>
      </w:r>
    </w:p>
    <w:p w14:paraId="31DB7368" w14:textId="77777777" w:rsidR="0070659B" w:rsidRPr="00372A01" w:rsidRDefault="0070659B" w:rsidP="0070659B">
      <w:pPr>
        <w:numPr>
          <w:ilvl w:val="0"/>
          <w:numId w:val="8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Developed and oversaw a program for peer shadowing so all could learn from each other on a frequent basis. </w:t>
      </w:r>
    </w:p>
    <w:p w14:paraId="4AE71CFF" w14:textId="77777777" w:rsidR="0070659B" w:rsidRPr="00372A01" w:rsidRDefault="0070659B" w:rsidP="0070659B">
      <w:pPr>
        <w:numPr>
          <w:ilvl w:val="0"/>
          <w:numId w:val="8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Coached teachers to monitor and use achievement data to support learning of all students, including those with special needs. </w:t>
      </w:r>
    </w:p>
    <w:p w14:paraId="1F502FAA" w14:textId="77777777" w:rsidR="0070659B" w:rsidRPr="00372A01" w:rsidRDefault="0070659B" w:rsidP="0070659B">
      <w:pPr>
        <w:numPr>
          <w:ilvl w:val="0"/>
          <w:numId w:val="8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Used teacher Professional Development Plans and, where appropriate, the School Improvement Plan as guides for teacher provision of professional support. </w:t>
      </w:r>
    </w:p>
    <w:p w14:paraId="7E92274E" w14:textId="77777777" w:rsidR="0070659B" w:rsidRPr="00372A01" w:rsidRDefault="0070659B" w:rsidP="00372A01">
      <w:pPr>
        <w:spacing w:before="180"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>IB PYP ELEMENTARY TEACHER (grade 2)</w:t>
      </w: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, Dubai, UAE (2008-2010) </w:t>
      </w:r>
    </w:p>
    <w:p w14:paraId="47FAE834" w14:textId="77777777" w:rsidR="0070659B" w:rsidRPr="00372A01" w:rsidRDefault="0070659B" w:rsidP="0070659B">
      <w:pPr>
        <w:spacing w:after="6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  <w:t>GEMS World Academy</w:t>
      </w:r>
    </w:p>
    <w:p w14:paraId="7FAAE47C" w14:textId="77777777" w:rsidR="0070659B" w:rsidRPr="00372A01" w:rsidRDefault="0070659B" w:rsidP="0070659B">
      <w:pPr>
        <w:numPr>
          <w:ilvl w:val="0"/>
          <w:numId w:val="9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Member of the foundation team responsible for successfully implementing the International Baccalaureate Primary Years Program (PYP) in this world school’s opening years. </w:t>
      </w:r>
    </w:p>
    <w:p w14:paraId="5A0C61D4" w14:textId="3064A194" w:rsidR="0070659B" w:rsidRPr="00372A01" w:rsidRDefault="0070659B" w:rsidP="0070659B">
      <w:pPr>
        <w:numPr>
          <w:ilvl w:val="0"/>
          <w:numId w:val="9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Successfully differentiated instruction to accommodate 20 students with 14 different nationalities, many being English Language Learners. </w:t>
      </w:r>
    </w:p>
    <w:p w14:paraId="43E245C7" w14:textId="708903DA" w:rsidR="0070659B" w:rsidRPr="00FC2E6C" w:rsidRDefault="0070659B" w:rsidP="0070659B">
      <w:pPr>
        <w:numPr>
          <w:ilvl w:val="0"/>
          <w:numId w:val="9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Helped develop and supervise the Elementary Student Council, leading projects including a clothing drive for Haiti victims, water bucket walk for appreciation of those in Africa, monthly school spirit fundraising events</w:t>
      </w:r>
      <w:r w:rsidR="00BE17B7">
        <w:rPr>
          <w:rFonts w:ascii="Century Gothic" w:eastAsia="Times New Roman" w:hAnsi="Century Gothic" w:cs="Calibri"/>
          <w:color w:val="000000"/>
          <w:sz w:val="20"/>
          <w:szCs w:val="20"/>
        </w:rPr>
        <w:t>.</w:t>
      </w:r>
    </w:p>
    <w:p w14:paraId="43CFD693" w14:textId="77777777" w:rsidR="00FC2E6C" w:rsidRPr="00BE17B7" w:rsidRDefault="00FC2E6C" w:rsidP="00FC2E6C">
      <w:pPr>
        <w:spacing w:after="0" w:line="240" w:lineRule="auto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</w:p>
    <w:p w14:paraId="7F0E152F" w14:textId="77777777" w:rsidR="00BE17B7" w:rsidRPr="00372A01" w:rsidRDefault="00BE17B7" w:rsidP="00BE17B7">
      <w:p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</w:p>
    <w:p w14:paraId="5A9BB26A" w14:textId="77777777" w:rsidR="0070659B" w:rsidRPr="00372A01" w:rsidRDefault="0070659B" w:rsidP="00372A01">
      <w:pPr>
        <w:spacing w:before="180"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lastRenderedPageBreak/>
        <w:t>PreK TEACHER</w:t>
      </w: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, Dubai, UAE (2007-2008) </w:t>
      </w:r>
    </w:p>
    <w:p w14:paraId="22188585" w14:textId="77777777" w:rsidR="0070659B" w:rsidRPr="00372A01" w:rsidRDefault="0070659B" w:rsidP="0070659B">
      <w:pPr>
        <w:spacing w:after="6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372A01">
        <w:rPr>
          <w:rFonts w:ascii="Century Gothic" w:eastAsia="Times New Roman" w:hAnsi="Century Gothic" w:cs="Calibri"/>
          <w:b/>
          <w:bCs/>
          <w:i/>
          <w:iCs/>
          <w:color w:val="000000"/>
          <w:sz w:val="20"/>
          <w:szCs w:val="20"/>
        </w:rPr>
        <w:t>Sharjah American International School </w:t>
      </w:r>
    </w:p>
    <w:p w14:paraId="21C70035" w14:textId="43C2519F" w:rsidR="0070659B" w:rsidRPr="00372A01" w:rsidRDefault="0070659B" w:rsidP="0070659B">
      <w:pPr>
        <w:numPr>
          <w:ilvl w:val="0"/>
          <w:numId w:val="10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Differentiated instruction</w:t>
      </w:r>
      <w:r w:rsidR="00826D14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to accommodate limited English-</w:t>
      </w: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speaking capabilities. </w:t>
      </w:r>
    </w:p>
    <w:p w14:paraId="6A5FB044" w14:textId="77777777" w:rsidR="0070659B" w:rsidRPr="00372A01" w:rsidRDefault="0070659B" w:rsidP="0070659B">
      <w:pPr>
        <w:numPr>
          <w:ilvl w:val="0"/>
          <w:numId w:val="10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Increased class enrollment, attendance and participation. </w:t>
      </w:r>
    </w:p>
    <w:p w14:paraId="73FA17B0" w14:textId="77777777" w:rsidR="0070659B" w:rsidRPr="00372A01" w:rsidRDefault="0070659B" w:rsidP="0070659B">
      <w:pPr>
        <w:numPr>
          <w:ilvl w:val="0"/>
          <w:numId w:val="10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Fostered a learning environment that was inclusive and stimulating. </w:t>
      </w:r>
    </w:p>
    <w:p w14:paraId="5C6BA5DC" w14:textId="77777777" w:rsidR="0070659B" w:rsidRPr="00372A01" w:rsidRDefault="0070659B" w:rsidP="0070659B">
      <w:pPr>
        <w:numPr>
          <w:ilvl w:val="0"/>
          <w:numId w:val="10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Implemented first ever Healthy Lunches program and Recycling Program in the school. </w:t>
      </w:r>
    </w:p>
    <w:p w14:paraId="63D6FA8E" w14:textId="4B55617A" w:rsidR="00F9367B" w:rsidRPr="00A1717A" w:rsidRDefault="00080509" w:rsidP="00A1717A">
      <w:pPr>
        <w:numPr>
          <w:ilvl w:val="0"/>
          <w:numId w:val="10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>
        <w:rPr>
          <w:rFonts w:ascii="Century Gothic" w:eastAsia="Times New Roman" w:hAnsi="Century Gothic" w:cs="Calibri"/>
          <w:color w:val="000000"/>
          <w:sz w:val="20"/>
          <w:szCs w:val="20"/>
        </w:rPr>
        <w:t>Facilitated</w:t>
      </w:r>
      <w:r w:rsidR="0070659B"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first ever Teddy Bear Workshop Program where the whole school participated in making teddy bears that were donated to the sick children’s hospital in Dubai. </w:t>
      </w:r>
    </w:p>
    <w:p w14:paraId="1CC49A91" w14:textId="72954723" w:rsidR="0070659B" w:rsidRPr="00372A01" w:rsidRDefault="0070659B" w:rsidP="00826D14">
      <w:pPr>
        <w:spacing w:before="360" w:after="240" w:line="240" w:lineRule="auto"/>
        <w:ind w:left="-562"/>
        <w:jc w:val="center"/>
        <w:rPr>
          <w:rFonts w:ascii="Century Gothic" w:eastAsia="Times New Roman" w:hAnsi="Century Gothic" w:cs="Mongolian Baiti"/>
          <w:b/>
          <w:bCs/>
          <w:color w:val="000000"/>
        </w:rPr>
      </w:pPr>
      <w:r w:rsidRPr="00372A01">
        <w:rPr>
          <w:rFonts w:ascii="Century Gothic" w:eastAsia="Times New Roman" w:hAnsi="Century Gothic" w:cs="Mongolian Baiti"/>
          <w:b/>
          <w:bCs/>
          <w:color w:val="000000"/>
        </w:rPr>
        <w:t>VOLUNTEER EXPERIENCE</w:t>
      </w:r>
    </w:p>
    <w:p w14:paraId="3D6A610D" w14:textId="77777777" w:rsidR="0070659B" w:rsidRPr="00372A01" w:rsidRDefault="0070659B" w:rsidP="0070659B">
      <w:pPr>
        <w:numPr>
          <w:ilvl w:val="0"/>
          <w:numId w:val="12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Painted 3 schools in Uganda, Africa (Soft Powered Education)</w:t>
      </w:r>
    </w:p>
    <w:p w14:paraId="351A084A" w14:textId="2771A45E" w:rsidR="0070659B" w:rsidRPr="00372A01" w:rsidRDefault="0070659B" w:rsidP="0070659B">
      <w:pPr>
        <w:numPr>
          <w:ilvl w:val="0"/>
          <w:numId w:val="12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Committee member for Sunshine Dreams For Kids, London, O</w:t>
      </w:r>
      <w:r w:rsidR="00080509">
        <w:rPr>
          <w:rFonts w:ascii="Century Gothic" w:eastAsia="Times New Roman" w:hAnsi="Century Gothic" w:cs="Calibri"/>
          <w:color w:val="000000"/>
          <w:sz w:val="20"/>
          <w:szCs w:val="20"/>
        </w:rPr>
        <w:t>ntario</w:t>
      </w: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 </w:t>
      </w:r>
    </w:p>
    <w:p w14:paraId="42BCCD2F" w14:textId="5B7AF7B6" w:rsidR="0070659B" w:rsidRPr="00372A01" w:rsidRDefault="0070659B" w:rsidP="0070659B">
      <w:pPr>
        <w:numPr>
          <w:ilvl w:val="0"/>
          <w:numId w:val="12"/>
        </w:numPr>
        <w:spacing w:after="0" w:line="240" w:lineRule="auto"/>
        <w:ind w:left="360"/>
        <w:textAlignment w:val="baseline"/>
        <w:rPr>
          <w:rFonts w:ascii="Century Gothic" w:eastAsia="Times New Roman" w:hAnsi="Century Gothic" w:cs="Arial"/>
          <w:color w:val="000000"/>
          <w:sz w:val="20"/>
          <w:szCs w:val="20"/>
        </w:rPr>
      </w:pPr>
      <w:r w:rsidRPr="00372A01">
        <w:rPr>
          <w:rFonts w:ascii="Century Gothic" w:eastAsia="Times New Roman" w:hAnsi="Century Gothic" w:cs="Calibri"/>
          <w:color w:val="000000"/>
          <w:sz w:val="20"/>
          <w:szCs w:val="20"/>
        </w:rPr>
        <w:t>Child counselor with the Boys and Girls Club, London, O</w:t>
      </w:r>
      <w:r w:rsidR="001439E3">
        <w:rPr>
          <w:rFonts w:ascii="Century Gothic" w:eastAsia="Times New Roman" w:hAnsi="Century Gothic" w:cs="Calibri"/>
          <w:color w:val="000000"/>
          <w:sz w:val="20"/>
          <w:szCs w:val="20"/>
        </w:rPr>
        <w:t>ntario</w:t>
      </w:r>
    </w:p>
    <w:p w14:paraId="5B285322" w14:textId="630ADEE5" w:rsidR="00847CFD" w:rsidRPr="001439E3" w:rsidRDefault="0070659B" w:rsidP="00D41457">
      <w:pPr>
        <w:numPr>
          <w:ilvl w:val="0"/>
          <w:numId w:val="12"/>
        </w:numPr>
        <w:spacing w:after="0" w:line="240" w:lineRule="auto"/>
        <w:ind w:left="360"/>
        <w:textAlignment w:val="baseline"/>
        <w:rPr>
          <w:rFonts w:ascii="Century Gothic" w:hAnsi="Century Gothic"/>
        </w:rPr>
      </w:pPr>
      <w:r w:rsidRPr="001439E3">
        <w:rPr>
          <w:rFonts w:ascii="Century Gothic" w:eastAsia="Times New Roman" w:hAnsi="Century Gothic" w:cs="Calibri"/>
          <w:color w:val="000000"/>
          <w:sz w:val="20"/>
          <w:szCs w:val="20"/>
        </w:rPr>
        <w:t>Driver for the Children’s Aid Society, Stratford, O</w:t>
      </w:r>
      <w:r w:rsidR="001439E3">
        <w:rPr>
          <w:rFonts w:ascii="Century Gothic" w:eastAsia="Times New Roman" w:hAnsi="Century Gothic" w:cs="Calibri"/>
          <w:color w:val="000000"/>
          <w:sz w:val="20"/>
          <w:szCs w:val="20"/>
        </w:rPr>
        <w:t>ntario</w:t>
      </w:r>
      <w:r w:rsidRPr="001439E3">
        <w:rPr>
          <w:rFonts w:ascii="Century Gothic" w:eastAsia="Times New Roman" w:hAnsi="Century Gothic" w:cs="Times New Roman"/>
          <w:sz w:val="24"/>
          <w:szCs w:val="24"/>
        </w:rPr>
        <w:br/>
      </w:r>
      <w:r w:rsidRPr="001439E3">
        <w:rPr>
          <w:rFonts w:ascii="Century Gothic" w:eastAsia="Times New Roman" w:hAnsi="Century Gothic" w:cs="Times New Roman"/>
          <w:sz w:val="24"/>
          <w:szCs w:val="24"/>
        </w:rPr>
        <w:br/>
      </w:r>
    </w:p>
    <w:sectPr w:rsidR="00847CFD" w:rsidRPr="001439E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85B8E1" w14:textId="77777777" w:rsidR="00811AAE" w:rsidRDefault="00811AAE" w:rsidP="00372A01">
      <w:pPr>
        <w:spacing w:after="0" w:line="240" w:lineRule="auto"/>
      </w:pPr>
      <w:r>
        <w:separator/>
      </w:r>
    </w:p>
  </w:endnote>
  <w:endnote w:type="continuationSeparator" w:id="0">
    <w:p w14:paraId="24E7F5C5" w14:textId="77777777" w:rsidR="00811AAE" w:rsidRDefault="00811AAE" w:rsidP="00372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107070" w14:textId="032AB498" w:rsidR="00372A01" w:rsidRPr="00372A01" w:rsidRDefault="00372A01" w:rsidP="00372A01">
    <w:pPr>
      <w:spacing w:after="0" w:line="288" w:lineRule="auto"/>
      <w:jc w:val="center"/>
      <w:rPr>
        <w:rFonts w:ascii="Century Gothic" w:hAnsi="Century Gothic"/>
        <w:color w:val="000000" w:themeColor="text1"/>
        <w:sz w:val="20"/>
        <w:szCs w:val="18"/>
      </w:rPr>
    </w:pPr>
    <w:r w:rsidRPr="00372A01">
      <w:rPr>
        <w:rFonts w:ascii="Century Gothic" w:hAnsi="Century Gothic"/>
        <w:color w:val="000000" w:themeColor="text1"/>
        <w:sz w:val="20"/>
        <w:szCs w:val="18"/>
      </w:rPr>
      <w:t xml:space="preserve">42413 Bowditch Sq. </w:t>
    </w:r>
    <w:r>
      <w:rPr>
        <w:rFonts w:ascii="Century Gothic" w:hAnsi="Century Gothic"/>
        <w:color w:val="000000" w:themeColor="text1"/>
        <w:sz w:val="20"/>
        <w:szCs w:val="18"/>
      </w:rPr>
      <w:t>Brambleton</w:t>
    </w:r>
    <w:r w:rsidRPr="00372A01">
      <w:rPr>
        <w:rFonts w:ascii="Century Gothic" w:hAnsi="Century Gothic"/>
        <w:color w:val="000000" w:themeColor="text1"/>
        <w:sz w:val="20"/>
        <w:szCs w:val="18"/>
      </w:rPr>
      <w:t>, VA 20148 </w:t>
    </w:r>
    <w:r>
      <w:rPr>
        <w:rFonts w:ascii="Century Gothic" w:hAnsi="Century Gothic"/>
        <w:color w:val="000000" w:themeColor="text1"/>
        <w:sz w:val="20"/>
        <w:szCs w:val="18"/>
      </w:rPr>
      <w:sym w:font="Symbol" w:char="F0B7"/>
    </w:r>
    <w:r w:rsidRPr="00372A01">
      <w:rPr>
        <w:rFonts w:ascii="Century Gothic" w:hAnsi="Century Gothic"/>
        <w:color w:val="000000" w:themeColor="text1"/>
        <w:sz w:val="20"/>
        <w:szCs w:val="18"/>
      </w:rPr>
      <w:t xml:space="preserve"> </w:t>
    </w:r>
    <w:r>
      <w:rPr>
        <w:rFonts w:ascii="Century Gothic" w:hAnsi="Century Gothic"/>
        <w:color w:val="000000" w:themeColor="text1"/>
        <w:sz w:val="20"/>
        <w:szCs w:val="18"/>
      </w:rPr>
      <w:t xml:space="preserve">(571) 315-6912 </w:t>
    </w:r>
    <w:r>
      <w:rPr>
        <w:rFonts w:ascii="Century Gothic" w:hAnsi="Century Gothic"/>
        <w:color w:val="000000" w:themeColor="text1"/>
        <w:sz w:val="20"/>
        <w:szCs w:val="18"/>
      </w:rPr>
      <w:sym w:font="Symbol" w:char="F0B7"/>
    </w:r>
    <w:r w:rsidRPr="00372A01">
      <w:rPr>
        <w:rFonts w:ascii="Century Gothic" w:hAnsi="Century Gothic"/>
        <w:color w:val="000000" w:themeColor="text1"/>
        <w:sz w:val="20"/>
        <w:szCs w:val="18"/>
      </w:rPr>
      <w:t xml:space="preserve"> nmkoert@gmail.com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31B565" w14:textId="77777777" w:rsidR="00811AAE" w:rsidRDefault="00811AAE" w:rsidP="00372A01">
      <w:pPr>
        <w:spacing w:after="0" w:line="240" w:lineRule="auto"/>
      </w:pPr>
      <w:r>
        <w:separator/>
      </w:r>
    </w:p>
  </w:footnote>
  <w:footnote w:type="continuationSeparator" w:id="0">
    <w:p w14:paraId="1993532C" w14:textId="77777777" w:rsidR="00811AAE" w:rsidRDefault="00811AAE" w:rsidP="00372A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D433E"/>
    <w:multiLevelType w:val="multilevel"/>
    <w:tmpl w:val="83327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D4BCD"/>
    <w:multiLevelType w:val="hybridMultilevel"/>
    <w:tmpl w:val="57640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84E8C"/>
    <w:multiLevelType w:val="hybridMultilevel"/>
    <w:tmpl w:val="10DAF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B0CD2"/>
    <w:multiLevelType w:val="multilevel"/>
    <w:tmpl w:val="F7E2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932C2E"/>
    <w:multiLevelType w:val="multilevel"/>
    <w:tmpl w:val="3B18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763281"/>
    <w:multiLevelType w:val="multilevel"/>
    <w:tmpl w:val="55A0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444AB7"/>
    <w:multiLevelType w:val="multilevel"/>
    <w:tmpl w:val="11844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3D57CD"/>
    <w:multiLevelType w:val="multilevel"/>
    <w:tmpl w:val="25DA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B87332"/>
    <w:multiLevelType w:val="multilevel"/>
    <w:tmpl w:val="31AAA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BD5487"/>
    <w:multiLevelType w:val="multilevel"/>
    <w:tmpl w:val="13F29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9611CD"/>
    <w:multiLevelType w:val="multilevel"/>
    <w:tmpl w:val="24A0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707AAD"/>
    <w:multiLevelType w:val="hybridMultilevel"/>
    <w:tmpl w:val="3C282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862498"/>
    <w:multiLevelType w:val="multilevel"/>
    <w:tmpl w:val="3758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702CA8"/>
    <w:multiLevelType w:val="multilevel"/>
    <w:tmpl w:val="DC80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066033"/>
    <w:multiLevelType w:val="multilevel"/>
    <w:tmpl w:val="B4581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A90B1C"/>
    <w:multiLevelType w:val="multilevel"/>
    <w:tmpl w:val="EAC0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D0291E"/>
    <w:multiLevelType w:val="multilevel"/>
    <w:tmpl w:val="1C683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9243903">
    <w:abstractNumId w:val="0"/>
  </w:num>
  <w:num w:numId="2" w16cid:durableId="932516004">
    <w:abstractNumId w:val="13"/>
  </w:num>
  <w:num w:numId="3" w16cid:durableId="1788239167">
    <w:abstractNumId w:val="9"/>
  </w:num>
  <w:num w:numId="4" w16cid:durableId="511534440">
    <w:abstractNumId w:val="10"/>
  </w:num>
  <w:num w:numId="5" w16cid:durableId="1577976426">
    <w:abstractNumId w:val="7"/>
  </w:num>
  <w:num w:numId="6" w16cid:durableId="1357851572">
    <w:abstractNumId w:val="5"/>
  </w:num>
  <w:num w:numId="7" w16cid:durableId="1253247728">
    <w:abstractNumId w:val="14"/>
  </w:num>
  <w:num w:numId="8" w16cid:durableId="1602374384">
    <w:abstractNumId w:val="15"/>
  </w:num>
  <w:num w:numId="9" w16cid:durableId="2072145856">
    <w:abstractNumId w:val="12"/>
  </w:num>
  <w:num w:numId="10" w16cid:durableId="331296857">
    <w:abstractNumId w:val="3"/>
  </w:num>
  <w:num w:numId="11" w16cid:durableId="1761102849">
    <w:abstractNumId w:val="4"/>
  </w:num>
  <w:num w:numId="12" w16cid:durableId="465582696">
    <w:abstractNumId w:val="8"/>
  </w:num>
  <w:num w:numId="13" w16cid:durableId="789666248">
    <w:abstractNumId w:val="2"/>
  </w:num>
  <w:num w:numId="14" w16cid:durableId="132066303">
    <w:abstractNumId w:val="1"/>
  </w:num>
  <w:num w:numId="15" w16cid:durableId="898638553">
    <w:abstractNumId w:val="16"/>
  </w:num>
  <w:num w:numId="16" w16cid:durableId="1932275387">
    <w:abstractNumId w:val="6"/>
  </w:num>
  <w:num w:numId="17" w16cid:durableId="605114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59B"/>
    <w:rsid w:val="00000416"/>
    <w:rsid w:val="00046C7E"/>
    <w:rsid w:val="00080509"/>
    <w:rsid w:val="00081CF7"/>
    <w:rsid w:val="000D76C8"/>
    <w:rsid w:val="000D7CC7"/>
    <w:rsid w:val="00125F8E"/>
    <w:rsid w:val="00126014"/>
    <w:rsid w:val="00131A02"/>
    <w:rsid w:val="001437E7"/>
    <w:rsid w:val="001439E3"/>
    <w:rsid w:val="00154A1B"/>
    <w:rsid w:val="00165F8F"/>
    <w:rsid w:val="001B4555"/>
    <w:rsid w:val="001C3BC8"/>
    <w:rsid w:val="002E23C7"/>
    <w:rsid w:val="00324A41"/>
    <w:rsid w:val="00371D89"/>
    <w:rsid w:val="00372A01"/>
    <w:rsid w:val="003B0418"/>
    <w:rsid w:val="003B1896"/>
    <w:rsid w:val="00405819"/>
    <w:rsid w:val="00415CF9"/>
    <w:rsid w:val="00432F6F"/>
    <w:rsid w:val="004532E1"/>
    <w:rsid w:val="00485B90"/>
    <w:rsid w:val="0049524F"/>
    <w:rsid w:val="004D51B9"/>
    <w:rsid w:val="004F2C37"/>
    <w:rsid w:val="00505874"/>
    <w:rsid w:val="005130CA"/>
    <w:rsid w:val="00534045"/>
    <w:rsid w:val="00546C0E"/>
    <w:rsid w:val="00571EB7"/>
    <w:rsid w:val="005A32AD"/>
    <w:rsid w:val="005C4694"/>
    <w:rsid w:val="005D692D"/>
    <w:rsid w:val="00625C1E"/>
    <w:rsid w:val="006306E9"/>
    <w:rsid w:val="006408C1"/>
    <w:rsid w:val="0065044A"/>
    <w:rsid w:val="006523BA"/>
    <w:rsid w:val="00666B3F"/>
    <w:rsid w:val="00673B48"/>
    <w:rsid w:val="00675257"/>
    <w:rsid w:val="00685AFF"/>
    <w:rsid w:val="0070659B"/>
    <w:rsid w:val="007129E3"/>
    <w:rsid w:val="00760641"/>
    <w:rsid w:val="007B672B"/>
    <w:rsid w:val="007C5E6A"/>
    <w:rsid w:val="007D1BB8"/>
    <w:rsid w:val="00811AAE"/>
    <w:rsid w:val="00826D14"/>
    <w:rsid w:val="00847CFD"/>
    <w:rsid w:val="0087314B"/>
    <w:rsid w:val="008859F9"/>
    <w:rsid w:val="008B65B9"/>
    <w:rsid w:val="00911199"/>
    <w:rsid w:val="009348B6"/>
    <w:rsid w:val="00943B28"/>
    <w:rsid w:val="00947F6C"/>
    <w:rsid w:val="00967F3F"/>
    <w:rsid w:val="009753F3"/>
    <w:rsid w:val="009B5355"/>
    <w:rsid w:val="009E4354"/>
    <w:rsid w:val="00A1717A"/>
    <w:rsid w:val="00AA6A95"/>
    <w:rsid w:val="00AD0958"/>
    <w:rsid w:val="00B26C7D"/>
    <w:rsid w:val="00BA59A3"/>
    <w:rsid w:val="00BB0D3E"/>
    <w:rsid w:val="00BD341C"/>
    <w:rsid w:val="00BE17B7"/>
    <w:rsid w:val="00C25C38"/>
    <w:rsid w:val="00CA74A7"/>
    <w:rsid w:val="00CB658F"/>
    <w:rsid w:val="00CF3287"/>
    <w:rsid w:val="00D05F9A"/>
    <w:rsid w:val="00D2136E"/>
    <w:rsid w:val="00D224A4"/>
    <w:rsid w:val="00D55B25"/>
    <w:rsid w:val="00D761FD"/>
    <w:rsid w:val="00D83569"/>
    <w:rsid w:val="00D876DB"/>
    <w:rsid w:val="00DC0CE6"/>
    <w:rsid w:val="00E615AC"/>
    <w:rsid w:val="00E62586"/>
    <w:rsid w:val="00EF3CB6"/>
    <w:rsid w:val="00F646DE"/>
    <w:rsid w:val="00F9367B"/>
    <w:rsid w:val="00FB7098"/>
    <w:rsid w:val="00FC203C"/>
    <w:rsid w:val="00FC2E6C"/>
    <w:rsid w:val="00FD04D5"/>
    <w:rsid w:val="00FE031D"/>
    <w:rsid w:val="00FF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6E985"/>
  <w15:chartTrackingRefBased/>
  <w15:docId w15:val="{D475A685-BBE3-43FB-9362-055DE11A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6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72A01"/>
    <w:pPr>
      <w:spacing w:before="120" w:after="0" w:line="180" w:lineRule="auto"/>
      <w:jc w:val="center"/>
    </w:pPr>
    <w:rPr>
      <w:rFonts w:asciiTheme="majorHAnsi" w:eastAsiaTheme="majorEastAsia" w:hAnsiTheme="majorHAnsi" w:cs="Times New Roman (Headings CS)"/>
      <w:caps/>
      <w:color w:val="000000" w:themeColor="text1"/>
      <w:spacing w:val="9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A01"/>
    <w:rPr>
      <w:rFonts w:asciiTheme="majorHAnsi" w:eastAsiaTheme="majorEastAsia" w:hAnsiTheme="majorHAnsi" w:cs="Times New Roman (Headings CS)"/>
      <w:caps/>
      <w:color w:val="000000" w:themeColor="text1"/>
      <w:spacing w:val="90"/>
      <w:kern w:val="28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A01"/>
    <w:pPr>
      <w:numPr>
        <w:ilvl w:val="1"/>
      </w:numPr>
      <w:spacing w:after="0" w:line="180" w:lineRule="auto"/>
      <w:jc w:val="center"/>
    </w:pPr>
    <w:rPr>
      <w:rFonts w:asciiTheme="majorHAnsi" w:eastAsiaTheme="minorEastAsia" w:hAnsiTheme="majorHAnsi" w:cs="Times New Roman (Body CS)"/>
      <w:caps/>
      <w:color w:val="000000" w:themeColor="text1"/>
      <w:sz w:val="24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372A01"/>
    <w:rPr>
      <w:rFonts w:asciiTheme="majorHAnsi" w:eastAsiaTheme="minorEastAsia" w:hAnsiTheme="majorHAnsi" w:cs="Times New Roman (Body CS)"/>
      <w:caps/>
      <w:color w:val="000000" w:themeColor="text1"/>
      <w:sz w:val="24"/>
      <w:szCs w:val="18"/>
    </w:rPr>
  </w:style>
  <w:style w:type="paragraph" w:styleId="Header">
    <w:name w:val="header"/>
    <w:basedOn w:val="Normal"/>
    <w:link w:val="HeaderChar"/>
    <w:uiPriority w:val="99"/>
    <w:unhideWhenUsed/>
    <w:rsid w:val="00372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A01"/>
  </w:style>
  <w:style w:type="paragraph" w:styleId="Footer">
    <w:name w:val="footer"/>
    <w:basedOn w:val="Normal"/>
    <w:link w:val="FooterChar"/>
    <w:uiPriority w:val="99"/>
    <w:unhideWhenUsed/>
    <w:rsid w:val="00372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A01"/>
  </w:style>
  <w:style w:type="paragraph" w:styleId="BalloonText">
    <w:name w:val="Balloon Text"/>
    <w:basedOn w:val="Normal"/>
    <w:link w:val="BalloonTextChar"/>
    <w:uiPriority w:val="99"/>
    <w:semiHidden/>
    <w:unhideWhenUsed/>
    <w:rsid w:val="009753F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3F3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081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4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2502</TotalTime>
  <Pages>3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Koert</dc:creator>
  <cp:keywords/>
  <dc:description/>
  <cp:lastModifiedBy>Nancy Koert</cp:lastModifiedBy>
  <cp:revision>82</cp:revision>
  <cp:lastPrinted>2023-09-03T17:30:00Z</cp:lastPrinted>
  <dcterms:created xsi:type="dcterms:W3CDTF">2023-09-03T17:41:00Z</dcterms:created>
  <dcterms:modified xsi:type="dcterms:W3CDTF">2024-10-07T16:30:00Z</dcterms:modified>
</cp:coreProperties>
</file>