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4A5AC7" w14:textId="77777777" w:rsidR="002F58A2" w:rsidRDefault="002F58A2" w:rsidP="002F58A2">
      <w:pPr>
        <w:pStyle w:val="Subtitle"/>
        <w:rPr>
          <w:b/>
        </w:rPr>
      </w:pPr>
    </w:p>
    <w:p w14:paraId="216678A2" w14:textId="77777777" w:rsidR="002F58A2" w:rsidRDefault="002F58A2" w:rsidP="002F58A2">
      <w:pPr>
        <w:pStyle w:val="Subtitle"/>
        <w:rPr>
          <w:b/>
        </w:rPr>
      </w:pPr>
    </w:p>
    <w:p w14:paraId="60D24298" w14:textId="77777777" w:rsidR="002F58A2" w:rsidRDefault="002F58A2" w:rsidP="002F58A2">
      <w:pPr>
        <w:pStyle w:val="Subtitle"/>
        <w:rPr>
          <w:b/>
        </w:rPr>
      </w:pPr>
    </w:p>
    <w:p w14:paraId="75145036" w14:textId="60BC9DEE" w:rsidR="002F58A2" w:rsidRDefault="00AE335F" w:rsidP="002F58A2">
      <w:pPr>
        <w:pStyle w:val="Subtitle"/>
        <w:rPr>
          <w:rFonts w:ascii="Cambria" w:eastAsia="Cambria" w:hAnsi="Cambria" w:cs="Cambria"/>
          <w:b/>
          <w:sz w:val="18"/>
          <w:szCs w:val="18"/>
        </w:rPr>
      </w:pPr>
      <w:r>
        <w:rPr>
          <w:b/>
        </w:rPr>
        <w:t xml:space="preserve">Benchmark Research Proposal Assignment </w:t>
      </w:r>
      <w:r w:rsidR="00A8352C">
        <w:rPr>
          <w:b/>
        </w:rPr>
        <w:t xml:space="preserve"> </w:t>
      </w:r>
    </w:p>
    <w:p w14:paraId="275626FF" w14:textId="77777777" w:rsidR="002F58A2" w:rsidRDefault="002F58A2" w:rsidP="002F58A2">
      <w:pPr>
        <w:pStyle w:val="Subtitle"/>
      </w:pPr>
      <w:r>
        <w:t xml:space="preserve"> </w:t>
      </w:r>
    </w:p>
    <w:p w14:paraId="2F22D663" w14:textId="77777777" w:rsidR="002F58A2" w:rsidRDefault="002F58A2" w:rsidP="002F58A2">
      <w:pPr>
        <w:pStyle w:val="Subtitle"/>
      </w:pPr>
      <w:r>
        <w:t xml:space="preserve"> </w:t>
      </w:r>
    </w:p>
    <w:p w14:paraId="66874DF5" w14:textId="64B4340C" w:rsidR="002F58A2" w:rsidRPr="007C7542" w:rsidRDefault="00345BD3" w:rsidP="002F58A2">
      <w:pPr>
        <w:pStyle w:val="Subtitle"/>
      </w:pPr>
      <w:r>
        <w:t>Nancy Langberg</w:t>
      </w:r>
    </w:p>
    <w:p w14:paraId="7D6B05DB" w14:textId="77777777" w:rsidR="007C7542" w:rsidRPr="007C7542" w:rsidRDefault="002F58A2" w:rsidP="007C7542">
      <w:pPr>
        <w:jc w:val="center"/>
        <w:rPr>
          <w:rFonts w:ascii="Times New Roman" w:hAnsi="Times New Roman" w:cs="Times New Roman"/>
          <w:sz w:val="24"/>
          <w:szCs w:val="24"/>
        </w:rPr>
      </w:pPr>
      <w:r w:rsidRPr="007C7542">
        <w:rPr>
          <w:rFonts w:ascii="Times New Roman" w:hAnsi="Times New Roman" w:cs="Times New Roman"/>
          <w:sz w:val="24"/>
          <w:szCs w:val="24"/>
        </w:rPr>
        <w:t>Department of Counselor Education and Family Studies</w:t>
      </w:r>
      <w:r w:rsidR="007C7542" w:rsidRPr="007C7542">
        <w:rPr>
          <w:rFonts w:ascii="Times New Roman" w:hAnsi="Times New Roman" w:cs="Times New Roman"/>
          <w:sz w:val="24"/>
          <w:szCs w:val="24"/>
        </w:rPr>
        <w:t>, Liberty University</w:t>
      </w:r>
    </w:p>
    <w:p w14:paraId="31904A21" w14:textId="0DCC9E45" w:rsidR="007C7542" w:rsidRDefault="007C7542" w:rsidP="007C7542">
      <w:pPr>
        <w:jc w:val="center"/>
      </w:pPr>
    </w:p>
    <w:p w14:paraId="6FC6A078" w14:textId="07789C73" w:rsidR="002F58A2" w:rsidRDefault="002F58A2" w:rsidP="002F58A2">
      <w:pPr>
        <w:pStyle w:val="Subtitle"/>
      </w:pPr>
    </w:p>
    <w:p w14:paraId="3F5943B1" w14:textId="77777777" w:rsidR="00B54F0B" w:rsidRDefault="00B54F0B" w:rsidP="00B54F0B">
      <w:pPr>
        <w:jc w:val="center"/>
      </w:pPr>
    </w:p>
    <w:p w14:paraId="6FA8A335" w14:textId="77777777" w:rsidR="00B54F0B" w:rsidRDefault="00B54F0B" w:rsidP="00B54F0B">
      <w:pPr>
        <w:jc w:val="center"/>
      </w:pPr>
    </w:p>
    <w:p w14:paraId="5350A414" w14:textId="57B37C04" w:rsidR="00B54F0B" w:rsidRDefault="00B54F0B" w:rsidP="00B54F0B">
      <w:pPr>
        <w:jc w:val="center"/>
      </w:pPr>
    </w:p>
    <w:p w14:paraId="1BA97CBF" w14:textId="50237650" w:rsidR="00B54F0B" w:rsidRDefault="00B54F0B" w:rsidP="00B54F0B">
      <w:pPr>
        <w:jc w:val="center"/>
      </w:pPr>
    </w:p>
    <w:p w14:paraId="7B7ECD7A" w14:textId="4A9DA92C" w:rsidR="00B54F0B" w:rsidRDefault="00B54F0B" w:rsidP="00B54F0B">
      <w:pPr>
        <w:jc w:val="center"/>
      </w:pPr>
    </w:p>
    <w:p w14:paraId="1D6FCD89" w14:textId="652CBE5C" w:rsidR="00B54F0B" w:rsidRDefault="00B54F0B" w:rsidP="00B54F0B">
      <w:pPr>
        <w:jc w:val="center"/>
      </w:pPr>
    </w:p>
    <w:p w14:paraId="008FB51B" w14:textId="24236C95" w:rsidR="00B54F0B" w:rsidRDefault="00B54F0B" w:rsidP="00B54F0B">
      <w:pPr>
        <w:jc w:val="center"/>
      </w:pPr>
    </w:p>
    <w:p w14:paraId="7E094434" w14:textId="448A6D73" w:rsidR="00B54F0B" w:rsidRDefault="00B54F0B" w:rsidP="00B54F0B">
      <w:pPr>
        <w:jc w:val="center"/>
      </w:pPr>
    </w:p>
    <w:p w14:paraId="0D959BE3" w14:textId="77777777" w:rsidR="00B54F0B" w:rsidRPr="00B54F0B" w:rsidRDefault="00B54F0B" w:rsidP="00B54F0B">
      <w:pPr>
        <w:jc w:val="center"/>
        <w:rPr>
          <w:rFonts w:ascii="Times New Roman" w:hAnsi="Times New Roman" w:cs="Times New Roman"/>
          <w:sz w:val="24"/>
          <w:szCs w:val="24"/>
        </w:rPr>
      </w:pPr>
    </w:p>
    <w:p w14:paraId="28902D42" w14:textId="338A14E7" w:rsidR="00B54F0B" w:rsidRPr="00B54F0B" w:rsidRDefault="00B54F0B" w:rsidP="00B54F0B">
      <w:pPr>
        <w:jc w:val="center"/>
        <w:rPr>
          <w:rFonts w:ascii="Times New Roman" w:hAnsi="Times New Roman" w:cs="Times New Roman"/>
          <w:b/>
          <w:bCs/>
          <w:sz w:val="24"/>
          <w:szCs w:val="24"/>
        </w:rPr>
      </w:pPr>
      <w:r w:rsidRPr="00B54F0B">
        <w:rPr>
          <w:rFonts w:ascii="Times New Roman" w:hAnsi="Times New Roman" w:cs="Times New Roman"/>
          <w:b/>
          <w:bCs/>
          <w:sz w:val="24"/>
          <w:szCs w:val="24"/>
        </w:rPr>
        <w:t xml:space="preserve"> Author Note</w:t>
      </w:r>
    </w:p>
    <w:p w14:paraId="3E251099" w14:textId="64888C0F" w:rsidR="00B54F0B" w:rsidRDefault="00345BD3" w:rsidP="00B54F0B">
      <w:pPr>
        <w:ind w:left="720"/>
        <w:rPr>
          <w:rFonts w:ascii="Times New Roman" w:hAnsi="Times New Roman" w:cs="Times New Roman"/>
          <w:sz w:val="24"/>
          <w:szCs w:val="24"/>
        </w:rPr>
      </w:pPr>
      <w:r>
        <w:rPr>
          <w:rFonts w:ascii="Times New Roman" w:hAnsi="Times New Roman" w:cs="Times New Roman"/>
          <w:sz w:val="24"/>
          <w:szCs w:val="24"/>
        </w:rPr>
        <w:t>Nancy Langberg</w:t>
      </w:r>
    </w:p>
    <w:p w14:paraId="16FA1D27" w14:textId="068D0CC6" w:rsidR="00B54F0B" w:rsidRPr="00B54F0B" w:rsidRDefault="00B54F0B" w:rsidP="008A6AE9">
      <w:pPr>
        <w:ind w:firstLine="720"/>
        <w:rPr>
          <w:rFonts w:ascii="Times New Roman" w:hAnsi="Times New Roman" w:cs="Times New Roman"/>
          <w:sz w:val="24"/>
          <w:szCs w:val="24"/>
        </w:rPr>
      </w:pPr>
      <w:r w:rsidRPr="00B54F0B">
        <w:rPr>
          <w:rFonts w:ascii="Times New Roman" w:hAnsi="Times New Roman" w:cs="Times New Roman"/>
          <w:sz w:val="24"/>
          <w:szCs w:val="24"/>
        </w:rPr>
        <w:t>Department of Counselor Education and Family Studies, Liberty University</w:t>
      </w:r>
    </w:p>
    <w:p w14:paraId="6693714D" w14:textId="77777777" w:rsidR="00B54F0B" w:rsidRPr="00B54F0B" w:rsidRDefault="00B54F0B" w:rsidP="00B54F0B">
      <w:pPr>
        <w:ind w:left="720"/>
        <w:rPr>
          <w:rFonts w:ascii="Times New Roman" w:hAnsi="Times New Roman" w:cs="Times New Roman"/>
          <w:sz w:val="24"/>
          <w:szCs w:val="24"/>
        </w:rPr>
      </w:pPr>
      <w:r w:rsidRPr="00B54F0B">
        <w:rPr>
          <w:rFonts w:ascii="Times New Roman" w:hAnsi="Times New Roman" w:cs="Times New Roman"/>
          <w:sz w:val="24"/>
          <w:szCs w:val="24"/>
        </w:rPr>
        <w:t xml:space="preserve">I have no known conflict of interest to disclose. </w:t>
      </w:r>
    </w:p>
    <w:p w14:paraId="5CE66F0C" w14:textId="276DE564" w:rsidR="00B54F0B" w:rsidRPr="00B54F0B" w:rsidRDefault="00B54F0B" w:rsidP="00B54F0B">
      <w:pPr>
        <w:ind w:left="720"/>
        <w:rPr>
          <w:rFonts w:ascii="Times New Roman" w:hAnsi="Times New Roman" w:cs="Times New Roman"/>
          <w:sz w:val="24"/>
          <w:szCs w:val="24"/>
        </w:rPr>
      </w:pPr>
      <w:r w:rsidRPr="00B54F0B">
        <w:rPr>
          <w:rFonts w:ascii="Times New Roman" w:hAnsi="Times New Roman" w:cs="Times New Roman"/>
          <w:sz w:val="24"/>
          <w:szCs w:val="24"/>
        </w:rPr>
        <w:t xml:space="preserve">Correspondence concerning this article should be addressed to </w:t>
      </w:r>
      <w:r w:rsidR="005265FD">
        <w:rPr>
          <w:rFonts w:ascii="Times New Roman" w:hAnsi="Times New Roman" w:cs="Times New Roman"/>
          <w:sz w:val="24"/>
          <w:szCs w:val="24"/>
        </w:rPr>
        <w:t>Nancy Langberg</w:t>
      </w:r>
    </w:p>
    <w:p w14:paraId="0F3EF4DB" w14:textId="24ADB787" w:rsidR="00B54F0B" w:rsidRDefault="00B54F0B" w:rsidP="00B54F0B">
      <w:pPr>
        <w:rPr>
          <w:rFonts w:ascii="Times New Roman" w:hAnsi="Times New Roman" w:cs="Times New Roman"/>
          <w:sz w:val="24"/>
          <w:szCs w:val="24"/>
        </w:rPr>
      </w:pPr>
      <w:r w:rsidRPr="00B54F0B">
        <w:rPr>
          <w:rFonts w:ascii="Times New Roman" w:hAnsi="Times New Roman" w:cs="Times New Roman"/>
          <w:sz w:val="24"/>
          <w:szCs w:val="24"/>
        </w:rPr>
        <w:t xml:space="preserve">Email: </w:t>
      </w:r>
      <w:hyperlink r:id="rId8" w:history="1">
        <w:r w:rsidR="00307A0A" w:rsidRPr="00A00FA5">
          <w:rPr>
            <w:rStyle w:val="Hyperlink"/>
            <w:rFonts w:ascii="Times New Roman" w:hAnsi="Times New Roman" w:cs="Times New Roman"/>
            <w:sz w:val="24"/>
            <w:szCs w:val="24"/>
          </w:rPr>
          <w:t>nlangberg@liberty.edu</w:t>
        </w:r>
      </w:hyperlink>
    </w:p>
    <w:p w14:paraId="76352698" w14:textId="77777777" w:rsidR="00307A0A" w:rsidRPr="00B54F0B" w:rsidRDefault="00307A0A" w:rsidP="00B54F0B">
      <w:pPr>
        <w:rPr>
          <w:rFonts w:ascii="Times New Roman" w:hAnsi="Times New Roman" w:cs="Times New Roman"/>
          <w:sz w:val="24"/>
          <w:szCs w:val="24"/>
        </w:rPr>
      </w:pPr>
    </w:p>
    <w:p w14:paraId="56C89194" w14:textId="3DD6A8F3" w:rsidR="00C51013" w:rsidRDefault="00B54F0B" w:rsidP="009E32F9">
      <w:pPr>
        <w:rPr>
          <w:rFonts w:cs="Times New Roman"/>
        </w:rPr>
      </w:pPr>
      <w:r w:rsidRPr="00651B5D">
        <w:rPr>
          <w:rFonts w:cs="Times New Roman"/>
        </w:rPr>
        <w:br w:type="page"/>
      </w:r>
    </w:p>
    <w:p w14:paraId="1C9FEAF4" w14:textId="77777777" w:rsidR="009E32F9" w:rsidRDefault="009E32F9" w:rsidP="009E32F9">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Abstract</w:t>
      </w:r>
    </w:p>
    <w:p w14:paraId="3E055FD1" w14:textId="77777777" w:rsidR="009E32F9" w:rsidRDefault="009E32F9" w:rsidP="009E32F9">
      <w:pPr>
        <w:jc w:val="center"/>
        <w:rPr>
          <w:rFonts w:ascii="Times New Roman" w:hAnsi="Times New Roman" w:cs="Times New Roman"/>
          <w:b/>
          <w:bCs/>
          <w:sz w:val="24"/>
          <w:szCs w:val="24"/>
        </w:rPr>
      </w:pPr>
    </w:p>
    <w:p w14:paraId="6F39B235" w14:textId="62F5B327" w:rsidR="009E32F9" w:rsidRDefault="00F837F5" w:rsidP="00437C0A">
      <w:pPr>
        <w:spacing w:line="480" w:lineRule="auto"/>
        <w:rPr>
          <w:rFonts w:ascii="Times New Roman" w:hAnsi="Times New Roman" w:cs="Times New Roman"/>
          <w:sz w:val="24"/>
          <w:szCs w:val="24"/>
        </w:rPr>
      </w:pPr>
      <w:r>
        <w:rPr>
          <w:rFonts w:ascii="Times New Roman" w:hAnsi="Times New Roman" w:cs="Times New Roman"/>
          <w:sz w:val="24"/>
          <w:szCs w:val="24"/>
        </w:rPr>
        <w:t xml:space="preserve">Through </w:t>
      </w:r>
      <w:r w:rsidR="00223A42">
        <w:rPr>
          <w:rFonts w:ascii="Times New Roman" w:hAnsi="Times New Roman" w:cs="Times New Roman"/>
          <w:sz w:val="24"/>
          <w:szCs w:val="24"/>
        </w:rPr>
        <w:t>an</w:t>
      </w:r>
      <w:r>
        <w:rPr>
          <w:rFonts w:ascii="Times New Roman" w:hAnsi="Times New Roman" w:cs="Times New Roman"/>
          <w:sz w:val="24"/>
          <w:szCs w:val="24"/>
        </w:rPr>
        <w:t xml:space="preserve"> </w:t>
      </w:r>
      <w:r w:rsidR="001F03FC">
        <w:rPr>
          <w:rFonts w:ascii="Times New Roman" w:hAnsi="Times New Roman" w:cs="Times New Roman"/>
          <w:sz w:val="24"/>
          <w:szCs w:val="24"/>
        </w:rPr>
        <w:t>in-depth</w:t>
      </w:r>
      <w:r>
        <w:rPr>
          <w:rFonts w:ascii="Times New Roman" w:hAnsi="Times New Roman" w:cs="Times New Roman"/>
          <w:sz w:val="24"/>
          <w:szCs w:val="24"/>
        </w:rPr>
        <w:t xml:space="preserve"> literature review, I learned of</w:t>
      </w:r>
      <w:r w:rsidR="00B5629C">
        <w:rPr>
          <w:rFonts w:ascii="Times New Roman" w:hAnsi="Times New Roman" w:cs="Times New Roman"/>
          <w:sz w:val="24"/>
          <w:szCs w:val="24"/>
        </w:rPr>
        <w:t xml:space="preserve"> many</w:t>
      </w:r>
      <w:r>
        <w:rPr>
          <w:rFonts w:ascii="Times New Roman" w:hAnsi="Times New Roman" w:cs="Times New Roman"/>
          <w:sz w:val="24"/>
          <w:szCs w:val="24"/>
        </w:rPr>
        <w:t xml:space="preserve"> gap</w:t>
      </w:r>
      <w:r w:rsidR="00B5629C">
        <w:rPr>
          <w:rFonts w:ascii="Times New Roman" w:hAnsi="Times New Roman" w:cs="Times New Roman"/>
          <w:sz w:val="24"/>
          <w:szCs w:val="24"/>
        </w:rPr>
        <w:t xml:space="preserve">s in the </w:t>
      </w:r>
      <w:r w:rsidR="003728BD">
        <w:rPr>
          <w:rFonts w:ascii="Times New Roman" w:hAnsi="Times New Roman" w:cs="Times New Roman"/>
          <w:sz w:val="24"/>
          <w:szCs w:val="24"/>
        </w:rPr>
        <w:t xml:space="preserve">research </w:t>
      </w:r>
      <w:r w:rsidR="00A252B8">
        <w:rPr>
          <w:rFonts w:ascii="Times New Roman" w:hAnsi="Times New Roman" w:cs="Times New Roman"/>
          <w:sz w:val="24"/>
          <w:szCs w:val="24"/>
        </w:rPr>
        <w:t xml:space="preserve">on the topic of </w:t>
      </w:r>
      <w:r w:rsidR="006158E3">
        <w:rPr>
          <w:rFonts w:ascii="Times New Roman" w:hAnsi="Times New Roman" w:cs="Times New Roman"/>
          <w:sz w:val="24"/>
          <w:szCs w:val="24"/>
        </w:rPr>
        <w:t>the impacts of social media on adolescents’ mental health</w:t>
      </w:r>
      <w:r w:rsidR="00B5629C">
        <w:rPr>
          <w:rFonts w:ascii="Times New Roman" w:hAnsi="Times New Roman" w:cs="Times New Roman"/>
          <w:sz w:val="24"/>
          <w:szCs w:val="24"/>
        </w:rPr>
        <w:t>. One</w:t>
      </w:r>
      <w:r w:rsidR="006158E3">
        <w:rPr>
          <w:rFonts w:ascii="Times New Roman" w:hAnsi="Times New Roman" w:cs="Times New Roman"/>
          <w:sz w:val="24"/>
          <w:szCs w:val="24"/>
        </w:rPr>
        <w:t xml:space="preserve"> gap</w:t>
      </w:r>
      <w:r w:rsidR="00B5629C">
        <w:rPr>
          <w:rFonts w:ascii="Times New Roman" w:hAnsi="Times New Roman" w:cs="Times New Roman"/>
          <w:sz w:val="24"/>
          <w:szCs w:val="24"/>
        </w:rPr>
        <w:t xml:space="preserve"> that was consistent throughout was the lack of longitudinal data</w:t>
      </w:r>
      <w:r>
        <w:rPr>
          <w:rFonts w:ascii="Times New Roman" w:hAnsi="Times New Roman" w:cs="Times New Roman"/>
          <w:sz w:val="24"/>
          <w:szCs w:val="24"/>
        </w:rPr>
        <w:t>.</w:t>
      </w:r>
      <w:r w:rsidR="0096402E">
        <w:rPr>
          <w:rFonts w:ascii="Times New Roman" w:hAnsi="Times New Roman" w:cs="Times New Roman"/>
          <w:sz w:val="24"/>
          <w:szCs w:val="24"/>
        </w:rPr>
        <w:t xml:space="preserve"> My research </w:t>
      </w:r>
      <w:r w:rsidR="00C65D7F">
        <w:rPr>
          <w:rFonts w:ascii="Times New Roman" w:hAnsi="Times New Roman" w:cs="Times New Roman"/>
          <w:sz w:val="24"/>
          <w:szCs w:val="24"/>
        </w:rPr>
        <w:t xml:space="preserve">study </w:t>
      </w:r>
      <w:r w:rsidR="0096402E">
        <w:rPr>
          <w:rFonts w:ascii="Times New Roman" w:hAnsi="Times New Roman" w:cs="Times New Roman"/>
          <w:sz w:val="24"/>
          <w:szCs w:val="24"/>
        </w:rPr>
        <w:t>w</w:t>
      </w:r>
      <w:r w:rsidR="009350C7">
        <w:rPr>
          <w:rFonts w:ascii="Times New Roman" w:hAnsi="Times New Roman" w:cs="Times New Roman"/>
          <w:sz w:val="24"/>
          <w:szCs w:val="24"/>
        </w:rPr>
        <w:t>ould</w:t>
      </w:r>
      <w:r w:rsidR="0096402E">
        <w:rPr>
          <w:rFonts w:ascii="Times New Roman" w:hAnsi="Times New Roman" w:cs="Times New Roman"/>
          <w:sz w:val="24"/>
          <w:szCs w:val="24"/>
        </w:rPr>
        <w:t xml:space="preserve"> be</w:t>
      </w:r>
      <w:r w:rsidR="00FE7046">
        <w:rPr>
          <w:rFonts w:ascii="Times New Roman" w:hAnsi="Times New Roman" w:cs="Times New Roman"/>
          <w:sz w:val="24"/>
          <w:szCs w:val="24"/>
        </w:rPr>
        <w:t xml:space="preserve"> a </w:t>
      </w:r>
      <w:proofErr w:type="gramStart"/>
      <w:r w:rsidR="00FE7046">
        <w:rPr>
          <w:rFonts w:ascii="Times New Roman" w:hAnsi="Times New Roman" w:cs="Times New Roman"/>
          <w:sz w:val="24"/>
          <w:szCs w:val="24"/>
        </w:rPr>
        <w:t>longitudinal research</w:t>
      </w:r>
      <w:proofErr w:type="gramEnd"/>
      <w:r w:rsidR="00FE7046">
        <w:rPr>
          <w:rFonts w:ascii="Times New Roman" w:hAnsi="Times New Roman" w:cs="Times New Roman"/>
          <w:sz w:val="24"/>
          <w:szCs w:val="24"/>
        </w:rPr>
        <w:t xml:space="preserve"> design to explore cause rather than correlation</w:t>
      </w:r>
      <w:r w:rsidR="004E172E">
        <w:rPr>
          <w:rFonts w:ascii="Times New Roman" w:hAnsi="Times New Roman" w:cs="Times New Roman"/>
          <w:sz w:val="24"/>
          <w:szCs w:val="24"/>
        </w:rPr>
        <w:t>.</w:t>
      </w:r>
      <w:r w:rsidR="009E32F9" w:rsidRPr="00513E0F">
        <w:rPr>
          <w:rFonts w:ascii="Times New Roman" w:hAnsi="Times New Roman" w:cs="Times New Roman"/>
          <w:sz w:val="24"/>
          <w:szCs w:val="24"/>
        </w:rPr>
        <w:t xml:space="preserve"> I w</w:t>
      </w:r>
      <w:r w:rsidR="0004216E">
        <w:rPr>
          <w:rFonts w:ascii="Times New Roman" w:hAnsi="Times New Roman" w:cs="Times New Roman"/>
          <w:sz w:val="24"/>
          <w:szCs w:val="24"/>
        </w:rPr>
        <w:t>ould</w:t>
      </w:r>
      <w:r w:rsidR="009E32F9" w:rsidRPr="00513E0F">
        <w:rPr>
          <w:rFonts w:ascii="Times New Roman" w:hAnsi="Times New Roman" w:cs="Times New Roman"/>
          <w:sz w:val="24"/>
          <w:szCs w:val="24"/>
        </w:rPr>
        <w:t xml:space="preserve"> conduct interviews, focus groups, and have participants keep journal entries</w:t>
      </w:r>
      <w:r w:rsidR="009E32F9">
        <w:rPr>
          <w:rFonts w:ascii="Times New Roman" w:hAnsi="Times New Roman" w:cs="Times New Roman"/>
          <w:sz w:val="24"/>
          <w:szCs w:val="24"/>
        </w:rPr>
        <w:t>.</w:t>
      </w:r>
      <w:r w:rsidR="00A12EE4">
        <w:rPr>
          <w:rFonts w:ascii="Times New Roman" w:hAnsi="Times New Roman" w:cs="Times New Roman"/>
          <w:sz w:val="24"/>
          <w:szCs w:val="24"/>
        </w:rPr>
        <w:t xml:space="preserve"> To enhance the trustworthiness of my results</w:t>
      </w:r>
      <w:r w:rsidR="00590FFD">
        <w:rPr>
          <w:rFonts w:ascii="Times New Roman" w:hAnsi="Times New Roman" w:cs="Times New Roman"/>
          <w:sz w:val="24"/>
          <w:szCs w:val="24"/>
        </w:rPr>
        <w:t xml:space="preserve">, </w:t>
      </w:r>
      <w:r w:rsidR="00A12EE4">
        <w:rPr>
          <w:rFonts w:ascii="Times New Roman" w:hAnsi="Times New Roman" w:cs="Times New Roman"/>
          <w:sz w:val="24"/>
          <w:szCs w:val="24"/>
        </w:rPr>
        <w:t>I w</w:t>
      </w:r>
      <w:r w:rsidR="0004216E">
        <w:rPr>
          <w:rFonts w:ascii="Times New Roman" w:hAnsi="Times New Roman" w:cs="Times New Roman"/>
          <w:sz w:val="24"/>
          <w:szCs w:val="24"/>
        </w:rPr>
        <w:t>ould</w:t>
      </w:r>
      <w:r w:rsidR="00A12EE4">
        <w:rPr>
          <w:rFonts w:ascii="Times New Roman" w:hAnsi="Times New Roman" w:cs="Times New Roman"/>
          <w:sz w:val="24"/>
          <w:szCs w:val="24"/>
        </w:rPr>
        <w:t xml:space="preserve"> use member</w:t>
      </w:r>
      <w:r w:rsidR="009E32F9" w:rsidRPr="00513E0F">
        <w:rPr>
          <w:rFonts w:ascii="Times New Roman" w:hAnsi="Times New Roman" w:cs="Times New Roman"/>
          <w:sz w:val="24"/>
          <w:szCs w:val="24"/>
        </w:rPr>
        <w:t xml:space="preserve"> checking. </w:t>
      </w:r>
      <w:r w:rsidR="009E32F9">
        <w:rPr>
          <w:rFonts w:ascii="Times New Roman" w:hAnsi="Times New Roman" w:cs="Times New Roman"/>
          <w:sz w:val="24"/>
          <w:szCs w:val="24"/>
        </w:rPr>
        <w:t xml:space="preserve">My </w:t>
      </w:r>
      <w:r w:rsidR="009E32F9" w:rsidRPr="00513E0F">
        <w:rPr>
          <w:rFonts w:ascii="Times New Roman" w:hAnsi="Times New Roman" w:cs="Times New Roman"/>
          <w:sz w:val="24"/>
          <w:szCs w:val="24"/>
        </w:rPr>
        <w:t>hope</w:t>
      </w:r>
      <w:r w:rsidR="009E32F9">
        <w:rPr>
          <w:rFonts w:ascii="Times New Roman" w:hAnsi="Times New Roman" w:cs="Times New Roman"/>
          <w:sz w:val="24"/>
          <w:szCs w:val="24"/>
        </w:rPr>
        <w:t xml:space="preserve"> is</w:t>
      </w:r>
      <w:r w:rsidR="009E32F9" w:rsidRPr="00513E0F">
        <w:rPr>
          <w:rFonts w:ascii="Times New Roman" w:hAnsi="Times New Roman" w:cs="Times New Roman"/>
          <w:sz w:val="24"/>
          <w:szCs w:val="24"/>
        </w:rPr>
        <w:t xml:space="preserve"> to gain deep</w:t>
      </w:r>
      <w:r w:rsidR="009E32F9">
        <w:rPr>
          <w:rFonts w:ascii="Times New Roman" w:hAnsi="Times New Roman" w:cs="Times New Roman"/>
          <w:sz w:val="24"/>
          <w:szCs w:val="24"/>
        </w:rPr>
        <w:t>er</w:t>
      </w:r>
      <w:r w:rsidR="009E32F9" w:rsidRPr="00513E0F">
        <w:rPr>
          <w:rFonts w:ascii="Times New Roman" w:hAnsi="Times New Roman" w:cs="Times New Roman"/>
          <w:sz w:val="24"/>
          <w:szCs w:val="24"/>
        </w:rPr>
        <w:t xml:space="preserve"> insight into how adolescents</w:t>
      </w:r>
      <w:r w:rsidR="009E32F9">
        <w:rPr>
          <w:rFonts w:ascii="Times New Roman" w:hAnsi="Times New Roman" w:cs="Times New Roman"/>
          <w:sz w:val="24"/>
          <w:szCs w:val="24"/>
        </w:rPr>
        <w:t>’</w:t>
      </w:r>
      <w:r w:rsidR="009E32F9" w:rsidRPr="00513E0F">
        <w:rPr>
          <w:rFonts w:ascii="Times New Roman" w:hAnsi="Times New Roman" w:cs="Times New Roman"/>
          <w:sz w:val="24"/>
          <w:szCs w:val="24"/>
        </w:rPr>
        <w:t xml:space="preserve"> social media experiences impact their mental health</w:t>
      </w:r>
      <w:r w:rsidR="00590FFD">
        <w:rPr>
          <w:rFonts w:ascii="Times New Roman" w:hAnsi="Times New Roman" w:cs="Times New Roman"/>
          <w:sz w:val="24"/>
          <w:szCs w:val="24"/>
        </w:rPr>
        <w:t xml:space="preserve"> over time</w:t>
      </w:r>
      <w:r w:rsidR="001F03FC">
        <w:rPr>
          <w:rFonts w:ascii="Times New Roman" w:hAnsi="Times New Roman" w:cs="Times New Roman"/>
          <w:sz w:val="24"/>
          <w:szCs w:val="24"/>
        </w:rPr>
        <w:t xml:space="preserve"> by following them into adulthood. </w:t>
      </w:r>
    </w:p>
    <w:p w14:paraId="1376A0EE" w14:textId="3013005E" w:rsidR="009E32F9" w:rsidRPr="00940229" w:rsidRDefault="009E32F9" w:rsidP="009E32F9">
      <w:pPr>
        <w:spacing w:line="480" w:lineRule="auto"/>
        <w:ind w:left="720"/>
        <w:rPr>
          <w:rFonts w:ascii="Times New Roman" w:hAnsi="Times New Roman" w:cs="Times New Roman"/>
          <w:sz w:val="24"/>
          <w:szCs w:val="24"/>
        </w:rPr>
      </w:pPr>
      <w:r>
        <w:rPr>
          <w:rFonts w:ascii="Times New Roman" w:hAnsi="Times New Roman" w:cs="Times New Roman"/>
          <w:sz w:val="24"/>
          <w:szCs w:val="24"/>
        </w:rPr>
        <w:tab/>
      </w:r>
      <w:r w:rsidRPr="0032395D">
        <w:rPr>
          <w:rFonts w:ascii="Times New Roman" w:hAnsi="Times New Roman" w:cs="Times New Roman"/>
          <w:i/>
          <w:iCs/>
          <w:sz w:val="24"/>
          <w:szCs w:val="24"/>
        </w:rPr>
        <w:t>Keywords</w:t>
      </w:r>
      <w:r>
        <w:rPr>
          <w:rFonts w:ascii="Times New Roman" w:hAnsi="Times New Roman" w:cs="Times New Roman"/>
          <w:sz w:val="24"/>
          <w:szCs w:val="24"/>
        </w:rPr>
        <w:t xml:space="preserve">: </w:t>
      </w:r>
      <w:r w:rsidR="001F03FC">
        <w:rPr>
          <w:rFonts w:ascii="Times New Roman" w:hAnsi="Times New Roman" w:cs="Times New Roman"/>
          <w:sz w:val="24"/>
          <w:szCs w:val="24"/>
        </w:rPr>
        <w:t xml:space="preserve">longitudinal, </w:t>
      </w:r>
      <w:r>
        <w:rPr>
          <w:rFonts w:ascii="Times New Roman" w:hAnsi="Times New Roman" w:cs="Times New Roman"/>
          <w:sz w:val="24"/>
          <w:szCs w:val="24"/>
        </w:rPr>
        <w:t xml:space="preserve">phenomenological, adolescents, social media </w:t>
      </w:r>
    </w:p>
    <w:p w14:paraId="2B2DF1BF" w14:textId="77777777" w:rsidR="009E32F9" w:rsidRPr="009E32F9" w:rsidRDefault="009E32F9" w:rsidP="009E32F9">
      <w:pPr>
        <w:rPr>
          <w:rFonts w:cs="Times New Roman"/>
        </w:rPr>
      </w:pPr>
    </w:p>
    <w:p w14:paraId="0FFB49A6" w14:textId="77777777" w:rsidR="00C51013" w:rsidRDefault="00C51013" w:rsidP="00AE335F">
      <w:pPr>
        <w:jc w:val="center"/>
        <w:rPr>
          <w:rFonts w:ascii="Times New Roman" w:hAnsi="Times New Roman" w:cs="Times New Roman"/>
          <w:b/>
          <w:bCs/>
        </w:rPr>
      </w:pPr>
    </w:p>
    <w:p w14:paraId="123F3491" w14:textId="77777777" w:rsidR="00C51013" w:rsidRDefault="00C51013" w:rsidP="00AE335F">
      <w:pPr>
        <w:jc w:val="center"/>
        <w:rPr>
          <w:rFonts w:ascii="Times New Roman" w:hAnsi="Times New Roman" w:cs="Times New Roman"/>
          <w:b/>
          <w:bCs/>
        </w:rPr>
      </w:pPr>
    </w:p>
    <w:p w14:paraId="5CB2CAEA" w14:textId="77777777" w:rsidR="00C51013" w:rsidRDefault="00C51013" w:rsidP="00AE335F">
      <w:pPr>
        <w:jc w:val="center"/>
        <w:rPr>
          <w:rFonts w:ascii="Times New Roman" w:hAnsi="Times New Roman" w:cs="Times New Roman"/>
          <w:b/>
          <w:bCs/>
        </w:rPr>
      </w:pPr>
    </w:p>
    <w:p w14:paraId="1923EC5B" w14:textId="77777777" w:rsidR="00C51013" w:rsidRDefault="00C51013" w:rsidP="00AE335F">
      <w:pPr>
        <w:jc w:val="center"/>
        <w:rPr>
          <w:rFonts w:ascii="Times New Roman" w:hAnsi="Times New Roman" w:cs="Times New Roman"/>
          <w:b/>
          <w:bCs/>
        </w:rPr>
      </w:pPr>
    </w:p>
    <w:p w14:paraId="349EAFA8" w14:textId="77777777" w:rsidR="00C51013" w:rsidRDefault="00C51013" w:rsidP="00AE335F">
      <w:pPr>
        <w:jc w:val="center"/>
        <w:rPr>
          <w:rFonts w:ascii="Times New Roman" w:hAnsi="Times New Roman" w:cs="Times New Roman"/>
          <w:b/>
          <w:bCs/>
        </w:rPr>
      </w:pPr>
    </w:p>
    <w:p w14:paraId="231A8F4D" w14:textId="77777777" w:rsidR="00C51013" w:rsidRDefault="00C51013" w:rsidP="00AE335F">
      <w:pPr>
        <w:jc w:val="center"/>
        <w:rPr>
          <w:rFonts w:ascii="Times New Roman" w:hAnsi="Times New Roman" w:cs="Times New Roman"/>
          <w:b/>
          <w:bCs/>
        </w:rPr>
      </w:pPr>
    </w:p>
    <w:p w14:paraId="6BC8B685" w14:textId="77777777" w:rsidR="00C51013" w:rsidRDefault="00C51013" w:rsidP="00AE335F">
      <w:pPr>
        <w:jc w:val="center"/>
        <w:rPr>
          <w:rFonts w:ascii="Times New Roman" w:hAnsi="Times New Roman" w:cs="Times New Roman"/>
          <w:b/>
          <w:bCs/>
        </w:rPr>
      </w:pPr>
    </w:p>
    <w:p w14:paraId="70635307" w14:textId="77777777" w:rsidR="00C51013" w:rsidRDefault="00C51013" w:rsidP="00AE335F">
      <w:pPr>
        <w:jc w:val="center"/>
        <w:rPr>
          <w:rFonts w:ascii="Times New Roman" w:hAnsi="Times New Roman" w:cs="Times New Roman"/>
          <w:b/>
          <w:bCs/>
        </w:rPr>
      </w:pPr>
    </w:p>
    <w:p w14:paraId="00A8C23E" w14:textId="77777777" w:rsidR="00C51013" w:rsidRDefault="00C51013" w:rsidP="00AE335F">
      <w:pPr>
        <w:jc w:val="center"/>
        <w:rPr>
          <w:rFonts w:ascii="Times New Roman" w:hAnsi="Times New Roman" w:cs="Times New Roman"/>
          <w:b/>
          <w:bCs/>
        </w:rPr>
      </w:pPr>
    </w:p>
    <w:p w14:paraId="10FC7838" w14:textId="77777777" w:rsidR="00C51013" w:rsidRDefault="00C51013" w:rsidP="00AE335F">
      <w:pPr>
        <w:jc w:val="center"/>
        <w:rPr>
          <w:rFonts w:ascii="Times New Roman" w:hAnsi="Times New Roman" w:cs="Times New Roman"/>
          <w:b/>
          <w:bCs/>
        </w:rPr>
      </w:pPr>
    </w:p>
    <w:p w14:paraId="54D5AB30" w14:textId="77777777" w:rsidR="00C51013" w:rsidRDefault="00C51013" w:rsidP="00AE335F">
      <w:pPr>
        <w:jc w:val="center"/>
        <w:rPr>
          <w:rFonts w:ascii="Times New Roman" w:hAnsi="Times New Roman" w:cs="Times New Roman"/>
          <w:b/>
          <w:bCs/>
        </w:rPr>
      </w:pPr>
    </w:p>
    <w:p w14:paraId="59E44465" w14:textId="77777777" w:rsidR="00C51013" w:rsidRDefault="00C51013" w:rsidP="00AE335F">
      <w:pPr>
        <w:jc w:val="center"/>
        <w:rPr>
          <w:rFonts w:ascii="Times New Roman" w:hAnsi="Times New Roman" w:cs="Times New Roman"/>
          <w:b/>
          <w:bCs/>
        </w:rPr>
      </w:pPr>
    </w:p>
    <w:p w14:paraId="20EDB52D" w14:textId="77777777" w:rsidR="009E32F9" w:rsidRDefault="009E32F9" w:rsidP="009E32F9">
      <w:pPr>
        <w:rPr>
          <w:rFonts w:ascii="Times New Roman" w:hAnsi="Times New Roman" w:cs="Times New Roman"/>
          <w:b/>
          <w:bCs/>
        </w:rPr>
      </w:pPr>
    </w:p>
    <w:p w14:paraId="57290E6E" w14:textId="77777777" w:rsidR="0076394A" w:rsidRDefault="0076394A" w:rsidP="009E32F9">
      <w:pPr>
        <w:rPr>
          <w:rFonts w:ascii="Times New Roman" w:hAnsi="Times New Roman" w:cs="Times New Roman"/>
          <w:b/>
          <w:bCs/>
        </w:rPr>
      </w:pPr>
    </w:p>
    <w:p w14:paraId="01005DC5" w14:textId="77777777" w:rsidR="0076394A" w:rsidRDefault="0076394A" w:rsidP="009E32F9">
      <w:pPr>
        <w:rPr>
          <w:rFonts w:ascii="Times New Roman" w:hAnsi="Times New Roman" w:cs="Times New Roman"/>
          <w:b/>
          <w:bCs/>
        </w:rPr>
      </w:pPr>
    </w:p>
    <w:p w14:paraId="47B67197" w14:textId="77777777" w:rsidR="0004216E" w:rsidRDefault="0004216E" w:rsidP="009E32F9">
      <w:pPr>
        <w:rPr>
          <w:rFonts w:ascii="Times New Roman" w:hAnsi="Times New Roman" w:cs="Times New Roman"/>
          <w:b/>
          <w:bCs/>
        </w:rPr>
      </w:pPr>
    </w:p>
    <w:p w14:paraId="6E425287" w14:textId="1CC714D2" w:rsidR="00AE335F" w:rsidRPr="00A35CED" w:rsidRDefault="00FF3E26" w:rsidP="00AE335F">
      <w:pPr>
        <w:jc w:val="center"/>
        <w:rPr>
          <w:rFonts w:ascii="Times New Roman" w:hAnsi="Times New Roman" w:cs="Times New Roman"/>
          <w:b/>
          <w:bCs/>
          <w:sz w:val="24"/>
          <w:szCs w:val="24"/>
        </w:rPr>
      </w:pPr>
      <w:r w:rsidRPr="00A35CED">
        <w:rPr>
          <w:rFonts w:ascii="Times New Roman" w:hAnsi="Times New Roman" w:cs="Times New Roman"/>
          <w:b/>
          <w:bCs/>
          <w:sz w:val="24"/>
          <w:szCs w:val="24"/>
        </w:rPr>
        <w:lastRenderedPageBreak/>
        <w:t xml:space="preserve">Benchmark Research Proposal </w:t>
      </w:r>
    </w:p>
    <w:p w14:paraId="0164F7D6" w14:textId="77777777" w:rsidR="00AE335F" w:rsidRPr="00A35CED" w:rsidRDefault="00AE335F" w:rsidP="00AE335F">
      <w:pPr>
        <w:jc w:val="center"/>
        <w:rPr>
          <w:rFonts w:ascii="Times New Roman" w:hAnsi="Times New Roman" w:cs="Times New Roman"/>
          <w:b/>
          <w:bCs/>
          <w:sz w:val="24"/>
          <w:szCs w:val="24"/>
        </w:rPr>
      </w:pPr>
      <w:r w:rsidRPr="00A35CED">
        <w:rPr>
          <w:rFonts w:ascii="Times New Roman" w:hAnsi="Times New Roman" w:cs="Times New Roman"/>
          <w:b/>
          <w:bCs/>
          <w:sz w:val="24"/>
          <w:szCs w:val="24"/>
        </w:rPr>
        <w:t>Literature Review</w:t>
      </w:r>
    </w:p>
    <w:p w14:paraId="6030A0DF" w14:textId="5DF93813" w:rsidR="009B3D75" w:rsidRDefault="007F5BBD" w:rsidP="00A35CED">
      <w:pPr>
        <w:spacing w:line="480" w:lineRule="auto"/>
        <w:rPr>
          <w:rFonts w:ascii="Times New Roman" w:hAnsi="Times New Roman" w:cs="Times New Roman"/>
          <w:sz w:val="24"/>
          <w:szCs w:val="24"/>
        </w:rPr>
      </w:pPr>
      <w:r>
        <w:rPr>
          <w:rFonts w:ascii="Times New Roman" w:hAnsi="Times New Roman" w:cs="Times New Roman"/>
          <w:b/>
          <w:bCs/>
        </w:rPr>
        <w:tab/>
      </w:r>
      <w:r w:rsidR="00AA451B">
        <w:rPr>
          <w:rFonts w:ascii="Times New Roman" w:hAnsi="Times New Roman" w:cs="Times New Roman"/>
          <w:sz w:val="24"/>
          <w:szCs w:val="24"/>
        </w:rPr>
        <w:t>My goal is to make a</w:t>
      </w:r>
      <w:r w:rsidR="007F54CF" w:rsidRPr="00A35CED">
        <w:rPr>
          <w:rFonts w:ascii="Times New Roman" w:hAnsi="Times New Roman" w:cs="Times New Roman"/>
          <w:sz w:val="24"/>
          <w:szCs w:val="24"/>
        </w:rPr>
        <w:t xml:space="preserve"> compelling case for </w:t>
      </w:r>
      <w:r w:rsidR="00432247" w:rsidRPr="00A35CED">
        <w:rPr>
          <w:rFonts w:ascii="Times New Roman" w:hAnsi="Times New Roman" w:cs="Times New Roman"/>
          <w:sz w:val="24"/>
          <w:szCs w:val="24"/>
        </w:rPr>
        <w:t xml:space="preserve">the study I am </w:t>
      </w:r>
      <w:proofErr w:type="gramStart"/>
      <w:r w:rsidR="00432247" w:rsidRPr="00A35CED">
        <w:rPr>
          <w:rFonts w:ascii="Times New Roman" w:hAnsi="Times New Roman" w:cs="Times New Roman"/>
          <w:sz w:val="24"/>
          <w:szCs w:val="24"/>
        </w:rPr>
        <w:t>proposing</w:t>
      </w:r>
      <w:proofErr w:type="gramEnd"/>
      <w:r w:rsidR="00432247" w:rsidRPr="00A35CED">
        <w:rPr>
          <w:rFonts w:ascii="Times New Roman" w:hAnsi="Times New Roman" w:cs="Times New Roman"/>
          <w:sz w:val="24"/>
          <w:szCs w:val="24"/>
        </w:rPr>
        <w:t xml:space="preserve"> which is, the use of social media among adolesc</w:t>
      </w:r>
      <w:r w:rsidR="00C57B39" w:rsidRPr="00A35CED">
        <w:rPr>
          <w:rFonts w:ascii="Times New Roman" w:hAnsi="Times New Roman" w:cs="Times New Roman"/>
          <w:sz w:val="24"/>
          <w:szCs w:val="24"/>
        </w:rPr>
        <w:t xml:space="preserve">ents </w:t>
      </w:r>
      <w:r w:rsidR="00057831">
        <w:rPr>
          <w:rFonts w:ascii="Times New Roman" w:hAnsi="Times New Roman" w:cs="Times New Roman"/>
          <w:sz w:val="24"/>
          <w:szCs w:val="24"/>
        </w:rPr>
        <w:t xml:space="preserve">negatively </w:t>
      </w:r>
      <w:r w:rsidR="00C57B39" w:rsidRPr="00A35CED">
        <w:rPr>
          <w:rFonts w:ascii="Times New Roman" w:hAnsi="Times New Roman" w:cs="Times New Roman"/>
          <w:sz w:val="24"/>
          <w:szCs w:val="24"/>
        </w:rPr>
        <w:t>impact</w:t>
      </w:r>
      <w:r w:rsidR="00104B72">
        <w:rPr>
          <w:rFonts w:ascii="Times New Roman" w:hAnsi="Times New Roman" w:cs="Times New Roman"/>
          <w:sz w:val="24"/>
          <w:szCs w:val="24"/>
        </w:rPr>
        <w:t>s</w:t>
      </w:r>
      <w:r w:rsidR="00C57B39" w:rsidRPr="00A35CED">
        <w:rPr>
          <w:rFonts w:ascii="Times New Roman" w:hAnsi="Times New Roman" w:cs="Times New Roman"/>
          <w:sz w:val="24"/>
          <w:szCs w:val="24"/>
        </w:rPr>
        <w:t xml:space="preserve"> their mental health</w:t>
      </w:r>
      <w:r w:rsidR="00AA451B">
        <w:rPr>
          <w:rFonts w:ascii="Times New Roman" w:hAnsi="Times New Roman" w:cs="Times New Roman"/>
          <w:sz w:val="24"/>
          <w:szCs w:val="24"/>
        </w:rPr>
        <w:t xml:space="preserve">. In my </w:t>
      </w:r>
      <w:r w:rsidR="00604896">
        <w:rPr>
          <w:rFonts w:ascii="Times New Roman" w:hAnsi="Times New Roman" w:cs="Times New Roman"/>
          <w:sz w:val="24"/>
          <w:szCs w:val="24"/>
        </w:rPr>
        <w:t xml:space="preserve">search </w:t>
      </w:r>
      <w:r w:rsidR="00C57B39" w:rsidRPr="00A35CED">
        <w:rPr>
          <w:rFonts w:ascii="Times New Roman" w:hAnsi="Times New Roman" w:cs="Times New Roman"/>
          <w:sz w:val="24"/>
          <w:szCs w:val="24"/>
        </w:rPr>
        <w:t xml:space="preserve">I have found several peer-reviewed studies that highlight the significance </w:t>
      </w:r>
      <w:r w:rsidR="00C66F17">
        <w:rPr>
          <w:rFonts w:ascii="Times New Roman" w:hAnsi="Times New Roman" w:cs="Times New Roman"/>
          <w:sz w:val="24"/>
          <w:szCs w:val="24"/>
        </w:rPr>
        <w:t xml:space="preserve">of the impact but also </w:t>
      </w:r>
      <w:r w:rsidR="0005683B">
        <w:rPr>
          <w:rFonts w:ascii="Times New Roman" w:hAnsi="Times New Roman" w:cs="Times New Roman"/>
          <w:sz w:val="24"/>
          <w:szCs w:val="24"/>
        </w:rPr>
        <w:t xml:space="preserve">how very </w:t>
      </w:r>
      <w:r w:rsidR="00A35CED" w:rsidRPr="00A35CED">
        <w:rPr>
          <w:rFonts w:ascii="Times New Roman" w:hAnsi="Times New Roman" w:cs="Times New Roman"/>
          <w:sz w:val="24"/>
          <w:szCs w:val="24"/>
        </w:rPr>
        <w:t>complex</w:t>
      </w:r>
      <w:r w:rsidR="0005683B">
        <w:rPr>
          <w:rFonts w:ascii="Times New Roman" w:hAnsi="Times New Roman" w:cs="Times New Roman"/>
          <w:sz w:val="24"/>
          <w:szCs w:val="24"/>
        </w:rPr>
        <w:t xml:space="preserve"> this issue </w:t>
      </w:r>
      <w:r w:rsidR="00604896">
        <w:rPr>
          <w:rFonts w:ascii="Times New Roman" w:hAnsi="Times New Roman" w:cs="Times New Roman"/>
          <w:sz w:val="24"/>
          <w:szCs w:val="24"/>
        </w:rPr>
        <w:t xml:space="preserve">really </w:t>
      </w:r>
      <w:r w:rsidR="0005683B">
        <w:rPr>
          <w:rFonts w:ascii="Times New Roman" w:hAnsi="Times New Roman" w:cs="Times New Roman"/>
          <w:sz w:val="24"/>
          <w:szCs w:val="24"/>
        </w:rPr>
        <w:t xml:space="preserve">is. </w:t>
      </w:r>
    </w:p>
    <w:p w14:paraId="254ED42E" w14:textId="0BF0B25C" w:rsidR="009E3685" w:rsidRDefault="00AA4FF4" w:rsidP="00A35CED">
      <w:pPr>
        <w:spacing w:line="480" w:lineRule="auto"/>
        <w:rPr>
          <w:rFonts w:ascii="Times New Roman" w:hAnsi="Times New Roman" w:cs="Times New Roman"/>
          <w:sz w:val="24"/>
          <w:szCs w:val="24"/>
        </w:rPr>
      </w:pPr>
      <w:r>
        <w:rPr>
          <w:rFonts w:ascii="Times New Roman" w:hAnsi="Times New Roman" w:cs="Times New Roman"/>
          <w:sz w:val="24"/>
          <w:szCs w:val="24"/>
        </w:rPr>
        <w:tab/>
      </w:r>
      <w:r w:rsidR="005F0BE2" w:rsidRPr="00B9107E">
        <w:rPr>
          <w:rFonts w:ascii="Times New Roman" w:hAnsi="Times New Roman" w:cs="Times New Roman"/>
          <w:sz w:val="24"/>
          <w:szCs w:val="24"/>
        </w:rPr>
        <w:t xml:space="preserve">Galea and Buckley (2024) </w:t>
      </w:r>
      <w:r w:rsidR="00701098" w:rsidRPr="00B9107E">
        <w:rPr>
          <w:rFonts w:ascii="Times New Roman" w:hAnsi="Times New Roman" w:cs="Times New Roman"/>
          <w:sz w:val="24"/>
          <w:szCs w:val="24"/>
        </w:rPr>
        <w:t>argue</w:t>
      </w:r>
      <w:r w:rsidR="00E86D0A" w:rsidRPr="00B9107E">
        <w:rPr>
          <w:rFonts w:ascii="Times New Roman" w:hAnsi="Times New Roman" w:cs="Times New Roman"/>
          <w:sz w:val="24"/>
          <w:szCs w:val="24"/>
        </w:rPr>
        <w:t xml:space="preserve"> </w:t>
      </w:r>
      <w:r w:rsidR="00D8782B" w:rsidRPr="00B9107E">
        <w:rPr>
          <w:rFonts w:ascii="Times New Roman" w:hAnsi="Times New Roman" w:cs="Times New Roman"/>
          <w:sz w:val="24"/>
          <w:szCs w:val="24"/>
        </w:rPr>
        <w:t xml:space="preserve">that </w:t>
      </w:r>
      <w:r w:rsidR="00A5121E" w:rsidRPr="00B9107E">
        <w:rPr>
          <w:rFonts w:ascii="Times New Roman" w:hAnsi="Times New Roman" w:cs="Times New Roman"/>
          <w:sz w:val="24"/>
          <w:szCs w:val="24"/>
        </w:rPr>
        <w:t>excessive use of social media can lead to negative mental health outcomes</w:t>
      </w:r>
      <w:r w:rsidR="008F7BCD" w:rsidRPr="00B9107E">
        <w:rPr>
          <w:rFonts w:ascii="Times New Roman" w:hAnsi="Times New Roman" w:cs="Times New Roman"/>
          <w:sz w:val="24"/>
          <w:szCs w:val="24"/>
        </w:rPr>
        <w:t xml:space="preserve">. Some behaviors are </w:t>
      </w:r>
      <w:r w:rsidR="00B1759C" w:rsidRPr="00B9107E">
        <w:rPr>
          <w:rFonts w:ascii="Times New Roman" w:hAnsi="Times New Roman" w:cs="Times New Roman"/>
          <w:sz w:val="24"/>
          <w:szCs w:val="24"/>
        </w:rPr>
        <w:t>particularly</w:t>
      </w:r>
      <w:r w:rsidR="008F7BCD" w:rsidRPr="00B9107E">
        <w:rPr>
          <w:rFonts w:ascii="Times New Roman" w:hAnsi="Times New Roman" w:cs="Times New Roman"/>
          <w:sz w:val="24"/>
          <w:szCs w:val="24"/>
        </w:rPr>
        <w:t xml:space="preserve"> harmful</w:t>
      </w:r>
      <w:r w:rsidR="00F64F57" w:rsidRPr="00B9107E">
        <w:rPr>
          <w:rFonts w:ascii="Times New Roman" w:hAnsi="Times New Roman" w:cs="Times New Roman"/>
          <w:sz w:val="24"/>
          <w:szCs w:val="24"/>
        </w:rPr>
        <w:t>.</w:t>
      </w:r>
      <w:r w:rsidR="007D0606" w:rsidRPr="00B9107E">
        <w:rPr>
          <w:rFonts w:ascii="Times New Roman" w:hAnsi="Times New Roman" w:cs="Times New Roman"/>
          <w:sz w:val="24"/>
          <w:szCs w:val="24"/>
        </w:rPr>
        <w:t xml:space="preserve"> Cyber-stalking and harassment are most troubling for adolescents </w:t>
      </w:r>
      <w:r w:rsidR="00C94285" w:rsidRPr="00B9107E">
        <w:rPr>
          <w:rFonts w:ascii="Times New Roman" w:hAnsi="Times New Roman" w:cs="Times New Roman"/>
          <w:sz w:val="24"/>
          <w:szCs w:val="24"/>
        </w:rPr>
        <w:t xml:space="preserve">to experience because they may not report these behaviors or be able to shield themselves from them. </w:t>
      </w:r>
      <w:r w:rsidR="00435EEC">
        <w:rPr>
          <w:rFonts w:ascii="Times New Roman" w:hAnsi="Times New Roman" w:cs="Times New Roman"/>
          <w:sz w:val="24"/>
          <w:szCs w:val="24"/>
        </w:rPr>
        <w:t>There are several gaps in this research report</w:t>
      </w:r>
      <w:r w:rsidR="0005283C">
        <w:rPr>
          <w:rFonts w:ascii="Times New Roman" w:hAnsi="Times New Roman" w:cs="Times New Roman"/>
          <w:sz w:val="24"/>
          <w:szCs w:val="24"/>
        </w:rPr>
        <w:t>, however. Galea and Buckley (2024) conclude t</w:t>
      </w:r>
      <w:r w:rsidR="009E3685">
        <w:rPr>
          <w:rFonts w:ascii="Times New Roman" w:hAnsi="Times New Roman" w:cs="Times New Roman"/>
          <w:sz w:val="24"/>
          <w:szCs w:val="24"/>
        </w:rPr>
        <w:t>here is a</w:t>
      </w:r>
      <w:r w:rsidR="001973C8">
        <w:rPr>
          <w:rFonts w:ascii="Times New Roman" w:hAnsi="Times New Roman" w:cs="Times New Roman"/>
          <w:sz w:val="24"/>
          <w:szCs w:val="24"/>
        </w:rPr>
        <w:t xml:space="preserve"> need for </w:t>
      </w:r>
      <w:r w:rsidR="00F576FF">
        <w:rPr>
          <w:rFonts w:ascii="Times New Roman" w:hAnsi="Times New Roman" w:cs="Times New Roman"/>
          <w:sz w:val="24"/>
          <w:szCs w:val="24"/>
        </w:rPr>
        <w:t xml:space="preserve">more longitudinal studies to establish causal rather than correlational </w:t>
      </w:r>
      <w:r w:rsidR="00CA1079">
        <w:rPr>
          <w:rFonts w:ascii="Times New Roman" w:hAnsi="Times New Roman" w:cs="Times New Roman"/>
          <w:sz w:val="24"/>
          <w:szCs w:val="24"/>
        </w:rPr>
        <w:t xml:space="preserve">relationships. There is also a need for a more balanced approach </w:t>
      </w:r>
      <w:r w:rsidR="002A358A">
        <w:rPr>
          <w:rFonts w:ascii="Times New Roman" w:hAnsi="Times New Roman" w:cs="Times New Roman"/>
          <w:sz w:val="24"/>
          <w:szCs w:val="24"/>
        </w:rPr>
        <w:t>that considers both the potential positive effects such as social connectivity and negativity such as anxiety and depression</w:t>
      </w:r>
      <w:r w:rsidR="0061105E">
        <w:rPr>
          <w:rFonts w:ascii="Times New Roman" w:hAnsi="Times New Roman" w:cs="Times New Roman"/>
          <w:sz w:val="24"/>
          <w:szCs w:val="24"/>
        </w:rPr>
        <w:t>.</w:t>
      </w:r>
    </w:p>
    <w:p w14:paraId="0FB3AAB6" w14:textId="4C982F60" w:rsidR="00C439BA" w:rsidRDefault="00C363AA" w:rsidP="00C439BA">
      <w:pPr>
        <w:spacing w:line="480" w:lineRule="auto"/>
        <w:ind w:firstLine="720"/>
        <w:rPr>
          <w:rFonts w:ascii="Times New Roman" w:hAnsi="Times New Roman" w:cs="Times New Roman"/>
          <w:sz w:val="24"/>
          <w:szCs w:val="24"/>
        </w:rPr>
      </w:pPr>
      <w:r w:rsidRPr="00B9107E">
        <w:rPr>
          <w:rFonts w:ascii="Times New Roman" w:hAnsi="Times New Roman" w:cs="Times New Roman"/>
          <w:sz w:val="24"/>
          <w:szCs w:val="24"/>
        </w:rPr>
        <w:t xml:space="preserve">The findings of </w:t>
      </w:r>
      <w:proofErr w:type="spellStart"/>
      <w:r w:rsidR="00A24C6F" w:rsidRPr="00B9107E">
        <w:rPr>
          <w:rFonts w:ascii="Times New Roman" w:hAnsi="Times New Roman" w:cs="Times New Roman"/>
          <w:sz w:val="24"/>
          <w:szCs w:val="24"/>
        </w:rPr>
        <w:t>Fardouly</w:t>
      </w:r>
      <w:proofErr w:type="spellEnd"/>
      <w:r w:rsidR="00A24C6F" w:rsidRPr="00B9107E">
        <w:rPr>
          <w:rFonts w:ascii="Times New Roman" w:hAnsi="Times New Roman" w:cs="Times New Roman"/>
          <w:sz w:val="24"/>
          <w:szCs w:val="24"/>
        </w:rPr>
        <w:t xml:space="preserve"> et al. (2020</w:t>
      </w:r>
      <w:r w:rsidR="00A70709" w:rsidRPr="00B9107E">
        <w:rPr>
          <w:rFonts w:ascii="Times New Roman" w:hAnsi="Times New Roman" w:cs="Times New Roman"/>
          <w:sz w:val="24"/>
          <w:szCs w:val="24"/>
        </w:rPr>
        <w:t xml:space="preserve">) and Jarman et al. (2021) </w:t>
      </w:r>
      <w:r w:rsidR="004D76BB" w:rsidRPr="00B9107E">
        <w:rPr>
          <w:rFonts w:ascii="Times New Roman" w:hAnsi="Times New Roman" w:cs="Times New Roman"/>
          <w:sz w:val="24"/>
          <w:szCs w:val="24"/>
        </w:rPr>
        <w:t xml:space="preserve">suggest that comparing your appearance </w:t>
      </w:r>
      <w:r w:rsidR="00A64F9D" w:rsidRPr="00B9107E">
        <w:rPr>
          <w:rFonts w:ascii="Times New Roman" w:hAnsi="Times New Roman" w:cs="Times New Roman"/>
          <w:sz w:val="24"/>
          <w:szCs w:val="24"/>
        </w:rPr>
        <w:t xml:space="preserve">to those you see on social media results in negative mental health outcomes </w:t>
      </w:r>
      <w:r w:rsidR="005E6093" w:rsidRPr="00B9107E">
        <w:rPr>
          <w:rFonts w:ascii="Times New Roman" w:hAnsi="Times New Roman" w:cs="Times New Roman"/>
          <w:sz w:val="24"/>
          <w:szCs w:val="24"/>
        </w:rPr>
        <w:t xml:space="preserve">including body dissatisfaction, depression and social anxiety. </w:t>
      </w:r>
      <w:r w:rsidR="00807EEA">
        <w:rPr>
          <w:rFonts w:ascii="Times New Roman" w:hAnsi="Times New Roman" w:cs="Times New Roman"/>
          <w:sz w:val="24"/>
          <w:szCs w:val="24"/>
        </w:rPr>
        <w:t>There are several gaps in this research</w:t>
      </w:r>
      <w:r w:rsidR="00114450">
        <w:rPr>
          <w:rFonts w:ascii="Times New Roman" w:hAnsi="Times New Roman" w:cs="Times New Roman"/>
          <w:sz w:val="24"/>
          <w:szCs w:val="24"/>
        </w:rPr>
        <w:t xml:space="preserve"> as well</w:t>
      </w:r>
      <w:r w:rsidR="006211BE">
        <w:rPr>
          <w:rFonts w:ascii="Times New Roman" w:hAnsi="Times New Roman" w:cs="Times New Roman"/>
          <w:sz w:val="24"/>
          <w:szCs w:val="24"/>
        </w:rPr>
        <w:t xml:space="preserve">. Jarman et al. (2021) </w:t>
      </w:r>
      <w:r w:rsidR="00DB15FD">
        <w:rPr>
          <w:rFonts w:ascii="Times New Roman" w:hAnsi="Times New Roman" w:cs="Times New Roman"/>
          <w:sz w:val="24"/>
          <w:szCs w:val="24"/>
        </w:rPr>
        <w:t xml:space="preserve">share that the study points out the need for more exploration of how social media impacts </w:t>
      </w:r>
      <w:r w:rsidR="00085DA9">
        <w:rPr>
          <w:rFonts w:ascii="Times New Roman" w:hAnsi="Times New Roman" w:cs="Times New Roman"/>
          <w:sz w:val="24"/>
          <w:szCs w:val="24"/>
        </w:rPr>
        <w:t xml:space="preserve">body satisfaction differently in boys and girls. There is compelling evidence on the negative effects on girls but less is known about how boys are </w:t>
      </w:r>
      <w:r w:rsidR="009E589D">
        <w:rPr>
          <w:rFonts w:ascii="Times New Roman" w:hAnsi="Times New Roman" w:cs="Times New Roman"/>
          <w:sz w:val="24"/>
          <w:szCs w:val="24"/>
        </w:rPr>
        <w:t xml:space="preserve">affected. There is also a need </w:t>
      </w:r>
      <w:r w:rsidR="009A560E">
        <w:rPr>
          <w:rFonts w:ascii="Times New Roman" w:hAnsi="Times New Roman" w:cs="Times New Roman"/>
          <w:sz w:val="24"/>
          <w:szCs w:val="24"/>
        </w:rPr>
        <w:t xml:space="preserve">for longitudinal studies that can more accurately establish causal relationships between social media use and body satisfaction over time. </w:t>
      </w:r>
    </w:p>
    <w:p w14:paraId="324DD593" w14:textId="4C2B720D" w:rsidR="00604896" w:rsidRDefault="00F01744" w:rsidP="00C439B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Fear of Missing Out (</w:t>
      </w:r>
      <w:proofErr w:type="spellStart"/>
      <w:r>
        <w:rPr>
          <w:rFonts w:ascii="Times New Roman" w:hAnsi="Times New Roman" w:cs="Times New Roman"/>
          <w:sz w:val="24"/>
          <w:szCs w:val="24"/>
        </w:rPr>
        <w:t>FoM</w:t>
      </w:r>
      <w:r w:rsidR="009A231C">
        <w:rPr>
          <w:rFonts w:ascii="Times New Roman" w:hAnsi="Times New Roman" w:cs="Times New Roman"/>
          <w:sz w:val="24"/>
          <w:szCs w:val="24"/>
        </w:rPr>
        <w:t>O</w:t>
      </w:r>
      <w:proofErr w:type="spellEnd"/>
      <w:r>
        <w:rPr>
          <w:rFonts w:ascii="Times New Roman" w:hAnsi="Times New Roman" w:cs="Times New Roman"/>
          <w:sz w:val="24"/>
          <w:szCs w:val="24"/>
        </w:rPr>
        <w:t xml:space="preserve">) </w:t>
      </w:r>
      <w:r w:rsidR="00F33D13">
        <w:rPr>
          <w:rFonts w:ascii="Times New Roman" w:hAnsi="Times New Roman" w:cs="Times New Roman"/>
          <w:sz w:val="24"/>
          <w:szCs w:val="24"/>
        </w:rPr>
        <w:t xml:space="preserve">can shape the anxiety adolescents feel when they </w:t>
      </w:r>
      <w:r w:rsidR="0012355C">
        <w:rPr>
          <w:rFonts w:ascii="Times New Roman" w:hAnsi="Times New Roman" w:cs="Times New Roman"/>
          <w:sz w:val="24"/>
          <w:szCs w:val="24"/>
        </w:rPr>
        <w:t xml:space="preserve">fear </w:t>
      </w:r>
      <w:r w:rsidR="00C033AF">
        <w:rPr>
          <w:rFonts w:ascii="Times New Roman" w:hAnsi="Times New Roman" w:cs="Times New Roman"/>
          <w:sz w:val="24"/>
          <w:szCs w:val="24"/>
        </w:rPr>
        <w:t xml:space="preserve">they may miss out on something </w:t>
      </w:r>
      <w:r w:rsidR="00485729">
        <w:rPr>
          <w:rFonts w:ascii="Times New Roman" w:hAnsi="Times New Roman" w:cs="Times New Roman"/>
          <w:sz w:val="24"/>
          <w:szCs w:val="24"/>
        </w:rPr>
        <w:t>excitin</w:t>
      </w:r>
      <w:r w:rsidR="003801C1">
        <w:rPr>
          <w:rFonts w:ascii="Times New Roman" w:hAnsi="Times New Roman" w:cs="Times New Roman"/>
          <w:sz w:val="24"/>
          <w:szCs w:val="24"/>
        </w:rPr>
        <w:t>g. This</w:t>
      </w:r>
      <w:r w:rsidR="00485729">
        <w:rPr>
          <w:rFonts w:ascii="Times New Roman" w:hAnsi="Times New Roman" w:cs="Times New Roman"/>
          <w:sz w:val="24"/>
          <w:szCs w:val="24"/>
        </w:rPr>
        <w:t xml:space="preserve"> </w:t>
      </w:r>
      <w:r w:rsidR="008D13CF">
        <w:rPr>
          <w:rFonts w:ascii="Times New Roman" w:hAnsi="Times New Roman" w:cs="Times New Roman"/>
          <w:sz w:val="24"/>
          <w:szCs w:val="24"/>
        </w:rPr>
        <w:t>keeps them continuously connected</w:t>
      </w:r>
      <w:r w:rsidR="00270601">
        <w:rPr>
          <w:rFonts w:ascii="Times New Roman" w:hAnsi="Times New Roman" w:cs="Times New Roman"/>
          <w:sz w:val="24"/>
          <w:szCs w:val="24"/>
        </w:rPr>
        <w:t xml:space="preserve"> and</w:t>
      </w:r>
      <w:r w:rsidR="003801C1">
        <w:rPr>
          <w:rFonts w:ascii="Times New Roman" w:hAnsi="Times New Roman" w:cs="Times New Roman"/>
          <w:sz w:val="24"/>
          <w:szCs w:val="24"/>
        </w:rPr>
        <w:t xml:space="preserve"> </w:t>
      </w:r>
      <w:r w:rsidR="00270601">
        <w:rPr>
          <w:rFonts w:ascii="Times New Roman" w:hAnsi="Times New Roman" w:cs="Times New Roman"/>
          <w:sz w:val="24"/>
          <w:szCs w:val="24"/>
        </w:rPr>
        <w:t xml:space="preserve">monitoring their social </w:t>
      </w:r>
      <w:r w:rsidR="003801C1">
        <w:rPr>
          <w:rFonts w:ascii="Times New Roman" w:hAnsi="Times New Roman" w:cs="Times New Roman"/>
          <w:sz w:val="24"/>
          <w:szCs w:val="24"/>
        </w:rPr>
        <w:t>media for online updates</w:t>
      </w:r>
      <w:r w:rsidR="008D13CF">
        <w:rPr>
          <w:rFonts w:ascii="Times New Roman" w:hAnsi="Times New Roman" w:cs="Times New Roman"/>
          <w:sz w:val="24"/>
          <w:szCs w:val="24"/>
        </w:rPr>
        <w:t xml:space="preserve"> </w:t>
      </w:r>
      <w:r w:rsidR="00F42E8E">
        <w:rPr>
          <w:rFonts w:ascii="Times New Roman" w:hAnsi="Times New Roman" w:cs="Times New Roman"/>
          <w:sz w:val="24"/>
          <w:szCs w:val="24"/>
        </w:rPr>
        <w:t>(Oberst et al.</w:t>
      </w:r>
      <w:r w:rsidR="001C0212">
        <w:rPr>
          <w:rFonts w:ascii="Times New Roman" w:hAnsi="Times New Roman" w:cs="Times New Roman"/>
          <w:sz w:val="24"/>
          <w:szCs w:val="24"/>
        </w:rPr>
        <w:t xml:space="preserve">, 2017). </w:t>
      </w:r>
      <w:r w:rsidR="00D12A39">
        <w:rPr>
          <w:rFonts w:ascii="Times New Roman" w:hAnsi="Times New Roman" w:cs="Times New Roman"/>
          <w:sz w:val="24"/>
          <w:szCs w:val="24"/>
        </w:rPr>
        <w:t xml:space="preserve">Because </w:t>
      </w:r>
      <w:r w:rsidR="009A231C">
        <w:rPr>
          <w:rFonts w:ascii="Times New Roman" w:hAnsi="Times New Roman" w:cs="Times New Roman"/>
          <w:sz w:val="24"/>
          <w:szCs w:val="24"/>
        </w:rPr>
        <w:t>adolescents</w:t>
      </w:r>
      <w:r w:rsidR="00D12A39">
        <w:rPr>
          <w:rFonts w:ascii="Times New Roman" w:hAnsi="Times New Roman" w:cs="Times New Roman"/>
          <w:sz w:val="24"/>
          <w:szCs w:val="24"/>
        </w:rPr>
        <w:t xml:space="preserve"> are </w:t>
      </w:r>
      <w:r w:rsidR="002D1C2C">
        <w:rPr>
          <w:rFonts w:ascii="Times New Roman" w:hAnsi="Times New Roman" w:cs="Times New Roman"/>
          <w:sz w:val="24"/>
          <w:szCs w:val="24"/>
        </w:rPr>
        <w:t>in a developmental stage of life where social belonging is most important</w:t>
      </w:r>
      <w:r w:rsidR="00491517">
        <w:rPr>
          <w:rFonts w:ascii="Times New Roman" w:hAnsi="Times New Roman" w:cs="Times New Roman"/>
          <w:sz w:val="24"/>
          <w:szCs w:val="24"/>
        </w:rPr>
        <w:t xml:space="preserve"> and the desire to fit in is</w:t>
      </w:r>
      <w:r w:rsidR="00022F78">
        <w:rPr>
          <w:rFonts w:ascii="Times New Roman" w:hAnsi="Times New Roman" w:cs="Times New Roman"/>
          <w:sz w:val="24"/>
          <w:szCs w:val="24"/>
        </w:rPr>
        <w:t xml:space="preserve"> intense</w:t>
      </w:r>
      <w:r w:rsidR="00F657AF">
        <w:rPr>
          <w:rFonts w:ascii="Times New Roman" w:hAnsi="Times New Roman" w:cs="Times New Roman"/>
          <w:sz w:val="24"/>
          <w:szCs w:val="24"/>
        </w:rPr>
        <w:t xml:space="preserve">, </w:t>
      </w:r>
      <w:r w:rsidR="00491517">
        <w:rPr>
          <w:rFonts w:ascii="Times New Roman" w:hAnsi="Times New Roman" w:cs="Times New Roman"/>
          <w:sz w:val="24"/>
          <w:szCs w:val="24"/>
        </w:rPr>
        <w:t xml:space="preserve">they are susceptible to this </w:t>
      </w:r>
      <w:proofErr w:type="spellStart"/>
      <w:r w:rsidR="00491517">
        <w:rPr>
          <w:rFonts w:ascii="Times New Roman" w:hAnsi="Times New Roman" w:cs="Times New Roman"/>
          <w:sz w:val="24"/>
          <w:szCs w:val="24"/>
        </w:rPr>
        <w:t>FoM</w:t>
      </w:r>
      <w:r w:rsidR="009A231C">
        <w:rPr>
          <w:rFonts w:ascii="Times New Roman" w:hAnsi="Times New Roman" w:cs="Times New Roman"/>
          <w:sz w:val="24"/>
          <w:szCs w:val="24"/>
        </w:rPr>
        <w:t>O</w:t>
      </w:r>
      <w:proofErr w:type="spellEnd"/>
      <w:r w:rsidR="00491517">
        <w:rPr>
          <w:rFonts w:ascii="Times New Roman" w:hAnsi="Times New Roman" w:cs="Times New Roman"/>
          <w:sz w:val="24"/>
          <w:szCs w:val="24"/>
        </w:rPr>
        <w:t xml:space="preserve"> phenomenon. </w:t>
      </w:r>
      <w:r w:rsidR="000303BF">
        <w:rPr>
          <w:rFonts w:ascii="Times New Roman" w:hAnsi="Times New Roman" w:cs="Times New Roman"/>
          <w:sz w:val="24"/>
          <w:szCs w:val="24"/>
        </w:rPr>
        <w:t xml:space="preserve">The </w:t>
      </w:r>
      <w:r w:rsidR="00DF57EB">
        <w:rPr>
          <w:rFonts w:ascii="Times New Roman" w:hAnsi="Times New Roman" w:cs="Times New Roman"/>
          <w:sz w:val="24"/>
          <w:szCs w:val="24"/>
        </w:rPr>
        <w:t xml:space="preserve">Fioravanti et al. (2021) </w:t>
      </w:r>
      <w:r w:rsidR="009B0CFF">
        <w:rPr>
          <w:rFonts w:ascii="Times New Roman" w:hAnsi="Times New Roman" w:cs="Times New Roman"/>
          <w:sz w:val="24"/>
          <w:szCs w:val="24"/>
        </w:rPr>
        <w:t>stud</w:t>
      </w:r>
      <w:r w:rsidR="00876B9F">
        <w:rPr>
          <w:rFonts w:ascii="Times New Roman" w:hAnsi="Times New Roman" w:cs="Times New Roman"/>
          <w:sz w:val="24"/>
          <w:szCs w:val="24"/>
        </w:rPr>
        <w:t xml:space="preserve">ies </w:t>
      </w:r>
      <w:r w:rsidR="009B0CFF">
        <w:rPr>
          <w:rFonts w:ascii="Times New Roman" w:hAnsi="Times New Roman" w:cs="Times New Roman"/>
          <w:sz w:val="24"/>
          <w:szCs w:val="24"/>
        </w:rPr>
        <w:t xml:space="preserve">revealed </w:t>
      </w:r>
      <w:r w:rsidR="000303BF">
        <w:rPr>
          <w:rFonts w:ascii="Times New Roman" w:hAnsi="Times New Roman" w:cs="Times New Roman"/>
          <w:sz w:val="24"/>
          <w:szCs w:val="24"/>
        </w:rPr>
        <w:t>there is a</w:t>
      </w:r>
      <w:r w:rsidR="009A231C">
        <w:rPr>
          <w:rFonts w:ascii="Times New Roman" w:hAnsi="Times New Roman" w:cs="Times New Roman"/>
          <w:sz w:val="24"/>
          <w:szCs w:val="24"/>
        </w:rPr>
        <w:t xml:space="preserve"> positive relationship between social media use and </w:t>
      </w:r>
      <w:proofErr w:type="spellStart"/>
      <w:r w:rsidR="009A231C">
        <w:rPr>
          <w:rFonts w:ascii="Times New Roman" w:hAnsi="Times New Roman" w:cs="Times New Roman"/>
          <w:sz w:val="24"/>
          <w:szCs w:val="24"/>
        </w:rPr>
        <w:t>FoM</w:t>
      </w:r>
      <w:r w:rsidR="007D619D">
        <w:rPr>
          <w:rFonts w:ascii="Times New Roman" w:hAnsi="Times New Roman" w:cs="Times New Roman"/>
          <w:sz w:val="24"/>
          <w:szCs w:val="24"/>
        </w:rPr>
        <w:t>O</w:t>
      </w:r>
      <w:proofErr w:type="spellEnd"/>
      <w:r w:rsidR="007D619D">
        <w:rPr>
          <w:rFonts w:ascii="Times New Roman" w:hAnsi="Times New Roman" w:cs="Times New Roman"/>
          <w:sz w:val="24"/>
          <w:szCs w:val="24"/>
        </w:rPr>
        <w:t xml:space="preserve"> and</w:t>
      </w:r>
      <w:r w:rsidR="00B012CB">
        <w:rPr>
          <w:rFonts w:ascii="Times New Roman" w:hAnsi="Times New Roman" w:cs="Times New Roman"/>
          <w:sz w:val="24"/>
          <w:szCs w:val="24"/>
        </w:rPr>
        <w:t xml:space="preserve"> that</w:t>
      </w:r>
      <w:r w:rsidR="007D619D">
        <w:rPr>
          <w:rFonts w:ascii="Times New Roman" w:hAnsi="Times New Roman" w:cs="Times New Roman"/>
          <w:sz w:val="24"/>
          <w:szCs w:val="24"/>
        </w:rPr>
        <w:t xml:space="preserve"> </w:t>
      </w:r>
      <w:proofErr w:type="spellStart"/>
      <w:r w:rsidR="007D619D">
        <w:rPr>
          <w:rFonts w:ascii="Times New Roman" w:hAnsi="Times New Roman" w:cs="Times New Roman"/>
          <w:sz w:val="24"/>
          <w:szCs w:val="24"/>
        </w:rPr>
        <w:t>FoMO</w:t>
      </w:r>
      <w:proofErr w:type="spellEnd"/>
      <w:r w:rsidR="007D619D">
        <w:rPr>
          <w:rFonts w:ascii="Times New Roman" w:hAnsi="Times New Roman" w:cs="Times New Roman"/>
          <w:sz w:val="24"/>
          <w:szCs w:val="24"/>
        </w:rPr>
        <w:t xml:space="preserve"> correlates positively with </w:t>
      </w:r>
      <w:r w:rsidR="009B7F75">
        <w:rPr>
          <w:rFonts w:ascii="Times New Roman" w:hAnsi="Times New Roman" w:cs="Times New Roman"/>
          <w:sz w:val="24"/>
          <w:szCs w:val="24"/>
        </w:rPr>
        <w:t>signs of depression, anxiety, and ne</w:t>
      </w:r>
      <w:r w:rsidR="00D61EE6">
        <w:rPr>
          <w:rFonts w:ascii="Times New Roman" w:hAnsi="Times New Roman" w:cs="Times New Roman"/>
          <w:sz w:val="24"/>
          <w:szCs w:val="24"/>
        </w:rPr>
        <w:t>uroticism</w:t>
      </w:r>
      <w:r w:rsidR="009A41AE">
        <w:rPr>
          <w:rFonts w:ascii="Times New Roman" w:hAnsi="Times New Roman" w:cs="Times New Roman"/>
          <w:sz w:val="24"/>
          <w:szCs w:val="24"/>
        </w:rPr>
        <w:t xml:space="preserve">. </w:t>
      </w:r>
      <w:r w:rsidR="006D14BF">
        <w:rPr>
          <w:rFonts w:ascii="Times New Roman" w:hAnsi="Times New Roman" w:cs="Times New Roman"/>
          <w:sz w:val="24"/>
          <w:szCs w:val="24"/>
        </w:rPr>
        <w:t>Fioravanti et al. (2021) identified gaps in their research</w:t>
      </w:r>
      <w:r w:rsidR="00B012CB">
        <w:rPr>
          <w:rFonts w:ascii="Times New Roman" w:hAnsi="Times New Roman" w:cs="Times New Roman"/>
          <w:sz w:val="24"/>
          <w:szCs w:val="24"/>
        </w:rPr>
        <w:t>, however</w:t>
      </w:r>
      <w:r w:rsidR="006D14BF">
        <w:rPr>
          <w:rFonts w:ascii="Times New Roman" w:hAnsi="Times New Roman" w:cs="Times New Roman"/>
          <w:sz w:val="24"/>
          <w:szCs w:val="24"/>
        </w:rPr>
        <w:t xml:space="preserve">. </w:t>
      </w:r>
      <w:r w:rsidR="00E13517">
        <w:rPr>
          <w:rFonts w:ascii="Times New Roman" w:hAnsi="Times New Roman" w:cs="Times New Roman"/>
          <w:sz w:val="24"/>
          <w:szCs w:val="24"/>
        </w:rPr>
        <w:t xml:space="preserve">Their studies lack </w:t>
      </w:r>
      <w:r w:rsidR="007C2741">
        <w:rPr>
          <w:rFonts w:ascii="Times New Roman" w:hAnsi="Times New Roman" w:cs="Times New Roman"/>
          <w:sz w:val="24"/>
          <w:szCs w:val="24"/>
        </w:rPr>
        <w:t xml:space="preserve">the establishment of a causal relationship between </w:t>
      </w:r>
      <w:proofErr w:type="spellStart"/>
      <w:r w:rsidR="007C2741">
        <w:rPr>
          <w:rFonts w:ascii="Times New Roman" w:hAnsi="Times New Roman" w:cs="Times New Roman"/>
          <w:sz w:val="24"/>
          <w:szCs w:val="24"/>
        </w:rPr>
        <w:t>FoMO</w:t>
      </w:r>
      <w:proofErr w:type="spellEnd"/>
      <w:r w:rsidR="007C2741">
        <w:rPr>
          <w:rFonts w:ascii="Times New Roman" w:hAnsi="Times New Roman" w:cs="Times New Roman"/>
          <w:sz w:val="24"/>
          <w:szCs w:val="24"/>
        </w:rPr>
        <w:t xml:space="preserve"> and the </w:t>
      </w:r>
      <w:r w:rsidR="00B012CB">
        <w:rPr>
          <w:rFonts w:ascii="Times New Roman" w:hAnsi="Times New Roman" w:cs="Times New Roman"/>
          <w:sz w:val="24"/>
          <w:szCs w:val="24"/>
        </w:rPr>
        <w:t>overuse</w:t>
      </w:r>
      <w:r w:rsidR="006153C4">
        <w:rPr>
          <w:rFonts w:ascii="Times New Roman" w:hAnsi="Times New Roman" w:cs="Times New Roman"/>
          <w:sz w:val="24"/>
          <w:szCs w:val="24"/>
        </w:rPr>
        <w:t xml:space="preserve"> of social </w:t>
      </w:r>
      <w:r w:rsidR="00B012CB">
        <w:rPr>
          <w:rFonts w:ascii="Times New Roman" w:hAnsi="Times New Roman" w:cs="Times New Roman"/>
          <w:sz w:val="24"/>
          <w:szCs w:val="24"/>
        </w:rPr>
        <w:t>networking</w:t>
      </w:r>
      <w:r w:rsidR="006153C4">
        <w:rPr>
          <w:rFonts w:ascii="Times New Roman" w:hAnsi="Times New Roman" w:cs="Times New Roman"/>
          <w:sz w:val="24"/>
          <w:szCs w:val="24"/>
        </w:rPr>
        <w:t xml:space="preserve">. They found correlations, but </w:t>
      </w:r>
      <w:r w:rsidR="003F076A">
        <w:rPr>
          <w:rFonts w:ascii="Times New Roman" w:hAnsi="Times New Roman" w:cs="Times New Roman"/>
          <w:sz w:val="24"/>
          <w:szCs w:val="24"/>
        </w:rPr>
        <w:t xml:space="preserve">longitudinal studies are needed to determine causality. </w:t>
      </w:r>
    </w:p>
    <w:p w14:paraId="20404FF8" w14:textId="1BA72E14" w:rsidR="00C363AA" w:rsidRDefault="001E61C8" w:rsidP="009B2E6F">
      <w:pPr>
        <w:spacing w:line="480" w:lineRule="auto"/>
        <w:ind w:firstLine="720"/>
        <w:rPr>
          <w:rFonts w:ascii="Times New Roman" w:hAnsi="Times New Roman" w:cs="Times New Roman"/>
          <w:sz w:val="24"/>
          <w:szCs w:val="24"/>
        </w:rPr>
      </w:pPr>
      <w:r>
        <w:rPr>
          <w:rFonts w:ascii="Times New Roman" w:hAnsi="Times New Roman" w:cs="Times New Roman"/>
          <w:sz w:val="24"/>
          <w:szCs w:val="24"/>
        </w:rPr>
        <w:t>J</w:t>
      </w:r>
      <w:r w:rsidR="009A41AE">
        <w:rPr>
          <w:rFonts w:ascii="Times New Roman" w:hAnsi="Times New Roman" w:cs="Times New Roman"/>
          <w:sz w:val="24"/>
          <w:szCs w:val="24"/>
        </w:rPr>
        <w:t>ust as troublin</w:t>
      </w:r>
      <w:r w:rsidR="009B2E6F">
        <w:rPr>
          <w:rFonts w:ascii="Times New Roman" w:hAnsi="Times New Roman" w:cs="Times New Roman"/>
          <w:sz w:val="24"/>
          <w:szCs w:val="24"/>
        </w:rPr>
        <w:t>g</w:t>
      </w:r>
      <w:r w:rsidR="009E2DE7">
        <w:rPr>
          <w:rFonts w:ascii="Times New Roman" w:hAnsi="Times New Roman" w:cs="Times New Roman"/>
          <w:sz w:val="24"/>
          <w:szCs w:val="24"/>
        </w:rPr>
        <w:t>,</w:t>
      </w:r>
      <w:r w:rsidR="009A41AE">
        <w:rPr>
          <w:rFonts w:ascii="Times New Roman" w:hAnsi="Times New Roman" w:cs="Times New Roman"/>
          <w:sz w:val="24"/>
          <w:szCs w:val="24"/>
        </w:rPr>
        <w:t xml:space="preserve"> </w:t>
      </w:r>
      <w:r w:rsidR="00342552" w:rsidRPr="00B9107E">
        <w:rPr>
          <w:rFonts w:ascii="Times New Roman" w:hAnsi="Times New Roman" w:cs="Times New Roman"/>
          <w:sz w:val="24"/>
          <w:szCs w:val="24"/>
        </w:rPr>
        <w:t xml:space="preserve">Arendt et al. (2019) </w:t>
      </w:r>
      <w:r w:rsidR="005E1EAD" w:rsidRPr="00B9107E">
        <w:rPr>
          <w:rFonts w:ascii="Times New Roman" w:hAnsi="Times New Roman" w:cs="Times New Roman"/>
          <w:sz w:val="24"/>
          <w:szCs w:val="24"/>
        </w:rPr>
        <w:t>describe</w:t>
      </w:r>
      <w:r w:rsidR="00EF7139">
        <w:rPr>
          <w:rFonts w:ascii="Times New Roman" w:hAnsi="Times New Roman" w:cs="Times New Roman"/>
          <w:sz w:val="24"/>
          <w:szCs w:val="24"/>
        </w:rPr>
        <w:t>s</w:t>
      </w:r>
      <w:r w:rsidR="005E1EAD" w:rsidRPr="00B9107E">
        <w:rPr>
          <w:rFonts w:ascii="Times New Roman" w:hAnsi="Times New Roman" w:cs="Times New Roman"/>
          <w:sz w:val="24"/>
          <w:szCs w:val="24"/>
        </w:rPr>
        <w:t xml:space="preserve"> </w:t>
      </w:r>
      <w:r w:rsidR="00342552" w:rsidRPr="00B9107E">
        <w:rPr>
          <w:rFonts w:ascii="Times New Roman" w:hAnsi="Times New Roman" w:cs="Times New Roman"/>
          <w:sz w:val="24"/>
          <w:szCs w:val="24"/>
        </w:rPr>
        <w:t xml:space="preserve">that </w:t>
      </w:r>
      <w:r w:rsidR="00A37892" w:rsidRPr="00B9107E">
        <w:rPr>
          <w:rFonts w:ascii="Times New Roman" w:hAnsi="Times New Roman" w:cs="Times New Roman"/>
          <w:sz w:val="24"/>
          <w:szCs w:val="24"/>
        </w:rPr>
        <w:t xml:space="preserve">many adolescents report exposure to </w:t>
      </w:r>
      <w:r w:rsidR="00086D5B">
        <w:rPr>
          <w:rFonts w:ascii="Times New Roman" w:hAnsi="Times New Roman" w:cs="Times New Roman"/>
          <w:sz w:val="24"/>
          <w:szCs w:val="24"/>
        </w:rPr>
        <w:t xml:space="preserve">seeing </w:t>
      </w:r>
      <w:r w:rsidR="00A37892" w:rsidRPr="00B9107E">
        <w:rPr>
          <w:rFonts w:ascii="Times New Roman" w:hAnsi="Times New Roman" w:cs="Times New Roman"/>
          <w:sz w:val="24"/>
          <w:szCs w:val="24"/>
        </w:rPr>
        <w:t>self-harm content</w:t>
      </w:r>
      <w:r w:rsidR="00FF3E63" w:rsidRPr="00B9107E">
        <w:rPr>
          <w:rFonts w:ascii="Times New Roman" w:hAnsi="Times New Roman" w:cs="Times New Roman"/>
          <w:sz w:val="24"/>
          <w:szCs w:val="24"/>
        </w:rPr>
        <w:t xml:space="preserve"> on social media</w:t>
      </w:r>
      <w:r w:rsidR="009A3434">
        <w:rPr>
          <w:rFonts w:ascii="Times New Roman" w:hAnsi="Times New Roman" w:cs="Times New Roman"/>
          <w:sz w:val="24"/>
          <w:szCs w:val="24"/>
        </w:rPr>
        <w:t>.</w:t>
      </w:r>
      <w:r w:rsidR="00A37892" w:rsidRPr="00B9107E">
        <w:rPr>
          <w:rFonts w:ascii="Times New Roman" w:hAnsi="Times New Roman" w:cs="Times New Roman"/>
          <w:sz w:val="24"/>
          <w:szCs w:val="24"/>
        </w:rPr>
        <w:t xml:space="preserve"> </w:t>
      </w:r>
      <w:r w:rsidR="009A3434">
        <w:rPr>
          <w:rFonts w:ascii="Times New Roman" w:hAnsi="Times New Roman" w:cs="Times New Roman"/>
          <w:sz w:val="24"/>
          <w:szCs w:val="24"/>
        </w:rPr>
        <w:t>This</w:t>
      </w:r>
      <w:r w:rsidR="00A37892" w:rsidRPr="00B9107E">
        <w:rPr>
          <w:rFonts w:ascii="Times New Roman" w:hAnsi="Times New Roman" w:cs="Times New Roman"/>
          <w:sz w:val="24"/>
          <w:szCs w:val="24"/>
        </w:rPr>
        <w:t xml:space="preserve"> poses a huge risk for those with </w:t>
      </w:r>
      <w:r w:rsidR="009E2DE7">
        <w:rPr>
          <w:rFonts w:ascii="Times New Roman" w:hAnsi="Times New Roman" w:cs="Times New Roman"/>
          <w:sz w:val="24"/>
          <w:szCs w:val="24"/>
        </w:rPr>
        <w:t>existing</w:t>
      </w:r>
      <w:r w:rsidR="00A37892" w:rsidRPr="00B9107E">
        <w:rPr>
          <w:rFonts w:ascii="Times New Roman" w:hAnsi="Times New Roman" w:cs="Times New Roman"/>
          <w:sz w:val="24"/>
          <w:szCs w:val="24"/>
        </w:rPr>
        <w:t xml:space="preserve"> mental health </w:t>
      </w:r>
      <w:r w:rsidR="00BC78E2" w:rsidRPr="00B9107E">
        <w:rPr>
          <w:rFonts w:ascii="Times New Roman" w:hAnsi="Times New Roman" w:cs="Times New Roman"/>
          <w:sz w:val="24"/>
          <w:szCs w:val="24"/>
        </w:rPr>
        <w:t xml:space="preserve">struggles. </w:t>
      </w:r>
      <w:r w:rsidR="001A72FF" w:rsidRPr="00B9107E">
        <w:rPr>
          <w:rFonts w:ascii="Times New Roman" w:hAnsi="Times New Roman" w:cs="Times New Roman"/>
          <w:sz w:val="24"/>
          <w:szCs w:val="24"/>
        </w:rPr>
        <w:t xml:space="preserve">Particularly </w:t>
      </w:r>
      <w:r w:rsidR="00CF3C96" w:rsidRPr="00B9107E">
        <w:rPr>
          <w:rFonts w:ascii="Times New Roman" w:hAnsi="Times New Roman" w:cs="Times New Roman"/>
          <w:sz w:val="24"/>
          <w:szCs w:val="24"/>
        </w:rPr>
        <w:t xml:space="preserve">the content on Instagram correlated with </w:t>
      </w:r>
      <w:r w:rsidR="001C697A" w:rsidRPr="00B9107E">
        <w:rPr>
          <w:rFonts w:ascii="Times New Roman" w:hAnsi="Times New Roman" w:cs="Times New Roman"/>
          <w:sz w:val="24"/>
          <w:szCs w:val="24"/>
        </w:rPr>
        <w:t xml:space="preserve">emotional distress, self-harm and </w:t>
      </w:r>
      <w:r w:rsidR="00B9107E" w:rsidRPr="00B9107E">
        <w:rPr>
          <w:rFonts w:ascii="Times New Roman" w:hAnsi="Times New Roman" w:cs="Times New Roman"/>
          <w:sz w:val="24"/>
          <w:szCs w:val="24"/>
        </w:rPr>
        <w:t>suicidal</w:t>
      </w:r>
      <w:r w:rsidR="001C697A" w:rsidRPr="00B9107E">
        <w:rPr>
          <w:rFonts w:ascii="Times New Roman" w:hAnsi="Times New Roman" w:cs="Times New Roman"/>
          <w:sz w:val="24"/>
          <w:szCs w:val="24"/>
        </w:rPr>
        <w:t xml:space="preserve"> ideation. </w:t>
      </w:r>
      <w:r w:rsidR="003B2759">
        <w:rPr>
          <w:rFonts w:ascii="Times New Roman" w:hAnsi="Times New Roman" w:cs="Times New Roman"/>
          <w:sz w:val="24"/>
          <w:szCs w:val="24"/>
        </w:rPr>
        <w:t xml:space="preserve">The gaps identified in this study were </w:t>
      </w:r>
      <w:r w:rsidR="00E1410A">
        <w:rPr>
          <w:rFonts w:ascii="Times New Roman" w:hAnsi="Times New Roman" w:cs="Times New Roman"/>
          <w:sz w:val="24"/>
          <w:szCs w:val="24"/>
        </w:rPr>
        <w:t>like</w:t>
      </w:r>
      <w:r w:rsidR="00D05D65">
        <w:rPr>
          <w:rFonts w:ascii="Times New Roman" w:hAnsi="Times New Roman" w:cs="Times New Roman"/>
          <w:sz w:val="24"/>
          <w:szCs w:val="24"/>
        </w:rPr>
        <w:t xml:space="preserve"> the previous studies I analyzed. </w:t>
      </w:r>
      <w:r w:rsidR="00C35472">
        <w:rPr>
          <w:rFonts w:ascii="Times New Roman" w:hAnsi="Times New Roman" w:cs="Times New Roman"/>
          <w:sz w:val="24"/>
          <w:szCs w:val="24"/>
        </w:rPr>
        <w:t xml:space="preserve">Arendt et al. (2019) conclude that while this is a two-wave panel design, there is still a need for </w:t>
      </w:r>
      <w:r w:rsidR="00376616">
        <w:rPr>
          <w:rFonts w:ascii="Times New Roman" w:hAnsi="Times New Roman" w:cs="Times New Roman"/>
          <w:sz w:val="24"/>
          <w:szCs w:val="24"/>
        </w:rPr>
        <w:t xml:space="preserve">longitudinal studies to establish the long-term effects of exposure to self-harm content on social media on </w:t>
      </w:r>
      <w:r w:rsidR="009C4E73">
        <w:rPr>
          <w:rFonts w:ascii="Times New Roman" w:hAnsi="Times New Roman" w:cs="Times New Roman"/>
          <w:sz w:val="24"/>
          <w:szCs w:val="24"/>
        </w:rPr>
        <w:t>adolescents’</w:t>
      </w:r>
      <w:r w:rsidR="00376616">
        <w:rPr>
          <w:rFonts w:ascii="Times New Roman" w:hAnsi="Times New Roman" w:cs="Times New Roman"/>
          <w:sz w:val="24"/>
          <w:szCs w:val="24"/>
        </w:rPr>
        <w:t xml:space="preserve"> mental health</w:t>
      </w:r>
      <w:r w:rsidR="003329A5">
        <w:rPr>
          <w:rFonts w:ascii="Times New Roman" w:hAnsi="Times New Roman" w:cs="Times New Roman"/>
          <w:sz w:val="24"/>
          <w:szCs w:val="24"/>
        </w:rPr>
        <w:t xml:space="preserve"> over time. There </w:t>
      </w:r>
      <w:r w:rsidR="001F7549">
        <w:rPr>
          <w:rFonts w:ascii="Times New Roman" w:hAnsi="Times New Roman" w:cs="Times New Roman"/>
          <w:sz w:val="24"/>
          <w:szCs w:val="24"/>
        </w:rPr>
        <w:t>are</w:t>
      </w:r>
      <w:r w:rsidR="003329A5">
        <w:rPr>
          <w:rFonts w:ascii="Times New Roman" w:hAnsi="Times New Roman" w:cs="Times New Roman"/>
          <w:sz w:val="24"/>
          <w:szCs w:val="24"/>
        </w:rPr>
        <w:t xml:space="preserve"> also mediating factors </w:t>
      </w:r>
      <w:r w:rsidR="009C4E73">
        <w:rPr>
          <w:rFonts w:ascii="Times New Roman" w:hAnsi="Times New Roman" w:cs="Times New Roman"/>
          <w:sz w:val="24"/>
          <w:szCs w:val="24"/>
        </w:rPr>
        <w:t>to consider</w:t>
      </w:r>
      <w:r w:rsidR="003256DB">
        <w:rPr>
          <w:rFonts w:ascii="Times New Roman" w:hAnsi="Times New Roman" w:cs="Times New Roman"/>
          <w:sz w:val="24"/>
          <w:szCs w:val="24"/>
        </w:rPr>
        <w:t xml:space="preserve"> such as individual differences in existing mental health </w:t>
      </w:r>
      <w:r w:rsidR="00127E64">
        <w:rPr>
          <w:rFonts w:ascii="Times New Roman" w:hAnsi="Times New Roman" w:cs="Times New Roman"/>
          <w:sz w:val="24"/>
          <w:szCs w:val="24"/>
        </w:rPr>
        <w:t xml:space="preserve">conditions, social support systems, and personality traits. </w:t>
      </w:r>
    </w:p>
    <w:p w14:paraId="1D949378" w14:textId="58389036" w:rsidR="007216E0" w:rsidRPr="007216E0" w:rsidRDefault="00782E79" w:rsidP="00716A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my research proposal is to fill these gaps. The </w:t>
      </w:r>
      <w:r w:rsidR="004737C5">
        <w:rPr>
          <w:rFonts w:ascii="Times New Roman" w:hAnsi="Times New Roman" w:cs="Times New Roman"/>
          <w:sz w:val="24"/>
          <w:szCs w:val="24"/>
        </w:rPr>
        <w:t xml:space="preserve">one </w:t>
      </w:r>
      <w:r>
        <w:rPr>
          <w:rFonts w:ascii="Times New Roman" w:hAnsi="Times New Roman" w:cs="Times New Roman"/>
          <w:sz w:val="24"/>
          <w:szCs w:val="24"/>
        </w:rPr>
        <w:t>overarching gap</w:t>
      </w:r>
      <w:r w:rsidR="004737C5">
        <w:rPr>
          <w:rFonts w:ascii="Times New Roman" w:hAnsi="Times New Roman" w:cs="Times New Roman"/>
          <w:sz w:val="24"/>
          <w:szCs w:val="24"/>
        </w:rPr>
        <w:t xml:space="preserve"> I found</w:t>
      </w:r>
      <w:r>
        <w:rPr>
          <w:rFonts w:ascii="Times New Roman" w:hAnsi="Times New Roman" w:cs="Times New Roman"/>
          <w:sz w:val="24"/>
          <w:szCs w:val="24"/>
        </w:rPr>
        <w:t xml:space="preserve"> is the need for more longitudinal studies to determine </w:t>
      </w:r>
      <w:r w:rsidR="004F1113">
        <w:rPr>
          <w:rFonts w:ascii="Times New Roman" w:hAnsi="Times New Roman" w:cs="Times New Roman"/>
          <w:sz w:val="24"/>
          <w:szCs w:val="24"/>
        </w:rPr>
        <w:t>causal relationships</w:t>
      </w:r>
      <w:r w:rsidR="00215F86">
        <w:rPr>
          <w:rFonts w:ascii="Times New Roman" w:hAnsi="Times New Roman" w:cs="Times New Roman"/>
          <w:sz w:val="24"/>
          <w:szCs w:val="24"/>
        </w:rPr>
        <w:t>. M</w:t>
      </w:r>
      <w:r w:rsidR="00353E62">
        <w:rPr>
          <w:rFonts w:ascii="Times New Roman" w:hAnsi="Times New Roman" w:cs="Times New Roman"/>
          <w:sz w:val="24"/>
          <w:szCs w:val="24"/>
        </w:rPr>
        <w:t xml:space="preserve">y proposal would be to study the effects of </w:t>
      </w:r>
      <w:r w:rsidR="00900C91">
        <w:rPr>
          <w:rFonts w:ascii="Times New Roman" w:hAnsi="Times New Roman" w:cs="Times New Roman"/>
          <w:sz w:val="24"/>
          <w:szCs w:val="24"/>
        </w:rPr>
        <w:t xml:space="preserve">social media use on </w:t>
      </w:r>
      <w:r w:rsidR="009A3434">
        <w:rPr>
          <w:rFonts w:ascii="Times New Roman" w:hAnsi="Times New Roman" w:cs="Times New Roman"/>
          <w:sz w:val="24"/>
          <w:szCs w:val="24"/>
        </w:rPr>
        <w:t>adolescents’</w:t>
      </w:r>
      <w:r w:rsidR="00900C91">
        <w:rPr>
          <w:rFonts w:ascii="Times New Roman" w:hAnsi="Times New Roman" w:cs="Times New Roman"/>
          <w:sz w:val="24"/>
          <w:szCs w:val="24"/>
        </w:rPr>
        <w:t xml:space="preserve"> mental health </w:t>
      </w:r>
      <w:r w:rsidR="002771F5">
        <w:rPr>
          <w:rFonts w:ascii="Times New Roman" w:hAnsi="Times New Roman" w:cs="Times New Roman"/>
          <w:sz w:val="24"/>
          <w:szCs w:val="24"/>
        </w:rPr>
        <w:t>over time</w:t>
      </w:r>
      <w:r w:rsidR="00716A95">
        <w:rPr>
          <w:rFonts w:ascii="Times New Roman" w:hAnsi="Times New Roman" w:cs="Times New Roman"/>
          <w:sz w:val="24"/>
          <w:szCs w:val="24"/>
        </w:rPr>
        <w:t xml:space="preserve">, into adulthood. </w:t>
      </w:r>
    </w:p>
    <w:p w14:paraId="6745CA41" w14:textId="77777777" w:rsidR="00AE335F" w:rsidRPr="006D1B3A" w:rsidRDefault="00AE335F" w:rsidP="006D1B3A">
      <w:pPr>
        <w:spacing w:before="120" w:line="480" w:lineRule="auto"/>
        <w:jc w:val="center"/>
        <w:rPr>
          <w:rFonts w:ascii="Times New Roman" w:hAnsi="Times New Roman" w:cs="Times New Roman"/>
          <w:b/>
          <w:bCs/>
          <w:sz w:val="24"/>
          <w:szCs w:val="24"/>
        </w:rPr>
      </w:pPr>
      <w:r w:rsidRPr="006D1B3A">
        <w:rPr>
          <w:rFonts w:ascii="Times New Roman" w:hAnsi="Times New Roman" w:cs="Times New Roman"/>
          <w:b/>
          <w:bCs/>
          <w:sz w:val="24"/>
          <w:szCs w:val="24"/>
        </w:rPr>
        <w:lastRenderedPageBreak/>
        <w:t>Method</w:t>
      </w:r>
    </w:p>
    <w:p w14:paraId="20B01189" w14:textId="4AC11671" w:rsidR="00AE335F" w:rsidRPr="00991B51" w:rsidRDefault="005835C7" w:rsidP="00381BD3">
      <w:pPr>
        <w:spacing w:before="120" w:after="0" w:line="480" w:lineRule="auto"/>
        <w:rPr>
          <w:rFonts w:ascii="Times New Roman" w:hAnsi="Times New Roman" w:cs="Times New Roman"/>
          <w:sz w:val="24"/>
          <w:szCs w:val="24"/>
        </w:rPr>
      </w:pPr>
      <w:r w:rsidRPr="00381BD3">
        <w:rPr>
          <w:rFonts w:ascii="Times New Roman" w:hAnsi="Times New Roman" w:cs="Times New Roman"/>
          <w:sz w:val="24"/>
          <w:szCs w:val="24"/>
        </w:rPr>
        <w:t>Research Question -</w:t>
      </w:r>
      <w:r>
        <w:rPr>
          <w:rFonts w:ascii="Times New Roman" w:hAnsi="Times New Roman" w:cs="Times New Roman"/>
          <w:sz w:val="24"/>
          <w:szCs w:val="24"/>
        </w:rPr>
        <w:t xml:space="preserve"> </w:t>
      </w:r>
      <w:r w:rsidR="00C66630" w:rsidRPr="00991B51">
        <w:rPr>
          <w:rFonts w:ascii="Times New Roman" w:hAnsi="Times New Roman" w:cs="Times New Roman"/>
          <w:sz w:val="24"/>
          <w:szCs w:val="24"/>
        </w:rPr>
        <w:t>Does the use of social media among adolescents negatively impact their mental health over time</w:t>
      </w:r>
      <w:r w:rsidR="00AE335F" w:rsidRPr="00991B51">
        <w:rPr>
          <w:rFonts w:ascii="Times New Roman" w:hAnsi="Times New Roman" w:cs="Times New Roman"/>
          <w:sz w:val="24"/>
          <w:szCs w:val="24"/>
        </w:rPr>
        <w:t>?</w:t>
      </w:r>
    </w:p>
    <w:p w14:paraId="75757910" w14:textId="31171E37" w:rsidR="007B1BA1" w:rsidRPr="00991B51" w:rsidRDefault="007B1BA1" w:rsidP="00991B51">
      <w:pPr>
        <w:spacing w:before="120" w:after="0" w:line="480" w:lineRule="auto"/>
        <w:ind w:firstLine="720"/>
        <w:rPr>
          <w:rFonts w:ascii="Times New Roman" w:hAnsi="Times New Roman" w:cs="Times New Roman"/>
          <w:sz w:val="24"/>
          <w:szCs w:val="24"/>
        </w:rPr>
      </w:pPr>
      <w:r w:rsidRPr="00991B51">
        <w:rPr>
          <w:rFonts w:ascii="Times New Roman" w:hAnsi="Times New Roman" w:cs="Times New Roman"/>
          <w:sz w:val="24"/>
          <w:szCs w:val="24"/>
        </w:rPr>
        <w:t xml:space="preserve">This </w:t>
      </w:r>
      <w:r w:rsidR="00BC4B3B" w:rsidRPr="00991B51">
        <w:rPr>
          <w:rFonts w:ascii="Times New Roman" w:hAnsi="Times New Roman" w:cs="Times New Roman"/>
          <w:sz w:val="24"/>
          <w:szCs w:val="24"/>
        </w:rPr>
        <w:t xml:space="preserve">research question is important because of the </w:t>
      </w:r>
      <w:r w:rsidR="00037758" w:rsidRPr="00991B51">
        <w:rPr>
          <w:rFonts w:ascii="Times New Roman" w:hAnsi="Times New Roman" w:cs="Times New Roman"/>
          <w:sz w:val="24"/>
          <w:szCs w:val="24"/>
        </w:rPr>
        <w:t>disturbing</w:t>
      </w:r>
      <w:r w:rsidR="00470CC0" w:rsidRPr="00991B51">
        <w:rPr>
          <w:rFonts w:ascii="Times New Roman" w:hAnsi="Times New Roman" w:cs="Times New Roman"/>
          <w:sz w:val="24"/>
          <w:szCs w:val="24"/>
        </w:rPr>
        <w:t xml:space="preserve"> </w:t>
      </w:r>
      <w:r w:rsidR="00BC4B3B" w:rsidRPr="00991B51">
        <w:rPr>
          <w:rFonts w:ascii="Times New Roman" w:hAnsi="Times New Roman" w:cs="Times New Roman"/>
          <w:sz w:val="24"/>
          <w:szCs w:val="24"/>
        </w:rPr>
        <w:t xml:space="preserve">concern </w:t>
      </w:r>
      <w:r w:rsidR="00037758" w:rsidRPr="00991B51">
        <w:rPr>
          <w:rFonts w:ascii="Times New Roman" w:hAnsi="Times New Roman" w:cs="Times New Roman"/>
          <w:sz w:val="24"/>
          <w:szCs w:val="24"/>
        </w:rPr>
        <w:t xml:space="preserve">with </w:t>
      </w:r>
      <w:r w:rsidR="0034063E" w:rsidRPr="00991B51">
        <w:rPr>
          <w:rFonts w:ascii="Times New Roman" w:hAnsi="Times New Roman" w:cs="Times New Roman"/>
          <w:sz w:val="24"/>
          <w:szCs w:val="24"/>
        </w:rPr>
        <w:t>adolescents’</w:t>
      </w:r>
      <w:r w:rsidR="005C06D5" w:rsidRPr="00991B51">
        <w:rPr>
          <w:rFonts w:ascii="Times New Roman" w:hAnsi="Times New Roman" w:cs="Times New Roman"/>
          <w:sz w:val="24"/>
          <w:szCs w:val="24"/>
        </w:rPr>
        <w:t xml:space="preserve"> mental health including anxiety, depression, and low self-esteem. </w:t>
      </w:r>
      <w:r w:rsidR="00FF10A7" w:rsidRPr="00991B51">
        <w:rPr>
          <w:rFonts w:ascii="Times New Roman" w:hAnsi="Times New Roman" w:cs="Times New Roman"/>
          <w:sz w:val="24"/>
          <w:szCs w:val="24"/>
        </w:rPr>
        <w:t xml:space="preserve">Social media use has become an addiction </w:t>
      </w:r>
      <w:r w:rsidR="0088273E" w:rsidRPr="00991B51">
        <w:rPr>
          <w:rFonts w:ascii="Times New Roman" w:hAnsi="Times New Roman" w:cs="Times New Roman"/>
          <w:sz w:val="24"/>
          <w:szCs w:val="24"/>
        </w:rPr>
        <w:t xml:space="preserve">especially among </w:t>
      </w:r>
      <w:r w:rsidR="008C5E46" w:rsidRPr="00991B51">
        <w:rPr>
          <w:rFonts w:ascii="Times New Roman" w:hAnsi="Times New Roman" w:cs="Times New Roman"/>
          <w:sz w:val="24"/>
          <w:szCs w:val="24"/>
        </w:rPr>
        <w:t>adolescents</w:t>
      </w:r>
      <w:r w:rsidR="0088273E" w:rsidRPr="00991B51">
        <w:rPr>
          <w:rFonts w:ascii="Times New Roman" w:hAnsi="Times New Roman" w:cs="Times New Roman"/>
          <w:sz w:val="24"/>
          <w:szCs w:val="24"/>
        </w:rPr>
        <w:t xml:space="preserve"> </w:t>
      </w:r>
      <w:r w:rsidR="0055157A" w:rsidRPr="00991B51">
        <w:rPr>
          <w:rFonts w:ascii="Times New Roman" w:hAnsi="Times New Roman" w:cs="Times New Roman"/>
          <w:sz w:val="24"/>
          <w:szCs w:val="24"/>
        </w:rPr>
        <w:t xml:space="preserve">so </w:t>
      </w:r>
      <w:r w:rsidR="0088273E" w:rsidRPr="00991B51">
        <w:rPr>
          <w:rFonts w:ascii="Times New Roman" w:hAnsi="Times New Roman" w:cs="Times New Roman"/>
          <w:sz w:val="24"/>
          <w:szCs w:val="24"/>
        </w:rPr>
        <w:t xml:space="preserve">understanding its long-term effects </w:t>
      </w:r>
      <w:r w:rsidR="009F5105" w:rsidRPr="00991B51">
        <w:rPr>
          <w:rFonts w:ascii="Times New Roman" w:hAnsi="Times New Roman" w:cs="Times New Roman"/>
          <w:sz w:val="24"/>
          <w:szCs w:val="24"/>
        </w:rPr>
        <w:t xml:space="preserve">on their mental health </w:t>
      </w:r>
      <w:r w:rsidR="000F79FF" w:rsidRPr="00991B51">
        <w:rPr>
          <w:rFonts w:ascii="Times New Roman" w:hAnsi="Times New Roman" w:cs="Times New Roman"/>
          <w:sz w:val="24"/>
          <w:szCs w:val="24"/>
        </w:rPr>
        <w:t xml:space="preserve">and wellbeing </w:t>
      </w:r>
      <w:r w:rsidR="009F5105" w:rsidRPr="00991B51">
        <w:rPr>
          <w:rFonts w:ascii="Times New Roman" w:hAnsi="Times New Roman" w:cs="Times New Roman"/>
          <w:sz w:val="24"/>
          <w:szCs w:val="24"/>
        </w:rPr>
        <w:t xml:space="preserve">is </w:t>
      </w:r>
      <w:r w:rsidR="0027146E" w:rsidRPr="00991B51">
        <w:rPr>
          <w:rFonts w:ascii="Times New Roman" w:hAnsi="Times New Roman" w:cs="Times New Roman"/>
          <w:sz w:val="24"/>
          <w:szCs w:val="24"/>
        </w:rPr>
        <w:t xml:space="preserve">crucial. </w:t>
      </w:r>
    </w:p>
    <w:p w14:paraId="3E7ADF1B" w14:textId="2B767230" w:rsidR="00AE335F" w:rsidRPr="00991B51" w:rsidRDefault="005C7EE4" w:rsidP="00991B51">
      <w:pPr>
        <w:spacing w:before="120" w:after="0" w:line="480" w:lineRule="auto"/>
        <w:ind w:firstLine="720"/>
        <w:rPr>
          <w:rFonts w:ascii="Times New Roman" w:hAnsi="Times New Roman" w:cs="Times New Roman"/>
          <w:sz w:val="24"/>
          <w:szCs w:val="24"/>
        </w:rPr>
      </w:pPr>
      <w:r w:rsidRPr="00991B51">
        <w:rPr>
          <w:rFonts w:ascii="Times New Roman" w:hAnsi="Times New Roman" w:cs="Times New Roman"/>
          <w:sz w:val="24"/>
          <w:szCs w:val="24"/>
        </w:rPr>
        <w:t>According to Heppner et al. (2016)</w:t>
      </w:r>
      <w:r w:rsidR="00261912" w:rsidRPr="00991B51">
        <w:rPr>
          <w:rFonts w:ascii="Times New Roman" w:hAnsi="Times New Roman" w:cs="Times New Roman"/>
          <w:sz w:val="24"/>
          <w:szCs w:val="24"/>
        </w:rPr>
        <w:t xml:space="preserve"> a longitudinal </w:t>
      </w:r>
      <w:r w:rsidRPr="00991B51">
        <w:rPr>
          <w:rFonts w:ascii="Times New Roman" w:hAnsi="Times New Roman" w:cs="Times New Roman"/>
          <w:sz w:val="24"/>
          <w:szCs w:val="24"/>
        </w:rPr>
        <w:t>research design w</w:t>
      </w:r>
      <w:r w:rsidR="00FF52E8" w:rsidRPr="00991B51">
        <w:rPr>
          <w:rFonts w:ascii="Times New Roman" w:hAnsi="Times New Roman" w:cs="Times New Roman"/>
          <w:sz w:val="24"/>
          <w:szCs w:val="24"/>
        </w:rPr>
        <w:t>ould</w:t>
      </w:r>
      <w:r w:rsidRPr="00991B51">
        <w:rPr>
          <w:rFonts w:ascii="Times New Roman" w:hAnsi="Times New Roman" w:cs="Times New Roman"/>
          <w:sz w:val="24"/>
          <w:szCs w:val="24"/>
        </w:rPr>
        <w:t xml:space="preserve"> help me answer my </w:t>
      </w:r>
      <w:r w:rsidR="00261912" w:rsidRPr="00991B51">
        <w:rPr>
          <w:rFonts w:ascii="Times New Roman" w:hAnsi="Times New Roman" w:cs="Times New Roman"/>
          <w:sz w:val="24"/>
          <w:szCs w:val="24"/>
        </w:rPr>
        <w:t>research question</w:t>
      </w:r>
      <w:r w:rsidR="00271FF0" w:rsidRPr="00991B51">
        <w:rPr>
          <w:rFonts w:ascii="Times New Roman" w:hAnsi="Times New Roman" w:cs="Times New Roman"/>
          <w:sz w:val="24"/>
          <w:szCs w:val="24"/>
        </w:rPr>
        <w:t xml:space="preserve"> because </w:t>
      </w:r>
      <w:r w:rsidR="00A64CE2" w:rsidRPr="00991B51">
        <w:rPr>
          <w:rFonts w:ascii="Times New Roman" w:hAnsi="Times New Roman" w:cs="Times New Roman"/>
          <w:sz w:val="24"/>
          <w:szCs w:val="24"/>
        </w:rPr>
        <w:t>I w</w:t>
      </w:r>
      <w:r w:rsidR="00470CC0" w:rsidRPr="00991B51">
        <w:rPr>
          <w:rFonts w:ascii="Times New Roman" w:hAnsi="Times New Roman" w:cs="Times New Roman"/>
          <w:sz w:val="24"/>
          <w:szCs w:val="24"/>
        </w:rPr>
        <w:t>ould</w:t>
      </w:r>
      <w:r w:rsidR="00A64CE2" w:rsidRPr="00991B51">
        <w:rPr>
          <w:rFonts w:ascii="Times New Roman" w:hAnsi="Times New Roman" w:cs="Times New Roman"/>
          <w:sz w:val="24"/>
          <w:szCs w:val="24"/>
        </w:rPr>
        <w:t xml:space="preserve"> be </w:t>
      </w:r>
      <w:r w:rsidR="00B112AD" w:rsidRPr="00991B51">
        <w:rPr>
          <w:rFonts w:ascii="Times New Roman" w:hAnsi="Times New Roman" w:cs="Times New Roman"/>
          <w:sz w:val="24"/>
          <w:szCs w:val="24"/>
        </w:rPr>
        <w:t xml:space="preserve">able </w:t>
      </w:r>
      <w:r w:rsidR="00A64CE2" w:rsidRPr="00991B51">
        <w:rPr>
          <w:rFonts w:ascii="Times New Roman" w:hAnsi="Times New Roman" w:cs="Times New Roman"/>
          <w:sz w:val="24"/>
          <w:szCs w:val="24"/>
        </w:rPr>
        <w:t xml:space="preserve">to </w:t>
      </w:r>
      <w:r w:rsidR="00B92587" w:rsidRPr="00991B51">
        <w:rPr>
          <w:rFonts w:ascii="Times New Roman" w:hAnsi="Times New Roman" w:cs="Times New Roman"/>
          <w:sz w:val="24"/>
          <w:szCs w:val="24"/>
        </w:rPr>
        <w:t xml:space="preserve">establish a more causal rather than correlational relationship between social media use and mental health outcomes. </w:t>
      </w:r>
      <w:r w:rsidR="00D46ED3" w:rsidRPr="00991B51">
        <w:rPr>
          <w:rFonts w:ascii="Times New Roman" w:hAnsi="Times New Roman" w:cs="Times New Roman"/>
          <w:sz w:val="24"/>
          <w:szCs w:val="24"/>
        </w:rPr>
        <w:t xml:space="preserve">Also, by following the same </w:t>
      </w:r>
      <w:r w:rsidR="007B167E" w:rsidRPr="00991B51">
        <w:rPr>
          <w:rFonts w:ascii="Times New Roman" w:hAnsi="Times New Roman" w:cs="Times New Roman"/>
          <w:sz w:val="24"/>
          <w:szCs w:val="24"/>
        </w:rPr>
        <w:t>adolescents</w:t>
      </w:r>
      <w:r w:rsidR="00D46ED3" w:rsidRPr="00991B51">
        <w:rPr>
          <w:rFonts w:ascii="Times New Roman" w:hAnsi="Times New Roman" w:cs="Times New Roman"/>
          <w:sz w:val="24"/>
          <w:szCs w:val="24"/>
        </w:rPr>
        <w:t xml:space="preserve"> over time</w:t>
      </w:r>
      <w:r w:rsidR="0004216E">
        <w:rPr>
          <w:rFonts w:ascii="Times New Roman" w:hAnsi="Times New Roman" w:cs="Times New Roman"/>
          <w:sz w:val="24"/>
          <w:szCs w:val="24"/>
        </w:rPr>
        <w:t xml:space="preserve"> into adulthood,</w:t>
      </w:r>
      <w:r w:rsidR="00D46ED3" w:rsidRPr="00991B51">
        <w:rPr>
          <w:rFonts w:ascii="Times New Roman" w:hAnsi="Times New Roman" w:cs="Times New Roman"/>
          <w:sz w:val="24"/>
          <w:szCs w:val="24"/>
        </w:rPr>
        <w:t xml:space="preserve"> I can better account for individual differences</w:t>
      </w:r>
      <w:r w:rsidR="007B167E" w:rsidRPr="00991B51">
        <w:rPr>
          <w:rFonts w:ascii="Times New Roman" w:hAnsi="Times New Roman" w:cs="Times New Roman"/>
          <w:sz w:val="24"/>
          <w:szCs w:val="24"/>
        </w:rPr>
        <w:t xml:space="preserve"> that might influence the findings. </w:t>
      </w:r>
    </w:p>
    <w:p w14:paraId="030169F1" w14:textId="0D57A4C6" w:rsidR="00CA269D" w:rsidRPr="005835C7" w:rsidRDefault="00F804FB" w:rsidP="005835C7">
      <w:pPr>
        <w:spacing w:before="120" w:after="0" w:line="480" w:lineRule="auto"/>
        <w:ind w:firstLine="360"/>
        <w:rPr>
          <w:rFonts w:ascii="Times New Roman" w:hAnsi="Times New Roman" w:cs="Times New Roman"/>
          <w:sz w:val="24"/>
          <w:szCs w:val="24"/>
        </w:rPr>
      </w:pPr>
      <w:r w:rsidRPr="00991B51">
        <w:rPr>
          <w:rFonts w:ascii="Times New Roman" w:hAnsi="Times New Roman" w:cs="Times New Roman"/>
          <w:sz w:val="24"/>
          <w:szCs w:val="24"/>
        </w:rPr>
        <w:t>My research w</w:t>
      </w:r>
      <w:r w:rsidR="00FF52E8" w:rsidRPr="00991B51">
        <w:rPr>
          <w:rFonts w:ascii="Times New Roman" w:hAnsi="Times New Roman" w:cs="Times New Roman"/>
          <w:sz w:val="24"/>
          <w:szCs w:val="24"/>
        </w:rPr>
        <w:t>ould</w:t>
      </w:r>
      <w:r w:rsidRPr="00991B51">
        <w:rPr>
          <w:rFonts w:ascii="Times New Roman" w:hAnsi="Times New Roman" w:cs="Times New Roman"/>
          <w:sz w:val="24"/>
          <w:szCs w:val="24"/>
        </w:rPr>
        <w:t xml:space="preserve"> produce qualitative data. </w:t>
      </w:r>
      <w:r w:rsidR="00596141" w:rsidRPr="005835C7">
        <w:rPr>
          <w:rFonts w:ascii="Times New Roman" w:hAnsi="Times New Roman" w:cs="Times New Roman"/>
          <w:sz w:val="24"/>
          <w:szCs w:val="24"/>
        </w:rPr>
        <w:t xml:space="preserve">A phenomenology strategy works best for my research because </w:t>
      </w:r>
      <w:r w:rsidR="00CD1146" w:rsidRPr="005835C7">
        <w:rPr>
          <w:rFonts w:ascii="Times New Roman" w:hAnsi="Times New Roman" w:cs="Times New Roman"/>
          <w:sz w:val="24"/>
          <w:szCs w:val="24"/>
        </w:rPr>
        <w:t>it focuses on understanding the lived experiences of individuals</w:t>
      </w:r>
      <w:r w:rsidR="001E2721" w:rsidRPr="005835C7">
        <w:rPr>
          <w:rFonts w:ascii="Times New Roman" w:hAnsi="Times New Roman" w:cs="Times New Roman"/>
          <w:sz w:val="24"/>
          <w:szCs w:val="24"/>
        </w:rPr>
        <w:t xml:space="preserve">, how they </w:t>
      </w:r>
      <w:r w:rsidR="003A493E" w:rsidRPr="005835C7">
        <w:rPr>
          <w:rFonts w:ascii="Times New Roman" w:hAnsi="Times New Roman" w:cs="Times New Roman"/>
          <w:sz w:val="24"/>
          <w:szCs w:val="24"/>
        </w:rPr>
        <w:t>perceive and make sense of their experiences</w:t>
      </w:r>
      <w:r w:rsidR="004752CB" w:rsidRPr="005835C7">
        <w:rPr>
          <w:rFonts w:ascii="Times New Roman" w:hAnsi="Times New Roman" w:cs="Times New Roman"/>
          <w:sz w:val="24"/>
          <w:szCs w:val="24"/>
        </w:rPr>
        <w:t xml:space="preserve">. </w:t>
      </w:r>
      <w:r w:rsidR="001E2721" w:rsidRPr="005835C7">
        <w:rPr>
          <w:rFonts w:ascii="Times New Roman" w:hAnsi="Times New Roman" w:cs="Times New Roman"/>
          <w:sz w:val="24"/>
          <w:szCs w:val="24"/>
        </w:rPr>
        <w:t>I would gather this data</w:t>
      </w:r>
      <w:r w:rsidR="00CD1146" w:rsidRPr="005835C7">
        <w:rPr>
          <w:rFonts w:ascii="Times New Roman" w:hAnsi="Times New Roman" w:cs="Times New Roman"/>
          <w:sz w:val="24"/>
          <w:szCs w:val="24"/>
        </w:rPr>
        <w:t xml:space="preserve"> </w:t>
      </w:r>
      <w:r w:rsidR="00116C4B" w:rsidRPr="005835C7">
        <w:rPr>
          <w:rFonts w:ascii="Times New Roman" w:hAnsi="Times New Roman" w:cs="Times New Roman"/>
          <w:sz w:val="24"/>
          <w:szCs w:val="24"/>
        </w:rPr>
        <w:t xml:space="preserve">through in-depth interviews, </w:t>
      </w:r>
      <w:r w:rsidR="00771001" w:rsidRPr="005835C7">
        <w:rPr>
          <w:rFonts w:ascii="Times New Roman" w:hAnsi="Times New Roman" w:cs="Times New Roman"/>
          <w:sz w:val="24"/>
          <w:szCs w:val="24"/>
        </w:rPr>
        <w:t xml:space="preserve">observations, focus groups and </w:t>
      </w:r>
      <w:r w:rsidR="003A493E" w:rsidRPr="005835C7">
        <w:rPr>
          <w:rFonts w:ascii="Times New Roman" w:hAnsi="Times New Roman" w:cs="Times New Roman"/>
          <w:sz w:val="24"/>
          <w:szCs w:val="24"/>
        </w:rPr>
        <w:t xml:space="preserve">their </w:t>
      </w:r>
      <w:r w:rsidR="00771001" w:rsidRPr="005835C7">
        <w:rPr>
          <w:rFonts w:ascii="Times New Roman" w:hAnsi="Times New Roman" w:cs="Times New Roman"/>
          <w:sz w:val="24"/>
          <w:szCs w:val="24"/>
        </w:rPr>
        <w:t xml:space="preserve">journal entries. </w:t>
      </w:r>
    </w:p>
    <w:p w14:paraId="7713B495" w14:textId="6E2D2CBB" w:rsidR="00020E80" w:rsidRPr="005835C7" w:rsidRDefault="00A231F2" w:rsidP="005835C7">
      <w:pPr>
        <w:spacing w:before="120" w:after="0" w:line="480" w:lineRule="auto"/>
        <w:ind w:firstLine="360"/>
        <w:rPr>
          <w:rFonts w:ascii="Times New Roman" w:hAnsi="Times New Roman" w:cs="Times New Roman"/>
          <w:sz w:val="24"/>
          <w:szCs w:val="24"/>
        </w:rPr>
      </w:pPr>
      <w:r w:rsidRPr="005835C7">
        <w:rPr>
          <w:rFonts w:ascii="Times New Roman" w:hAnsi="Times New Roman" w:cs="Times New Roman"/>
          <w:sz w:val="24"/>
          <w:szCs w:val="24"/>
        </w:rPr>
        <w:t>To enhance the trustworthiness of this data I would utilize member checking. Member checking</w:t>
      </w:r>
      <w:r w:rsidR="00FF52E8" w:rsidRPr="005835C7">
        <w:rPr>
          <w:rFonts w:ascii="Times New Roman" w:hAnsi="Times New Roman" w:cs="Times New Roman"/>
          <w:sz w:val="24"/>
          <w:szCs w:val="24"/>
        </w:rPr>
        <w:t xml:space="preserve"> is</w:t>
      </w:r>
      <w:r w:rsidRPr="005835C7">
        <w:rPr>
          <w:rFonts w:ascii="Times New Roman" w:hAnsi="Times New Roman" w:cs="Times New Roman"/>
          <w:sz w:val="24"/>
          <w:szCs w:val="24"/>
        </w:rPr>
        <w:t xml:space="preserve"> </w:t>
      </w:r>
      <w:r w:rsidR="00D12971" w:rsidRPr="005835C7">
        <w:rPr>
          <w:rFonts w:ascii="Times New Roman" w:hAnsi="Times New Roman" w:cs="Times New Roman"/>
          <w:sz w:val="24"/>
          <w:szCs w:val="24"/>
        </w:rPr>
        <w:t xml:space="preserve">where I </w:t>
      </w:r>
      <w:r w:rsidR="00FF52E8" w:rsidRPr="005835C7">
        <w:rPr>
          <w:rFonts w:ascii="Times New Roman" w:hAnsi="Times New Roman" w:cs="Times New Roman"/>
          <w:sz w:val="24"/>
          <w:szCs w:val="24"/>
        </w:rPr>
        <w:t xml:space="preserve">would </w:t>
      </w:r>
      <w:r w:rsidR="00D12971" w:rsidRPr="005835C7">
        <w:rPr>
          <w:rFonts w:ascii="Times New Roman" w:hAnsi="Times New Roman" w:cs="Times New Roman"/>
          <w:sz w:val="24"/>
          <w:szCs w:val="24"/>
        </w:rPr>
        <w:t xml:space="preserve">share the findings of the study with my participants to verify the accuracy of their experiences. </w:t>
      </w:r>
      <w:r w:rsidR="00623F04" w:rsidRPr="005835C7">
        <w:rPr>
          <w:rFonts w:ascii="Times New Roman" w:hAnsi="Times New Roman" w:cs="Times New Roman"/>
          <w:sz w:val="24"/>
          <w:szCs w:val="24"/>
        </w:rPr>
        <w:t xml:space="preserve">This would increase the </w:t>
      </w:r>
      <w:r w:rsidR="00803DCC" w:rsidRPr="005835C7">
        <w:rPr>
          <w:rFonts w:ascii="Times New Roman" w:hAnsi="Times New Roman" w:cs="Times New Roman"/>
          <w:sz w:val="24"/>
          <w:szCs w:val="24"/>
        </w:rPr>
        <w:t xml:space="preserve">validity </w:t>
      </w:r>
      <w:r w:rsidR="00623F04" w:rsidRPr="005835C7">
        <w:rPr>
          <w:rFonts w:ascii="Times New Roman" w:hAnsi="Times New Roman" w:cs="Times New Roman"/>
          <w:sz w:val="24"/>
          <w:szCs w:val="24"/>
        </w:rPr>
        <w:t xml:space="preserve">of the study </w:t>
      </w:r>
      <w:r w:rsidR="00E16D90" w:rsidRPr="005835C7">
        <w:rPr>
          <w:rFonts w:ascii="Times New Roman" w:hAnsi="Times New Roman" w:cs="Times New Roman"/>
          <w:sz w:val="24"/>
          <w:szCs w:val="24"/>
        </w:rPr>
        <w:t>because the voices of the participants would be accurately represented.</w:t>
      </w:r>
    </w:p>
    <w:p w14:paraId="5A259299" w14:textId="2AB1B967" w:rsidR="006D1B3A" w:rsidRPr="005835C7" w:rsidRDefault="006074D0" w:rsidP="005835C7">
      <w:pPr>
        <w:spacing w:before="120" w:after="0" w:line="480" w:lineRule="auto"/>
        <w:ind w:firstLine="360"/>
        <w:rPr>
          <w:rFonts w:ascii="Times New Roman" w:hAnsi="Times New Roman" w:cs="Times New Roman"/>
          <w:sz w:val="24"/>
          <w:szCs w:val="24"/>
        </w:rPr>
      </w:pPr>
      <w:r w:rsidRPr="005835C7">
        <w:rPr>
          <w:rFonts w:ascii="Times New Roman" w:hAnsi="Times New Roman" w:cs="Times New Roman"/>
          <w:sz w:val="24"/>
          <w:szCs w:val="24"/>
        </w:rPr>
        <w:t xml:space="preserve">This research investigation would contribute to the field of counseling in many ways. The </w:t>
      </w:r>
      <w:r w:rsidR="00500DCD" w:rsidRPr="005835C7">
        <w:rPr>
          <w:rFonts w:ascii="Times New Roman" w:hAnsi="Times New Roman" w:cs="Times New Roman"/>
          <w:sz w:val="24"/>
          <w:szCs w:val="24"/>
        </w:rPr>
        <w:t xml:space="preserve">insights from the findings </w:t>
      </w:r>
      <w:r w:rsidR="0023320B" w:rsidRPr="005835C7">
        <w:rPr>
          <w:rFonts w:ascii="Times New Roman" w:hAnsi="Times New Roman" w:cs="Times New Roman"/>
          <w:sz w:val="24"/>
          <w:szCs w:val="24"/>
        </w:rPr>
        <w:t>could</w:t>
      </w:r>
      <w:r w:rsidR="00500DCD" w:rsidRPr="005835C7">
        <w:rPr>
          <w:rFonts w:ascii="Times New Roman" w:hAnsi="Times New Roman" w:cs="Times New Roman"/>
          <w:sz w:val="24"/>
          <w:szCs w:val="24"/>
        </w:rPr>
        <w:t xml:space="preserve"> inform counselors to make more target</w:t>
      </w:r>
      <w:r w:rsidR="0023320B" w:rsidRPr="005835C7">
        <w:rPr>
          <w:rFonts w:ascii="Times New Roman" w:hAnsi="Times New Roman" w:cs="Times New Roman"/>
          <w:sz w:val="24"/>
          <w:szCs w:val="24"/>
        </w:rPr>
        <w:t>ed</w:t>
      </w:r>
      <w:r w:rsidR="00500DCD" w:rsidRPr="005835C7">
        <w:rPr>
          <w:rFonts w:ascii="Times New Roman" w:hAnsi="Times New Roman" w:cs="Times New Roman"/>
          <w:sz w:val="24"/>
          <w:szCs w:val="24"/>
        </w:rPr>
        <w:t xml:space="preserve"> interventions. </w:t>
      </w:r>
      <w:r w:rsidR="00500DCD" w:rsidRPr="005835C7">
        <w:rPr>
          <w:rFonts w:ascii="Times New Roman" w:hAnsi="Times New Roman" w:cs="Times New Roman"/>
          <w:sz w:val="24"/>
          <w:szCs w:val="24"/>
        </w:rPr>
        <w:lastRenderedPageBreak/>
        <w:t xml:space="preserve">Counselors can address </w:t>
      </w:r>
      <w:r w:rsidR="00CC789B" w:rsidRPr="005835C7">
        <w:rPr>
          <w:rFonts w:ascii="Times New Roman" w:hAnsi="Times New Roman" w:cs="Times New Roman"/>
          <w:sz w:val="24"/>
          <w:szCs w:val="24"/>
        </w:rPr>
        <w:t>specific</w:t>
      </w:r>
      <w:r w:rsidR="00500DCD" w:rsidRPr="005835C7">
        <w:rPr>
          <w:rFonts w:ascii="Times New Roman" w:hAnsi="Times New Roman" w:cs="Times New Roman"/>
          <w:sz w:val="24"/>
          <w:szCs w:val="24"/>
        </w:rPr>
        <w:t xml:space="preserve"> challenges</w:t>
      </w:r>
      <w:r w:rsidR="00F620CC" w:rsidRPr="005835C7">
        <w:rPr>
          <w:rFonts w:ascii="Times New Roman" w:hAnsi="Times New Roman" w:cs="Times New Roman"/>
          <w:sz w:val="24"/>
          <w:szCs w:val="24"/>
        </w:rPr>
        <w:t xml:space="preserve"> such as helping </w:t>
      </w:r>
      <w:r w:rsidR="00CC789B">
        <w:rPr>
          <w:rFonts w:ascii="Times New Roman" w:hAnsi="Times New Roman" w:cs="Times New Roman"/>
          <w:sz w:val="24"/>
          <w:szCs w:val="24"/>
        </w:rPr>
        <w:t>adolescents</w:t>
      </w:r>
      <w:r w:rsidR="00F620CC" w:rsidRPr="005835C7">
        <w:rPr>
          <w:rFonts w:ascii="Times New Roman" w:hAnsi="Times New Roman" w:cs="Times New Roman"/>
          <w:sz w:val="24"/>
          <w:szCs w:val="24"/>
        </w:rPr>
        <w:t xml:space="preserve"> build self-esteem, manage their anxiety, and </w:t>
      </w:r>
      <w:r w:rsidR="002E5CEF" w:rsidRPr="005835C7">
        <w:rPr>
          <w:rFonts w:ascii="Times New Roman" w:hAnsi="Times New Roman" w:cs="Times New Roman"/>
          <w:sz w:val="24"/>
          <w:szCs w:val="24"/>
        </w:rPr>
        <w:t xml:space="preserve">teach </w:t>
      </w:r>
      <w:r w:rsidR="00013722" w:rsidRPr="005835C7">
        <w:rPr>
          <w:rFonts w:ascii="Times New Roman" w:hAnsi="Times New Roman" w:cs="Times New Roman"/>
          <w:sz w:val="24"/>
          <w:szCs w:val="24"/>
        </w:rPr>
        <w:t>healthier online behavior</w:t>
      </w:r>
      <w:r w:rsidR="001807E9" w:rsidRPr="005835C7">
        <w:rPr>
          <w:rFonts w:ascii="Times New Roman" w:hAnsi="Times New Roman" w:cs="Times New Roman"/>
          <w:sz w:val="24"/>
          <w:szCs w:val="24"/>
        </w:rPr>
        <w:t xml:space="preserve">. This research might </w:t>
      </w:r>
      <w:r w:rsidR="00D503E5" w:rsidRPr="005835C7">
        <w:rPr>
          <w:rFonts w:ascii="Times New Roman" w:hAnsi="Times New Roman" w:cs="Times New Roman"/>
          <w:sz w:val="24"/>
          <w:szCs w:val="24"/>
        </w:rPr>
        <w:t xml:space="preserve">help identify risk and protective factors. Understanding these factors </w:t>
      </w:r>
      <w:r w:rsidR="00ED02E0" w:rsidRPr="005835C7">
        <w:rPr>
          <w:rFonts w:ascii="Times New Roman" w:hAnsi="Times New Roman" w:cs="Times New Roman"/>
          <w:sz w:val="24"/>
          <w:szCs w:val="24"/>
        </w:rPr>
        <w:t xml:space="preserve">could help counselors identify certain adolescents who might be at </w:t>
      </w:r>
      <w:proofErr w:type="gramStart"/>
      <w:r w:rsidR="00ED02E0" w:rsidRPr="005835C7">
        <w:rPr>
          <w:rFonts w:ascii="Times New Roman" w:hAnsi="Times New Roman" w:cs="Times New Roman"/>
          <w:sz w:val="24"/>
          <w:szCs w:val="24"/>
        </w:rPr>
        <w:t>a higher</w:t>
      </w:r>
      <w:proofErr w:type="gramEnd"/>
      <w:r w:rsidR="00ED02E0" w:rsidRPr="005835C7">
        <w:rPr>
          <w:rFonts w:ascii="Times New Roman" w:hAnsi="Times New Roman" w:cs="Times New Roman"/>
          <w:sz w:val="24"/>
          <w:szCs w:val="24"/>
        </w:rPr>
        <w:t xml:space="preserve"> risk for negative mental health outcomes </w:t>
      </w:r>
      <w:r w:rsidR="005941E6" w:rsidRPr="005835C7">
        <w:rPr>
          <w:rFonts w:ascii="Times New Roman" w:hAnsi="Times New Roman" w:cs="Times New Roman"/>
          <w:sz w:val="24"/>
          <w:szCs w:val="24"/>
        </w:rPr>
        <w:t>and help</w:t>
      </w:r>
      <w:r w:rsidR="00350392">
        <w:rPr>
          <w:rFonts w:ascii="Times New Roman" w:hAnsi="Times New Roman" w:cs="Times New Roman"/>
          <w:sz w:val="24"/>
          <w:szCs w:val="24"/>
        </w:rPr>
        <w:t xml:space="preserve"> them</w:t>
      </w:r>
      <w:r w:rsidR="005941E6" w:rsidRPr="005835C7">
        <w:rPr>
          <w:rFonts w:ascii="Times New Roman" w:hAnsi="Times New Roman" w:cs="Times New Roman"/>
          <w:sz w:val="24"/>
          <w:szCs w:val="24"/>
        </w:rPr>
        <w:t xml:space="preserve"> with prevention. This research could help </w:t>
      </w:r>
      <w:r w:rsidR="006E4CDE">
        <w:rPr>
          <w:rFonts w:ascii="Times New Roman" w:hAnsi="Times New Roman" w:cs="Times New Roman"/>
          <w:sz w:val="24"/>
          <w:szCs w:val="24"/>
        </w:rPr>
        <w:t xml:space="preserve">counselors </w:t>
      </w:r>
      <w:r w:rsidR="005941E6" w:rsidRPr="005835C7">
        <w:rPr>
          <w:rFonts w:ascii="Times New Roman" w:hAnsi="Times New Roman" w:cs="Times New Roman"/>
          <w:sz w:val="24"/>
          <w:szCs w:val="24"/>
        </w:rPr>
        <w:t xml:space="preserve">educate parents. </w:t>
      </w:r>
      <w:r w:rsidR="006E4CDE">
        <w:rPr>
          <w:rFonts w:ascii="Times New Roman" w:hAnsi="Times New Roman" w:cs="Times New Roman"/>
          <w:sz w:val="24"/>
          <w:szCs w:val="24"/>
        </w:rPr>
        <w:t xml:space="preserve">Parents need </w:t>
      </w:r>
      <w:r w:rsidR="00CB454A">
        <w:rPr>
          <w:rFonts w:ascii="Times New Roman" w:hAnsi="Times New Roman" w:cs="Times New Roman"/>
          <w:sz w:val="24"/>
          <w:szCs w:val="24"/>
        </w:rPr>
        <w:t xml:space="preserve">explicit </w:t>
      </w:r>
      <w:r w:rsidR="00B43C24">
        <w:rPr>
          <w:rFonts w:ascii="Times New Roman" w:hAnsi="Times New Roman" w:cs="Times New Roman"/>
          <w:sz w:val="24"/>
          <w:szCs w:val="24"/>
        </w:rPr>
        <w:t xml:space="preserve">and </w:t>
      </w:r>
      <w:r w:rsidR="00CB454A">
        <w:rPr>
          <w:rFonts w:ascii="Times New Roman" w:hAnsi="Times New Roman" w:cs="Times New Roman"/>
          <w:sz w:val="24"/>
          <w:szCs w:val="24"/>
        </w:rPr>
        <w:t xml:space="preserve">succinct </w:t>
      </w:r>
      <w:r w:rsidR="001203CC" w:rsidRPr="005835C7">
        <w:rPr>
          <w:rFonts w:ascii="Times New Roman" w:hAnsi="Times New Roman" w:cs="Times New Roman"/>
          <w:sz w:val="24"/>
          <w:szCs w:val="24"/>
        </w:rPr>
        <w:t xml:space="preserve">awareness </w:t>
      </w:r>
      <w:r w:rsidR="00F670C4" w:rsidRPr="005835C7">
        <w:rPr>
          <w:rFonts w:ascii="Times New Roman" w:hAnsi="Times New Roman" w:cs="Times New Roman"/>
          <w:sz w:val="24"/>
          <w:szCs w:val="24"/>
        </w:rPr>
        <w:t xml:space="preserve">of the </w:t>
      </w:r>
      <w:r w:rsidR="0051498E">
        <w:rPr>
          <w:rFonts w:ascii="Times New Roman" w:hAnsi="Times New Roman" w:cs="Times New Roman"/>
          <w:sz w:val="24"/>
          <w:szCs w:val="24"/>
        </w:rPr>
        <w:t xml:space="preserve">potential </w:t>
      </w:r>
      <w:r w:rsidR="00AD2305">
        <w:rPr>
          <w:rFonts w:ascii="Times New Roman" w:hAnsi="Times New Roman" w:cs="Times New Roman"/>
          <w:sz w:val="24"/>
          <w:szCs w:val="24"/>
        </w:rPr>
        <w:t xml:space="preserve">dangers </w:t>
      </w:r>
      <w:r w:rsidR="00F670C4" w:rsidRPr="005835C7">
        <w:rPr>
          <w:rFonts w:ascii="Times New Roman" w:hAnsi="Times New Roman" w:cs="Times New Roman"/>
          <w:sz w:val="24"/>
          <w:szCs w:val="24"/>
        </w:rPr>
        <w:t>of social media use</w:t>
      </w:r>
      <w:r w:rsidR="007A6390">
        <w:rPr>
          <w:rFonts w:ascii="Times New Roman" w:hAnsi="Times New Roman" w:cs="Times New Roman"/>
          <w:sz w:val="24"/>
          <w:szCs w:val="24"/>
        </w:rPr>
        <w:t xml:space="preserve"> over time</w:t>
      </w:r>
      <w:r w:rsidR="00CA6938" w:rsidRPr="005835C7">
        <w:rPr>
          <w:rFonts w:ascii="Times New Roman" w:hAnsi="Times New Roman" w:cs="Times New Roman"/>
          <w:sz w:val="24"/>
          <w:szCs w:val="24"/>
        </w:rPr>
        <w:t xml:space="preserve">. Counselors can offer </w:t>
      </w:r>
      <w:r w:rsidR="0096616C">
        <w:rPr>
          <w:rFonts w:ascii="Times New Roman" w:hAnsi="Times New Roman" w:cs="Times New Roman"/>
          <w:sz w:val="24"/>
          <w:szCs w:val="24"/>
        </w:rPr>
        <w:t xml:space="preserve">parent </w:t>
      </w:r>
      <w:r w:rsidR="00CA6938" w:rsidRPr="005835C7">
        <w:rPr>
          <w:rFonts w:ascii="Times New Roman" w:hAnsi="Times New Roman" w:cs="Times New Roman"/>
          <w:sz w:val="24"/>
          <w:szCs w:val="24"/>
        </w:rPr>
        <w:t xml:space="preserve">coaching and support </w:t>
      </w:r>
      <w:r w:rsidR="001203CC" w:rsidRPr="005835C7">
        <w:rPr>
          <w:rFonts w:ascii="Times New Roman" w:hAnsi="Times New Roman" w:cs="Times New Roman"/>
          <w:sz w:val="24"/>
          <w:szCs w:val="24"/>
        </w:rPr>
        <w:t xml:space="preserve">to help their child </w:t>
      </w:r>
      <w:r w:rsidR="00D005C5" w:rsidRPr="005835C7">
        <w:rPr>
          <w:rFonts w:ascii="Times New Roman" w:hAnsi="Times New Roman" w:cs="Times New Roman"/>
          <w:sz w:val="24"/>
          <w:szCs w:val="24"/>
        </w:rPr>
        <w:t>establish</w:t>
      </w:r>
      <w:r w:rsidR="001203CC" w:rsidRPr="005835C7">
        <w:rPr>
          <w:rFonts w:ascii="Times New Roman" w:hAnsi="Times New Roman" w:cs="Times New Roman"/>
          <w:sz w:val="24"/>
          <w:szCs w:val="24"/>
        </w:rPr>
        <w:t xml:space="preserve"> </w:t>
      </w:r>
      <w:r w:rsidR="00350392">
        <w:rPr>
          <w:rFonts w:ascii="Times New Roman" w:hAnsi="Times New Roman" w:cs="Times New Roman"/>
          <w:sz w:val="24"/>
          <w:szCs w:val="24"/>
        </w:rPr>
        <w:t xml:space="preserve">more balanced and </w:t>
      </w:r>
      <w:r w:rsidR="00D005C5" w:rsidRPr="005835C7">
        <w:rPr>
          <w:rFonts w:ascii="Times New Roman" w:hAnsi="Times New Roman" w:cs="Times New Roman"/>
          <w:sz w:val="24"/>
          <w:szCs w:val="24"/>
        </w:rPr>
        <w:t xml:space="preserve">safe social media use. </w:t>
      </w:r>
    </w:p>
    <w:p w14:paraId="18105C10" w14:textId="77777777" w:rsidR="00AE335F" w:rsidRPr="005835C7" w:rsidRDefault="00AE335F" w:rsidP="00AE335F">
      <w:pPr>
        <w:spacing w:before="120"/>
        <w:jc w:val="center"/>
        <w:rPr>
          <w:rFonts w:ascii="Times New Roman" w:hAnsi="Times New Roman" w:cs="Times New Roman"/>
          <w:b/>
          <w:bCs/>
          <w:sz w:val="24"/>
          <w:szCs w:val="24"/>
        </w:rPr>
      </w:pPr>
      <w:r w:rsidRPr="005835C7">
        <w:rPr>
          <w:rFonts w:ascii="Times New Roman" w:hAnsi="Times New Roman" w:cs="Times New Roman"/>
          <w:b/>
          <w:bCs/>
          <w:sz w:val="24"/>
          <w:szCs w:val="24"/>
        </w:rPr>
        <w:t xml:space="preserve">Integration </w:t>
      </w:r>
    </w:p>
    <w:p w14:paraId="4B981A1E" w14:textId="08CE2069" w:rsidR="001C72A1" w:rsidRDefault="00D55585" w:rsidP="001C72A1">
      <w:pPr>
        <w:spacing w:line="480" w:lineRule="auto"/>
        <w:rPr>
          <w:rFonts w:ascii="Times New Roman" w:hAnsi="Times New Roman" w:cs="Times New Roman"/>
          <w:sz w:val="24"/>
          <w:szCs w:val="24"/>
        </w:rPr>
      </w:pPr>
      <w:r>
        <w:rPr>
          <w:rFonts w:ascii="Times New Roman" w:hAnsi="Times New Roman" w:cs="Times New Roman"/>
          <w:sz w:val="24"/>
          <w:szCs w:val="24"/>
        </w:rPr>
        <w:tab/>
        <w:t>I</w:t>
      </w:r>
      <w:r w:rsidR="00B61D9F">
        <w:rPr>
          <w:rFonts w:ascii="Times New Roman" w:hAnsi="Times New Roman" w:cs="Times New Roman"/>
          <w:sz w:val="24"/>
          <w:szCs w:val="24"/>
        </w:rPr>
        <w:t xml:space="preserve">n “Resurrecting the Person” Swinton (2000) </w:t>
      </w:r>
      <w:r w:rsidR="007C089F">
        <w:rPr>
          <w:rFonts w:ascii="Times New Roman" w:hAnsi="Times New Roman" w:cs="Times New Roman"/>
          <w:sz w:val="24"/>
          <w:szCs w:val="24"/>
        </w:rPr>
        <w:t>emphasiz</w:t>
      </w:r>
      <w:r w:rsidR="00A30FA7">
        <w:rPr>
          <w:rFonts w:ascii="Times New Roman" w:hAnsi="Times New Roman" w:cs="Times New Roman"/>
          <w:sz w:val="24"/>
          <w:szCs w:val="24"/>
        </w:rPr>
        <w:t>es</w:t>
      </w:r>
      <w:r w:rsidR="007C089F">
        <w:rPr>
          <w:rFonts w:ascii="Times New Roman" w:hAnsi="Times New Roman" w:cs="Times New Roman"/>
          <w:sz w:val="24"/>
          <w:szCs w:val="24"/>
        </w:rPr>
        <w:t xml:space="preserve"> the responsibility we </w:t>
      </w:r>
      <w:proofErr w:type="gramStart"/>
      <w:r w:rsidR="007C089F">
        <w:rPr>
          <w:rFonts w:ascii="Times New Roman" w:hAnsi="Times New Roman" w:cs="Times New Roman"/>
          <w:sz w:val="24"/>
          <w:szCs w:val="24"/>
        </w:rPr>
        <w:t>have to</w:t>
      </w:r>
      <w:proofErr w:type="gramEnd"/>
      <w:r w:rsidR="007C089F">
        <w:rPr>
          <w:rFonts w:ascii="Times New Roman" w:hAnsi="Times New Roman" w:cs="Times New Roman"/>
          <w:sz w:val="24"/>
          <w:szCs w:val="24"/>
        </w:rPr>
        <w:t xml:space="preserve"> </w:t>
      </w:r>
      <w:r w:rsidR="00D43F0F">
        <w:rPr>
          <w:rFonts w:ascii="Times New Roman" w:hAnsi="Times New Roman" w:cs="Times New Roman"/>
          <w:sz w:val="24"/>
          <w:szCs w:val="24"/>
        </w:rPr>
        <w:t xml:space="preserve">be “stewards of God” and </w:t>
      </w:r>
      <w:r w:rsidR="007C089F">
        <w:rPr>
          <w:rFonts w:ascii="Times New Roman" w:hAnsi="Times New Roman" w:cs="Times New Roman"/>
          <w:sz w:val="24"/>
          <w:szCs w:val="24"/>
        </w:rPr>
        <w:t>care for and support those</w:t>
      </w:r>
      <w:r w:rsidR="00101FF2">
        <w:rPr>
          <w:rFonts w:ascii="Times New Roman" w:hAnsi="Times New Roman" w:cs="Times New Roman"/>
          <w:sz w:val="24"/>
          <w:szCs w:val="24"/>
        </w:rPr>
        <w:t xml:space="preserve"> </w:t>
      </w:r>
      <w:r w:rsidR="00631A3B">
        <w:rPr>
          <w:rFonts w:ascii="Times New Roman" w:hAnsi="Times New Roman" w:cs="Times New Roman"/>
          <w:sz w:val="24"/>
          <w:szCs w:val="24"/>
        </w:rPr>
        <w:t>struggl</w:t>
      </w:r>
      <w:r w:rsidR="00101FF2">
        <w:rPr>
          <w:rFonts w:ascii="Times New Roman" w:hAnsi="Times New Roman" w:cs="Times New Roman"/>
          <w:sz w:val="24"/>
          <w:szCs w:val="24"/>
        </w:rPr>
        <w:t>ing</w:t>
      </w:r>
      <w:r w:rsidR="00631A3B">
        <w:rPr>
          <w:rFonts w:ascii="Times New Roman" w:hAnsi="Times New Roman" w:cs="Times New Roman"/>
          <w:sz w:val="24"/>
          <w:szCs w:val="24"/>
        </w:rPr>
        <w:t xml:space="preserve"> with</w:t>
      </w:r>
      <w:r w:rsidR="00E6778D">
        <w:rPr>
          <w:rFonts w:ascii="Times New Roman" w:hAnsi="Times New Roman" w:cs="Times New Roman"/>
          <w:sz w:val="24"/>
          <w:szCs w:val="24"/>
        </w:rPr>
        <w:t xml:space="preserve"> their</w:t>
      </w:r>
      <w:r w:rsidR="00631A3B">
        <w:rPr>
          <w:rFonts w:ascii="Times New Roman" w:hAnsi="Times New Roman" w:cs="Times New Roman"/>
          <w:sz w:val="24"/>
          <w:szCs w:val="24"/>
        </w:rPr>
        <w:t xml:space="preserve"> </w:t>
      </w:r>
      <w:r w:rsidR="007C089F">
        <w:rPr>
          <w:rFonts w:ascii="Times New Roman" w:hAnsi="Times New Roman" w:cs="Times New Roman"/>
          <w:sz w:val="24"/>
          <w:szCs w:val="24"/>
        </w:rPr>
        <w:t xml:space="preserve">mental health. </w:t>
      </w:r>
      <w:r w:rsidR="00F1137C">
        <w:rPr>
          <w:rFonts w:ascii="Times New Roman" w:hAnsi="Times New Roman" w:cs="Times New Roman"/>
          <w:sz w:val="24"/>
          <w:szCs w:val="24"/>
        </w:rPr>
        <w:t xml:space="preserve">The findings of my study </w:t>
      </w:r>
      <w:r w:rsidR="00315059">
        <w:rPr>
          <w:rFonts w:ascii="Times New Roman" w:hAnsi="Times New Roman" w:cs="Times New Roman"/>
          <w:sz w:val="24"/>
          <w:szCs w:val="24"/>
        </w:rPr>
        <w:t>c</w:t>
      </w:r>
      <w:r w:rsidR="00E6778D">
        <w:rPr>
          <w:rFonts w:ascii="Times New Roman" w:hAnsi="Times New Roman" w:cs="Times New Roman"/>
          <w:sz w:val="24"/>
          <w:szCs w:val="24"/>
        </w:rPr>
        <w:t>ould</w:t>
      </w:r>
      <w:r w:rsidR="00315059">
        <w:rPr>
          <w:rFonts w:ascii="Times New Roman" w:hAnsi="Times New Roman" w:cs="Times New Roman"/>
          <w:sz w:val="24"/>
          <w:szCs w:val="24"/>
        </w:rPr>
        <w:t xml:space="preserve"> </w:t>
      </w:r>
      <w:r w:rsidR="00817D65">
        <w:rPr>
          <w:rFonts w:ascii="Times New Roman" w:hAnsi="Times New Roman" w:cs="Times New Roman"/>
          <w:sz w:val="24"/>
          <w:szCs w:val="24"/>
        </w:rPr>
        <w:t xml:space="preserve">bring </w:t>
      </w:r>
      <w:r w:rsidR="00083D0A">
        <w:rPr>
          <w:rFonts w:ascii="Times New Roman" w:hAnsi="Times New Roman" w:cs="Times New Roman"/>
          <w:sz w:val="24"/>
          <w:szCs w:val="24"/>
        </w:rPr>
        <w:t xml:space="preserve">the </w:t>
      </w:r>
      <w:r w:rsidR="00E21B25">
        <w:rPr>
          <w:rFonts w:ascii="Times New Roman" w:hAnsi="Times New Roman" w:cs="Times New Roman"/>
          <w:sz w:val="24"/>
          <w:szCs w:val="24"/>
        </w:rPr>
        <w:t xml:space="preserve">community </w:t>
      </w:r>
      <w:r w:rsidR="00083D0A">
        <w:rPr>
          <w:rFonts w:ascii="Times New Roman" w:hAnsi="Times New Roman" w:cs="Times New Roman"/>
          <w:sz w:val="24"/>
          <w:szCs w:val="24"/>
        </w:rPr>
        <w:t xml:space="preserve">together </w:t>
      </w:r>
      <w:r w:rsidR="00E21B25">
        <w:rPr>
          <w:rFonts w:ascii="Times New Roman" w:hAnsi="Times New Roman" w:cs="Times New Roman"/>
          <w:sz w:val="24"/>
          <w:szCs w:val="24"/>
        </w:rPr>
        <w:t xml:space="preserve">by </w:t>
      </w:r>
      <w:r w:rsidR="00383755">
        <w:rPr>
          <w:rFonts w:ascii="Times New Roman" w:hAnsi="Times New Roman" w:cs="Times New Roman"/>
          <w:sz w:val="24"/>
          <w:szCs w:val="24"/>
        </w:rPr>
        <w:t>equip</w:t>
      </w:r>
      <w:r w:rsidR="00E21B25">
        <w:rPr>
          <w:rFonts w:ascii="Times New Roman" w:hAnsi="Times New Roman" w:cs="Times New Roman"/>
          <w:sz w:val="24"/>
          <w:szCs w:val="24"/>
        </w:rPr>
        <w:t>ping</w:t>
      </w:r>
      <w:r w:rsidR="00315059">
        <w:rPr>
          <w:rFonts w:ascii="Times New Roman" w:hAnsi="Times New Roman" w:cs="Times New Roman"/>
          <w:sz w:val="24"/>
          <w:szCs w:val="24"/>
        </w:rPr>
        <w:t xml:space="preserve"> c</w:t>
      </w:r>
      <w:r w:rsidR="008112A3">
        <w:rPr>
          <w:rFonts w:ascii="Times New Roman" w:hAnsi="Times New Roman" w:cs="Times New Roman"/>
          <w:sz w:val="24"/>
          <w:szCs w:val="24"/>
        </w:rPr>
        <w:t>ounselors</w:t>
      </w:r>
      <w:r w:rsidR="00E21B25">
        <w:rPr>
          <w:rFonts w:ascii="Times New Roman" w:hAnsi="Times New Roman" w:cs="Times New Roman"/>
          <w:sz w:val="24"/>
          <w:szCs w:val="24"/>
        </w:rPr>
        <w:t xml:space="preserve"> and parents</w:t>
      </w:r>
      <w:r w:rsidR="00B0449B">
        <w:rPr>
          <w:rFonts w:ascii="Times New Roman" w:hAnsi="Times New Roman" w:cs="Times New Roman"/>
          <w:sz w:val="24"/>
          <w:szCs w:val="24"/>
        </w:rPr>
        <w:t xml:space="preserve"> </w:t>
      </w:r>
      <w:r w:rsidR="00E6778D">
        <w:rPr>
          <w:rFonts w:ascii="Times New Roman" w:hAnsi="Times New Roman" w:cs="Times New Roman"/>
          <w:sz w:val="24"/>
          <w:szCs w:val="24"/>
        </w:rPr>
        <w:t xml:space="preserve">to </w:t>
      </w:r>
      <w:r w:rsidR="00B0449B">
        <w:rPr>
          <w:rFonts w:ascii="Times New Roman" w:hAnsi="Times New Roman" w:cs="Times New Roman"/>
          <w:sz w:val="24"/>
          <w:szCs w:val="24"/>
        </w:rPr>
        <w:t xml:space="preserve">bear the </w:t>
      </w:r>
      <w:proofErr w:type="gramStart"/>
      <w:r w:rsidR="00B0449B">
        <w:rPr>
          <w:rFonts w:ascii="Times New Roman" w:hAnsi="Times New Roman" w:cs="Times New Roman"/>
          <w:sz w:val="24"/>
          <w:szCs w:val="24"/>
        </w:rPr>
        <w:t>burden</w:t>
      </w:r>
      <w:proofErr w:type="gramEnd"/>
      <w:r w:rsidR="008112A3">
        <w:rPr>
          <w:rFonts w:ascii="Times New Roman" w:hAnsi="Times New Roman" w:cs="Times New Roman"/>
          <w:sz w:val="24"/>
          <w:szCs w:val="24"/>
        </w:rPr>
        <w:t xml:space="preserve"> offer</w:t>
      </w:r>
      <w:r w:rsidR="00B0449B">
        <w:rPr>
          <w:rFonts w:ascii="Times New Roman" w:hAnsi="Times New Roman" w:cs="Times New Roman"/>
          <w:sz w:val="24"/>
          <w:szCs w:val="24"/>
        </w:rPr>
        <w:t>ing</w:t>
      </w:r>
      <w:r w:rsidR="008112A3">
        <w:rPr>
          <w:rFonts w:ascii="Times New Roman" w:hAnsi="Times New Roman" w:cs="Times New Roman"/>
          <w:sz w:val="24"/>
          <w:szCs w:val="24"/>
        </w:rPr>
        <w:t xml:space="preserve"> compassion </w:t>
      </w:r>
      <w:r w:rsidR="00315059">
        <w:rPr>
          <w:rFonts w:ascii="Times New Roman" w:hAnsi="Times New Roman" w:cs="Times New Roman"/>
          <w:sz w:val="24"/>
          <w:szCs w:val="24"/>
        </w:rPr>
        <w:t xml:space="preserve">and </w:t>
      </w:r>
      <w:r w:rsidR="0084618A">
        <w:rPr>
          <w:rFonts w:ascii="Times New Roman" w:hAnsi="Times New Roman" w:cs="Times New Roman"/>
          <w:sz w:val="24"/>
          <w:szCs w:val="24"/>
        </w:rPr>
        <w:t xml:space="preserve">informed </w:t>
      </w:r>
      <w:r w:rsidR="00315059">
        <w:rPr>
          <w:rFonts w:ascii="Times New Roman" w:hAnsi="Times New Roman" w:cs="Times New Roman"/>
          <w:sz w:val="24"/>
          <w:szCs w:val="24"/>
        </w:rPr>
        <w:t>support</w:t>
      </w:r>
      <w:r w:rsidR="0084618A">
        <w:rPr>
          <w:rFonts w:ascii="Times New Roman" w:hAnsi="Times New Roman" w:cs="Times New Roman"/>
          <w:sz w:val="24"/>
          <w:szCs w:val="24"/>
        </w:rPr>
        <w:t xml:space="preserve"> to adolescents</w:t>
      </w:r>
      <w:r w:rsidR="004E4DA5">
        <w:rPr>
          <w:rFonts w:ascii="Times New Roman" w:hAnsi="Times New Roman" w:cs="Times New Roman"/>
          <w:sz w:val="24"/>
          <w:szCs w:val="24"/>
        </w:rPr>
        <w:t xml:space="preserve"> </w:t>
      </w:r>
      <w:r w:rsidR="003F4FEB">
        <w:rPr>
          <w:rFonts w:ascii="Times New Roman" w:hAnsi="Times New Roman" w:cs="Times New Roman"/>
          <w:sz w:val="24"/>
          <w:szCs w:val="24"/>
        </w:rPr>
        <w:t xml:space="preserve">learning to </w:t>
      </w:r>
      <w:r w:rsidR="005839A3">
        <w:rPr>
          <w:rFonts w:ascii="Times New Roman" w:hAnsi="Times New Roman" w:cs="Times New Roman"/>
          <w:sz w:val="24"/>
          <w:szCs w:val="24"/>
        </w:rPr>
        <w:t xml:space="preserve">navigate responsible social media use. </w:t>
      </w:r>
      <w:r w:rsidR="00876A60">
        <w:rPr>
          <w:rFonts w:ascii="Times New Roman" w:hAnsi="Times New Roman" w:cs="Times New Roman"/>
          <w:sz w:val="24"/>
          <w:szCs w:val="24"/>
        </w:rPr>
        <w:t xml:space="preserve">This reflects the biblical call to love and support one another. </w:t>
      </w:r>
      <w:r w:rsidR="001C72A1">
        <w:rPr>
          <w:rFonts w:ascii="Times New Roman" w:hAnsi="Times New Roman" w:cs="Times New Roman"/>
          <w:sz w:val="24"/>
          <w:szCs w:val="24"/>
        </w:rPr>
        <w:t xml:space="preserve">This </w:t>
      </w:r>
      <w:proofErr w:type="gramStart"/>
      <w:r w:rsidR="001C72A1">
        <w:rPr>
          <w:rFonts w:ascii="Times New Roman" w:hAnsi="Times New Roman" w:cs="Times New Roman"/>
          <w:sz w:val="24"/>
          <w:szCs w:val="24"/>
        </w:rPr>
        <w:t>principal</w:t>
      </w:r>
      <w:proofErr w:type="gramEnd"/>
      <w:r w:rsidR="001C72A1">
        <w:rPr>
          <w:rFonts w:ascii="Times New Roman" w:hAnsi="Times New Roman" w:cs="Times New Roman"/>
          <w:sz w:val="24"/>
          <w:szCs w:val="24"/>
        </w:rPr>
        <w:t xml:space="preserve"> can be drawn from, </w:t>
      </w:r>
    </w:p>
    <w:p w14:paraId="252ECC63" w14:textId="77777777" w:rsidR="001C72A1" w:rsidRDefault="001C72A1" w:rsidP="001C72A1">
      <w:pPr>
        <w:spacing w:line="480" w:lineRule="auto"/>
        <w:rPr>
          <w:rFonts w:ascii="Times New Roman" w:hAnsi="Times New Roman" w:cs="Times New Roman"/>
          <w:b/>
          <w:bCs/>
          <w:sz w:val="24"/>
          <w:szCs w:val="24"/>
        </w:rPr>
      </w:pPr>
      <w:r w:rsidRPr="0023406F">
        <w:rPr>
          <w:rFonts w:ascii="Times New Roman" w:hAnsi="Times New Roman" w:cs="Times New Roman"/>
          <w:b/>
          <w:bCs/>
          <w:sz w:val="24"/>
          <w:szCs w:val="24"/>
        </w:rPr>
        <w:t>Galatians 6:2 – “Bear one another’s burdens, and so fulfill the law of Christ”</w:t>
      </w:r>
      <w:r>
        <w:rPr>
          <w:rFonts w:ascii="Times New Roman" w:hAnsi="Times New Roman" w:cs="Times New Roman"/>
          <w:b/>
          <w:bCs/>
          <w:sz w:val="24"/>
          <w:szCs w:val="24"/>
        </w:rPr>
        <w:t xml:space="preserve"> </w:t>
      </w:r>
    </w:p>
    <w:p w14:paraId="2D9F193E" w14:textId="77777777" w:rsidR="001C72A1" w:rsidRDefault="001C72A1" w:rsidP="008364DC">
      <w:pPr>
        <w:spacing w:line="480" w:lineRule="auto"/>
        <w:rPr>
          <w:rFonts w:ascii="Times New Roman" w:hAnsi="Times New Roman" w:cs="Times New Roman"/>
          <w:b/>
          <w:bCs/>
          <w:sz w:val="24"/>
          <w:szCs w:val="24"/>
        </w:rPr>
      </w:pPr>
    </w:p>
    <w:p w14:paraId="6618A118" w14:textId="77777777" w:rsidR="00985BE8" w:rsidRDefault="00985BE8" w:rsidP="0023406F">
      <w:pPr>
        <w:spacing w:line="480" w:lineRule="auto"/>
        <w:rPr>
          <w:rFonts w:ascii="Times New Roman" w:hAnsi="Times New Roman" w:cs="Times New Roman"/>
          <w:b/>
          <w:bCs/>
          <w:sz w:val="24"/>
          <w:szCs w:val="24"/>
        </w:rPr>
      </w:pPr>
    </w:p>
    <w:p w14:paraId="152434F5" w14:textId="3C433408" w:rsidR="00543F56" w:rsidRPr="0023406F" w:rsidRDefault="00543F56" w:rsidP="0023406F">
      <w:pPr>
        <w:spacing w:line="480" w:lineRule="auto"/>
        <w:rPr>
          <w:rFonts w:ascii="Times New Roman" w:hAnsi="Times New Roman" w:cs="Times New Roman"/>
          <w:b/>
          <w:bCs/>
          <w:sz w:val="24"/>
          <w:szCs w:val="24"/>
        </w:rPr>
      </w:pPr>
    </w:p>
    <w:p w14:paraId="3FA21590" w14:textId="77777777" w:rsidR="0023406F" w:rsidRDefault="0023406F" w:rsidP="00AE335F">
      <w:pPr>
        <w:rPr>
          <w:rFonts w:ascii="Times New Roman" w:hAnsi="Times New Roman" w:cs="Times New Roman"/>
          <w:sz w:val="24"/>
          <w:szCs w:val="24"/>
        </w:rPr>
      </w:pPr>
    </w:p>
    <w:p w14:paraId="077A6E2C" w14:textId="77777777" w:rsidR="009E32F9" w:rsidRDefault="009E32F9" w:rsidP="00AE335F">
      <w:pPr>
        <w:rPr>
          <w:rFonts w:ascii="Times New Roman" w:hAnsi="Times New Roman" w:cs="Times New Roman"/>
          <w:sz w:val="24"/>
          <w:szCs w:val="24"/>
        </w:rPr>
      </w:pPr>
    </w:p>
    <w:p w14:paraId="4565D8BD" w14:textId="77777777" w:rsidR="00381BD3" w:rsidRPr="005835C7" w:rsidRDefault="00381BD3" w:rsidP="00AE335F">
      <w:pPr>
        <w:rPr>
          <w:rFonts w:ascii="Times New Roman" w:hAnsi="Times New Roman" w:cs="Times New Roman"/>
          <w:sz w:val="24"/>
          <w:szCs w:val="24"/>
        </w:rPr>
      </w:pPr>
    </w:p>
    <w:p w14:paraId="2456A97F" w14:textId="5B9DCFA2" w:rsidR="009E32F9" w:rsidRPr="005835C7" w:rsidRDefault="009E32F9" w:rsidP="009E32F9">
      <w:pPr>
        <w:jc w:val="center"/>
        <w:rPr>
          <w:rFonts w:ascii="Times New Roman" w:hAnsi="Times New Roman" w:cs="Times New Roman"/>
          <w:b/>
          <w:bCs/>
          <w:sz w:val="24"/>
          <w:szCs w:val="24"/>
        </w:rPr>
      </w:pPr>
      <w:r w:rsidRPr="005835C7">
        <w:rPr>
          <w:rFonts w:ascii="Times New Roman" w:hAnsi="Times New Roman" w:cs="Times New Roman"/>
          <w:b/>
          <w:bCs/>
          <w:sz w:val="24"/>
          <w:szCs w:val="24"/>
        </w:rPr>
        <w:lastRenderedPageBreak/>
        <w:t>References</w:t>
      </w:r>
    </w:p>
    <w:p w14:paraId="5C4CFF89" w14:textId="0994AA41" w:rsidR="00833D3C" w:rsidRPr="00833D3C" w:rsidRDefault="00833D3C" w:rsidP="00833D3C">
      <w:pPr>
        <w:spacing w:line="480" w:lineRule="auto"/>
        <w:ind w:left="720" w:hanging="720"/>
        <w:rPr>
          <w:rFonts w:ascii="Times New Roman" w:hAnsi="Times New Roman" w:cs="Times New Roman"/>
          <w:b/>
          <w:bCs/>
          <w:sz w:val="24"/>
          <w:szCs w:val="24"/>
        </w:rPr>
      </w:pPr>
      <w:r w:rsidRPr="00833D3C">
        <w:rPr>
          <w:rFonts w:ascii="Times New Roman" w:hAnsi="Times New Roman" w:cs="Times New Roman"/>
          <w:color w:val="222222"/>
          <w:sz w:val="24"/>
          <w:szCs w:val="24"/>
          <w:shd w:val="clear" w:color="auto" w:fill="FFFFFF"/>
        </w:rPr>
        <w:t>Arendt, F., Scherr, S., &amp; Romer, D. (2019). Effects of exposure to self-harm on social media: Evidence from a two-wave panel study among young adults. </w:t>
      </w:r>
      <w:r w:rsidRPr="00833D3C">
        <w:rPr>
          <w:rFonts w:ascii="Times New Roman" w:hAnsi="Times New Roman" w:cs="Times New Roman"/>
          <w:i/>
          <w:iCs/>
          <w:color w:val="222222"/>
          <w:sz w:val="24"/>
          <w:szCs w:val="24"/>
          <w:shd w:val="clear" w:color="auto" w:fill="FFFFFF"/>
        </w:rPr>
        <w:t>New Media &amp; Society</w:t>
      </w:r>
      <w:r w:rsidRPr="00833D3C">
        <w:rPr>
          <w:rFonts w:ascii="Times New Roman" w:hAnsi="Times New Roman" w:cs="Times New Roman"/>
          <w:color w:val="222222"/>
          <w:sz w:val="24"/>
          <w:szCs w:val="24"/>
          <w:shd w:val="clear" w:color="auto" w:fill="FFFFFF"/>
        </w:rPr>
        <w:t>, </w:t>
      </w:r>
      <w:r w:rsidRPr="00833D3C">
        <w:rPr>
          <w:rFonts w:ascii="Times New Roman" w:hAnsi="Times New Roman" w:cs="Times New Roman"/>
          <w:i/>
          <w:iCs/>
          <w:color w:val="222222"/>
          <w:sz w:val="24"/>
          <w:szCs w:val="24"/>
          <w:shd w:val="clear" w:color="auto" w:fill="FFFFFF"/>
        </w:rPr>
        <w:t>21</w:t>
      </w:r>
      <w:r w:rsidRPr="00833D3C">
        <w:rPr>
          <w:rFonts w:ascii="Times New Roman" w:hAnsi="Times New Roman" w:cs="Times New Roman"/>
          <w:color w:val="222222"/>
          <w:sz w:val="24"/>
          <w:szCs w:val="24"/>
          <w:shd w:val="clear" w:color="auto" w:fill="FFFFFF"/>
        </w:rPr>
        <w:t>(11-12), 2422-2442.</w:t>
      </w:r>
    </w:p>
    <w:p w14:paraId="1712F6D9" w14:textId="1056D52B" w:rsidR="006E38DE" w:rsidRDefault="001D2131" w:rsidP="001D2131">
      <w:pPr>
        <w:spacing w:line="480" w:lineRule="auto"/>
        <w:ind w:left="720" w:hanging="720"/>
        <w:rPr>
          <w:rFonts w:ascii="Times New Roman" w:hAnsi="Times New Roman" w:cs="Times New Roman"/>
          <w:color w:val="212121"/>
          <w:sz w:val="24"/>
          <w:szCs w:val="24"/>
          <w:shd w:val="clear" w:color="auto" w:fill="FFFFFF"/>
        </w:rPr>
      </w:pPr>
      <w:proofErr w:type="spellStart"/>
      <w:r w:rsidRPr="001D2131">
        <w:rPr>
          <w:rFonts w:ascii="Times New Roman" w:hAnsi="Times New Roman" w:cs="Times New Roman"/>
          <w:color w:val="212121"/>
          <w:sz w:val="24"/>
          <w:szCs w:val="24"/>
          <w:shd w:val="clear" w:color="auto" w:fill="FFFFFF"/>
        </w:rPr>
        <w:t>Fardouly</w:t>
      </w:r>
      <w:proofErr w:type="spellEnd"/>
      <w:r w:rsidRPr="001D2131">
        <w:rPr>
          <w:rFonts w:ascii="Times New Roman" w:hAnsi="Times New Roman" w:cs="Times New Roman"/>
          <w:color w:val="212121"/>
          <w:sz w:val="24"/>
          <w:szCs w:val="24"/>
          <w:shd w:val="clear" w:color="auto" w:fill="FFFFFF"/>
        </w:rPr>
        <w:t xml:space="preserve">, J., </w:t>
      </w:r>
      <w:proofErr w:type="spellStart"/>
      <w:r w:rsidRPr="001D2131">
        <w:rPr>
          <w:rFonts w:ascii="Times New Roman" w:hAnsi="Times New Roman" w:cs="Times New Roman"/>
          <w:color w:val="212121"/>
          <w:sz w:val="24"/>
          <w:szCs w:val="24"/>
          <w:shd w:val="clear" w:color="auto" w:fill="FFFFFF"/>
        </w:rPr>
        <w:t>Magson</w:t>
      </w:r>
      <w:proofErr w:type="spellEnd"/>
      <w:r w:rsidRPr="001D2131">
        <w:rPr>
          <w:rFonts w:ascii="Times New Roman" w:hAnsi="Times New Roman" w:cs="Times New Roman"/>
          <w:color w:val="212121"/>
          <w:sz w:val="24"/>
          <w:szCs w:val="24"/>
          <w:shd w:val="clear" w:color="auto" w:fill="FFFFFF"/>
        </w:rPr>
        <w:t xml:space="preserve">, N. R., </w:t>
      </w:r>
      <w:proofErr w:type="spellStart"/>
      <w:r w:rsidRPr="001D2131">
        <w:rPr>
          <w:rFonts w:ascii="Times New Roman" w:hAnsi="Times New Roman" w:cs="Times New Roman"/>
          <w:color w:val="212121"/>
          <w:sz w:val="24"/>
          <w:szCs w:val="24"/>
          <w:shd w:val="clear" w:color="auto" w:fill="FFFFFF"/>
        </w:rPr>
        <w:t>Rapee</w:t>
      </w:r>
      <w:proofErr w:type="spellEnd"/>
      <w:r w:rsidRPr="001D2131">
        <w:rPr>
          <w:rFonts w:ascii="Times New Roman" w:hAnsi="Times New Roman" w:cs="Times New Roman"/>
          <w:color w:val="212121"/>
          <w:sz w:val="24"/>
          <w:szCs w:val="24"/>
          <w:shd w:val="clear" w:color="auto" w:fill="FFFFFF"/>
        </w:rPr>
        <w:t xml:space="preserve">, R. M., </w:t>
      </w:r>
      <w:proofErr w:type="spellStart"/>
      <w:r w:rsidRPr="001D2131">
        <w:rPr>
          <w:rFonts w:ascii="Times New Roman" w:hAnsi="Times New Roman" w:cs="Times New Roman"/>
          <w:color w:val="212121"/>
          <w:sz w:val="24"/>
          <w:szCs w:val="24"/>
          <w:shd w:val="clear" w:color="auto" w:fill="FFFFFF"/>
        </w:rPr>
        <w:t>Johnco</w:t>
      </w:r>
      <w:proofErr w:type="spellEnd"/>
      <w:r w:rsidRPr="001D2131">
        <w:rPr>
          <w:rFonts w:ascii="Times New Roman" w:hAnsi="Times New Roman" w:cs="Times New Roman"/>
          <w:color w:val="212121"/>
          <w:sz w:val="24"/>
          <w:szCs w:val="24"/>
          <w:shd w:val="clear" w:color="auto" w:fill="FFFFFF"/>
        </w:rPr>
        <w:t>, C. J., &amp; Oar, E. L. (2020). The use of social media by Australian preadolescents and its links with mental health. </w:t>
      </w:r>
      <w:r w:rsidRPr="001D2131">
        <w:rPr>
          <w:rFonts w:ascii="Times New Roman" w:hAnsi="Times New Roman" w:cs="Times New Roman"/>
          <w:i/>
          <w:iCs/>
          <w:color w:val="212121"/>
          <w:sz w:val="24"/>
          <w:szCs w:val="24"/>
          <w:shd w:val="clear" w:color="auto" w:fill="FFFFFF"/>
        </w:rPr>
        <w:t>Journal of clinical psychology</w:t>
      </w:r>
      <w:r w:rsidRPr="001D2131">
        <w:rPr>
          <w:rFonts w:ascii="Times New Roman" w:hAnsi="Times New Roman" w:cs="Times New Roman"/>
          <w:color w:val="212121"/>
          <w:sz w:val="24"/>
          <w:szCs w:val="24"/>
          <w:shd w:val="clear" w:color="auto" w:fill="FFFFFF"/>
        </w:rPr>
        <w:t>, </w:t>
      </w:r>
      <w:r w:rsidRPr="001D2131">
        <w:rPr>
          <w:rFonts w:ascii="Times New Roman" w:hAnsi="Times New Roman" w:cs="Times New Roman"/>
          <w:i/>
          <w:iCs/>
          <w:color w:val="212121"/>
          <w:sz w:val="24"/>
          <w:szCs w:val="24"/>
          <w:shd w:val="clear" w:color="auto" w:fill="FFFFFF"/>
        </w:rPr>
        <w:t>76</w:t>
      </w:r>
      <w:r w:rsidRPr="001D2131">
        <w:rPr>
          <w:rFonts w:ascii="Times New Roman" w:hAnsi="Times New Roman" w:cs="Times New Roman"/>
          <w:color w:val="212121"/>
          <w:sz w:val="24"/>
          <w:szCs w:val="24"/>
          <w:shd w:val="clear" w:color="auto" w:fill="FFFFFF"/>
        </w:rPr>
        <w:t xml:space="preserve">(7), 1304–1326. </w:t>
      </w:r>
      <w:hyperlink r:id="rId9" w:history="1">
        <w:r w:rsidR="003A129F" w:rsidRPr="00BA0605">
          <w:rPr>
            <w:rStyle w:val="Hyperlink"/>
            <w:rFonts w:ascii="Times New Roman" w:hAnsi="Times New Roman" w:cs="Times New Roman"/>
            <w:sz w:val="24"/>
            <w:szCs w:val="24"/>
            <w:shd w:val="clear" w:color="auto" w:fill="FFFFFF"/>
          </w:rPr>
          <w:t>https://doi.org/10.1002/jclp.22936</w:t>
        </w:r>
      </w:hyperlink>
    </w:p>
    <w:p w14:paraId="4D0E6CD8" w14:textId="0DFEE23A" w:rsidR="003A129F" w:rsidRPr="004C15E4" w:rsidRDefault="003A129F" w:rsidP="004C15E4">
      <w:pPr>
        <w:spacing w:line="480" w:lineRule="auto"/>
        <w:ind w:left="720" w:hanging="720"/>
        <w:rPr>
          <w:rFonts w:ascii="Times New Roman" w:hAnsi="Times New Roman" w:cs="Times New Roman"/>
          <w:b/>
          <w:bCs/>
          <w:sz w:val="24"/>
          <w:szCs w:val="24"/>
        </w:rPr>
      </w:pPr>
      <w:r w:rsidRPr="004C15E4">
        <w:rPr>
          <w:rFonts w:ascii="Times New Roman" w:hAnsi="Times New Roman" w:cs="Times New Roman"/>
          <w:color w:val="222222"/>
          <w:sz w:val="24"/>
          <w:szCs w:val="24"/>
          <w:shd w:val="clear" w:color="auto" w:fill="FFFFFF"/>
        </w:rPr>
        <w:t xml:space="preserve">Fioravanti, G., Casale, S., </w:t>
      </w:r>
      <w:proofErr w:type="spellStart"/>
      <w:r w:rsidRPr="004C15E4">
        <w:rPr>
          <w:rFonts w:ascii="Times New Roman" w:hAnsi="Times New Roman" w:cs="Times New Roman"/>
          <w:color w:val="222222"/>
          <w:sz w:val="24"/>
          <w:szCs w:val="24"/>
          <w:shd w:val="clear" w:color="auto" w:fill="FFFFFF"/>
        </w:rPr>
        <w:t>Benucci</w:t>
      </w:r>
      <w:proofErr w:type="spellEnd"/>
      <w:r w:rsidRPr="004C15E4">
        <w:rPr>
          <w:rFonts w:ascii="Times New Roman" w:hAnsi="Times New Roman" w:cs="Times New Roman"/>
          <w:color w:val="222222"/>
          <w:sz w:val="24"/>
          <w:szCs w:val="24"/>
          <w:shd w:val="clear" w:color="auto" w:fill="FFFFFF"/>
        </w:rPr>
        <w:t xml:space="preserve">, S. B., </w:t>
      </w:r>
      <w:proofErr w:type="spellStart"/>
      <w:r w:rsidRPr="004C15E4">
        <w:rPr>
          <w:rFonts w:ascii="Times New Roman" w:hAnsi="Times New Roman" w:cs="Times New Roman"/>
          <w:color w:val="222222"/>
          <w:sz w:val="24"/>
          <w:szCs w:val="24"/>
          <w:shd w:val="clear" w:color="auto" w:fill="FFFFFF"/>
        </w:rPr>
        <w:t>Prostamo</w:t>
      </w:r>
      <w:proofErr w:type="spellEnd"/>
      <w:r w:rsidRPr="004C15E4">
        <w:rPr>
          <w:rFonts w:ascii="Times New Roman" w:hAnsi="Times New Roman" w:cs="Times New Roman"/>
          <w:color w:val="222222"/>
          <w:sz w:val="24"/>
          <w:szCs w:val="24"/>
          <w:shd w:val="clear" w:color="auto" w:fill="FFFFFF"/>
        </w:rPr>
        <w:t>, A., Falone, A., Ricca, V., &amp; Rotella, F. (2021). Fear of missing out and social networking sites use and abuse: A meta-analysis. </w:t>
      </w:r>
      <w:r w:rsidRPr="004C15E4">
        <w:rPr>
          <w:rFonts w:ascii="Times New Roman" w:hAnsi="Times New Roman" w:cs="Times New Roman"/>
          <w:i/>
          <w:iCs/>
          <w:color w:val="222222"/>
          <w:sz w:val="24"/>
          <w:szCs w:val="24"/>
          <w:shd w:val="clear" w:color="auto" w:fill="FFFFFF"/>
        </w:rPr>
        <w:t>Computers in Human Behavior</w:t>
      </w:r>
      <w:r w:rsidRPr="004C15E4">
        <w:rPr>
          <w:rFonts w:ascii="Times New Roman" w:hAnsi="Times New Roman" w:cs="Times New Roman"/>
          <w:color w:val="222222"/>
          <w:sz w:val="24"/>
          <w:szCs w:val="24"/>
          <w:shd w:val="clear" w:color="auto" w:fill="FFFFFF"/>
        </w:rPr>
        <w:t>, </w:t>
      </w:r>
      <w:r w:rsidRPr="004C15E4">
        <w:rPr>
          <w:rFonts w:ascii="Times New Roman" w:hAnsi="Times New Roman" w:cs="Times New Roman"/>
          <w:i/>
          <w:iCs/>
          <w:color w:val="222222"/>
          <w:sz w:val="24"/>
          <w:szCs w:val="24"/>
          <w:shd w:val="clear" w:color="auto" w:fill="FFFFFF"/>
        </w:rPr>
        <w:t>122</w:t>
      </w:r>
      <w:r w:rsidRPr="004C15E4">
        <w:rPr>
          <w:rFonts w:ascii="Times New Roman" w:hAnsi="Times New Roman" w:cs="Times New Roman"/>
          <w:color w:val="222222"/>
          <w:sz w:val="24"/>
          <w:szCs w:val="24"/>
          <w:shd w:val="clear" w:color="auto" w:fill="FFFFFF"/>
        </w:rPr>
        <w:t>, 106839.</w:t>
      </w:r>
    </w:p>
    <w:p w14:paraId="5E7E8231" w14:textId="4FE0C3FF" w:rsidR="00BD2565" w:rsidRDefault="00BD2565" w:rsidP="00F744B1">
      <w:pPr>
        <w:spacing w:line="480" w:lineRule="auto"/>
        <w:ind w:left="720" w:hanging="720"/>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 xml:space="preserve">Galea, S., &amp; Buckley, G. J. (2024). </w:t>
      </w:r>
      <w:proofErr w:type="gramStart"/>
      <w:r>
        <w:rPr>
          <w:rFonts w:ascii="Times New Roman" w:hAnsi="Times New Roman" w:cs="Times New Roman"/>
          <w:color w:val="2A2A2A"/>
          <w:sz w:val="24"/>
          <w:szCs w:val="24"/>
          <w:shd w:val="clear" w:color="auto" w:fill="FFFFFF"/>
        </w:rPr>
        <w:t>Social Media</w:t>
      </w:r>
      <w:proofErr w:type="gramEnd"/>
      <w:r>
        <w:rPr>
          <w:rFonts w:ascii="Times New Roman" w:hAnsi="Times New Roman" w:cs="Times New Roman"/>
          <w:color w:val="2A2A2A"/>
          <w:sz w:val="24"/>
          <w:szCs w:val="24"/>
          <w:shd w:val="clear" w:color="auto" w:fill="FFFFFF"/>
        </w:rPr>
        <w:t xml:space="preserve"> and adolescent mental health: A consensus report of the National Academies of Sciences, Engineering, and Medicine. </w:t>
      </w:r>
      <w:r w:rsidRPr="00F17549">
        <w:rPr>
          <w:rFonts w:ascii="Times New Roman" w:hAnsi="Times New Roman" w:cs="Times New Roman"/>
          <w:i/>
          <w:iCs/>
          <w:color w:val="2A2A2A"/>
          <w:sz w:val="24"/>
          <w:szCs w:val="24"/>
          <w:shd w:val="clear" w:color="auto" w:fill="FFFFFF"/>
        </w:rPr>
        <w:t>PNAS Nexus</w:t>
      </w:r>
      <w:r>
        <w:rPr>
          <w:rFonts w:ascii="Times New Roman" w:hAnsi="Times New Roman" w:cs="Times New Roman"/>
          <w:color w:val="2A2A2A"/>
          <w:sz w:val="24"/>
          <w:szCs w:val="24"/>
          <w:shd w:val="clear" w:color="auto" w:fill="FFFFFF"/>
        </w:rPr>
        <w:t>, 3(2), p</w:t>
      </w:r>
      <w:r w:rsidR="00E65BA6">
        <w:rPr>
          <w:rFonts w:ascii="Times New Roman" w:hAnsi="Times New Roman" w:cs="Times New Roman"/>
          <w:color w:val="2A2A2A"/>
          <w:sz w:val="24"/>
          <w:szCs w:val="24"/>
          <w:shd w:val="clear" w:color="auto" w:fill="FFFFFF"/>
        </w:rPr>
        <w:t>gae0</w:t>
      </w:r>
      <w:r w:rsidR="00F744B1">
        <w:rPr>
          <w:rFonts w:ascii="Times New Roman" w:hAnsi="Times New Roman" w:cs="Times New Roman"/>
          <w:color w:val="2A2A2A"/>
          <w:sz w:val="24"/>
          <w:szCs w:val="24"/>
          <w:shd w:val="clear" w:color="auto" w:fill="FFFFFF"/>
        </w:rPr>
        <w:t xml:space="preserve">37. </w:t>
      </w:r>
      <w:hyperlink r:id="rId10" w:history="1">
        <w:r w:rsidR="00F744B1" w:rsidRPr="00BA0605">
          <w:rPr>
            <w:rStyle w:val="Hyperlink"/>
            <w:rFonts w:ascii="Times New Roman" w:hAnsi="Times New Roman" w:cs="Times New Roman"/>
            <w:sz w:val="24"/>
            <w:szCs w:val="24"/>
            <w:shd w:val="clear" w:color="auto" w:fill="FFFFFF"/>
          </w:rPr>
          <w:t>https://doi.org/10.1093/pnasnexus/pgae037</w:t>
        </w:r>
      </w:hyperlink>
    </w:p>
    <w:p w14:paraId="3DF9749B" w14:textId="6EBF950B" w:rsidR="003C332B" w:rsidRPr="003C332B" w:rsidRDefault="003C332B" w:rsidP="00F744B1">
      <w:pPr>
        <w:spacing w:line="480" w:lineRule="auto"/>
        <w:ind w:left="720" w:hanging="720"/>
        <w:jc w:val="both"/>
        <w:rPr>
          <w:rFonts w:ascii="Times New Roman" w:hAnsi="Times New Roman" w:cs="Times New Roman"/>
          <w:color w:val="2A2A2A"/>
          <w:sz w:val="24"/>
          <w:szCs w:val="24"/>
          <w:shd w:val="clear" w:color="auto" w:fill="FFFFFF"/>
        </w:rPr>
      </w:pPr>
      <w:r w:rsidRPr="003C332B">
        <w:rPr>
          <w:rFonts w:ascii="Times New Roman" w:hAnsi="Times New Roman" w:cs="Times New Roman"/>
          <w:color w:val="212529"/>
          <w:sz w:val="24"/>
          <w:szCs w:val="24"/>
          <w:shd w:val="clear" w:color="auto" w:fill="FFFFFF"/>
        </w:rPr>
        <w:t xml:space="preserve">Heppner, P. P., </w:t>
      </w:r>
      <w:proofErr w:type="spellStart"/>
      <w:r w:rsidRPr="003C332B">
        <w:rPr>
          <w:rFonts w:ascii="Times New Roman" w:hAnsi="Times New Roman" w:cs="Times New Roman"/>
          <w:color w:val="212529"/>
          <w:sz w:val="24"/>
          <w:szCs w:val="24"/>
          <w:shd w:val="clear" w:color="auto" w:fill="FFFFFF"/>
        </w:rPr>
        <w:t>Wampold</w:t>
      </w:r>
      <w:proofErr w:type="spellEnd"/>
      <w:r w:rsidRPr="003C332B">
        <w:rPr>
          <w:rFonts w:ascii="Times New Roman" w:hAnsi="Times New Roman" w:cs="Times New Roman"/>
          <w:color w:val="212529"/>
          <w:sz w:val="24"/>
          <w:szCs w:val="24"/>
          <w:shd w:val="clear" w:color="auto" w:fill="FFFFFF"/>
        </w:rPr>
        <w:t>, B. E., Owen, J., Thompson, M. N., &amp; Wang, K. T. (2016). </w:t>
      </w:r>
      <w:r w:rsidRPr="003C332B">
        <w:rPr>
          <w:rStyle w:val="Emphasis"/>
          <w:rFonts w:ascii="Times New Roman" w:hAnsi="Times New Roman" w:cs="Times New Roman"/>
          <w:color w:val="212529"/>
          <w:sz w:val="24"/>
          <w:szCs w:val="24"/>
          <w:shd w:val="clear" w:color="auto" w:fill="FFFFFF"/>
        </w:rPr>
        <w:t>Research Design in Counseling </w:t>
      </w:r>
      <w:r w:rsidRPr="003C332B">
        <w:rPr>
          <w:rFonts w:ascii="Times New Roman" w:hAnsi="Times New Roman" w:cs="Times New Roman"/>
          <w:color w:val="212529"/>
          <w:sz w:val="24"/>
          <w:szCs w:val="24"/>
          <w:shd w:val="clear" w:color="auto" w:fill="FFFFFF"/>
        </w:rPr>
        <w:t>(4th ed.). Cengage Learning. ISBN: 9780357670767. </w:t>
      </w:r>
    </w:p>
    <w:p w14:paraId="060E8FC6" w14:textId="78DE8F4D" w:rsidR="007932C9" w:rsidRDefault="007932C9" w:rsidP="00430243">
      <w:pPr>
        <w:spacing w:line="480" w:lineRule="auto"/>
        <w:ind w:left="720" w:hanging="720"/>
        <w:rPr>
          <w:rFonts w:ascii="Times New Roman" w:hAnsi="Times New Roman" w:cs="Times New Roman"/>
          <w:sz w:val="24"/>
          <w:szCs w:val="24"/>
        </w:rPr>
      </w:pPr>
      <w:r w:rsidRPr="00430243">
        <w:rPr>
          <w:rFonts w:ascii="Times New Roman" w:hAnsi="Times New Roman" w:cs="Times New Roman"/>
          <w:color w:val="333333"/>
          <w:sz w:val="24"/>
          <w:szCs w:val="24"/>
          <w:shd w:val="clear" w:color="auto" w:fill="FFFFFF"/>
        </w:rPr>
        <w:t>Jarman, H. K., McLean, S. A., Slater, A., Marques, M. D., &amp; Paxton, S. J. (2024). Direct and indirect relationships between social media use and body satisfaction: A prospective study among adolescent boys and girls. </w:t>
      </w:r>
      <w:r w:rsidRPr="00430243">
        <w:rPr>
          <w:rFonts w:ascii="Times New Roman" w:hAnsi="Times New Roman" w:cs="Times New Roman"/>
          <w:i/>
          <w:iCs/>
          <w:color w:val="333333"/>
          <w:sz w:val="24"/>
          <w:szCs w:val="24"/>
          <w:shd w:val="clear" w:color="auto" w:fill="FFFFFF"/>
        </w:rPr>
        <w:t>New Media &amp; Society</w:t>
      </w:r>
      <w:r w:rsidRPr="00430243">
        <w:rPr>
          <w:rFonts w:ascii="Times New Roman" w:hAnsi="Times New Roman" w:cs="Times New Roman"/>
          <w:color w:val="333333"/>
          <w:sz w:val="24"/>
          <w:szCs w:val="24"/>
          <w:shd w:val="clear" w:color="auto" w:fill="FFFFFF"/>
        </w:rPr>
        <w:t>, </w:t>
      </w:r>
      <w:r w:rsidRPr="00430243">
        <w:rPr>
          <w:rFonts w:ascii="Times New Roman" w:hAnsi="Times New Roman" w:cs="Times New Roman"/>
          <w:i/>
          <w:iCs/>
          <w:color w:val="333333"/>
          <w:sz w:val="24"/>
          <w:szCs w:val="24"/>
          <w:shd w:val="clear" w:color="auto" w:fill="FFFFFF"/>
        </w:rPr>
        <w:t>26</w:t>
      </w:r>
      <w:r w:rsidRPr="00430243">
        <w:rPr>
          <w:rFonts w:ascii="Times New Roman" w:hAnsi="Times New Roman" w:cs="Times New Roman"/>
          <w:color w:val="333333"/>
          <w:sz w:val="24"/>
          <w:szCs w:val="24"/>
          <w:shd w:val="clear" w:color="auto" w:fill="FFFFFF"/>
        </w:rPr>
        <w:t>(1), 292</w:t>
      </w:r>
      <w:r w:rsidR="00430243">
        <w:rPr>
          <w:rFonts w:ascii="Times New Roman" w:hAnsi="Times New Roman" w:cs="Times New Roman"/>
          <w:color w:val="333333"/>
          <w:sz w:val="24"/>
          <w:szCs w:val="24"/>
          <w:shd w:val="clear" w:color="auto" w:fill="FFFFFF"/>
        </w:rPr>
        <w:t xml:space="preserve"> </w:t>
      </w:r>
      <w:r w:rsidRPr="00430243">
        <w:rPr>
          <w:rFonts w:ascii="Times New Roman" w:hAnsi="Times New Roman" w:cs="Times New Roman"/>
          <w:color w:val="333333"/>
          <w:sz w:val="24"/>
          <w:szCs w:val="24"/>
          <w:shd w:val="clear" w:color="auto" w:fill="FFFFFF"/>
        </w:rPr>
        <w:t>312.</w:t>
      </w:r>
      <w:r w:rsidRPr="00D61D48">
        <w:rPr>
          <w:rFonts w:ascii="Times New Roman" w:hAnsi="Times New Roman" w:cs="Times New Roman"/>
          <w:color w:val="333333"/>
          <w:sz w:val="24"/>
          <w:szCs w:val="24"/>
          <w:shd w:val="clear" w:color="auto" w:fill="FFFFFF"/>
        </w:rPr>
        <w:t> </w:t>
      </w:r>
      <w:hyperlink r:id="rId11" w:history="1">
        <w:r w:rsidRPr="00D61D48">
          <w:rPr>
            <w:rStyle w:val="Hyperlink"/>
            <w:rFonts w:ascii="Times New Roman" w:hAnsi="Times New Roman" w:cs="Times New Roman"/>
            <w:color w:val="006ACC"/>
            <w:sz w:val="24"/>
            <w:szCs w:val="24"/>
            <w:shd w:val="clear" w:color="auto" w:fill="FFFFFF"/>
          </w:rPr>
          <w:t>https://doi.org/10.1177/14614448211058468</w:t>
        </w:r>
      </w:hyperlink>
    </w:p>
    <w:p w14:paraId="604F9BAB" w14:textId="1E8AF8BB" w:rsidR="00C53E09" w:rsidRDefault="00B43745" w:rsidP="002F40E5">
      <w:pPr>
        <w:spacing w:line="480" w:lineRule="auto"/>
        <w:ind w:left="720" w:hanging="720"/>
        <w:rPr>
          <w:rFonts w:ascii="Times New Roman" w:hAnsi="Times New Roman" w:cs="Times New Roman"/>
          <w:color w:val="222222"/>
          <w:sz w:val="24"/>
          <w:szCs w:val="24"/>
          <w:shd w:val="clear" w:color="auto" w:fill="FFFFFF"/>
        </w:rPr>
      </w:pPr>
      <w:r w:rsidRPr="00B43745">
        <w:rPr>
          <w:rFonts w:ascii="Times New Roman" w:hAnsi="Times New Roman" w:cs="Times New Roman"/>
          <w:color w:val="222222"/>
          <w:sz w:val="24"/>
          <w:szCs w:val="24"/>
          <w:shd w:val="clear" w:color="auto" w:fill="FFFFFF"/>
        </w:rPr>
        <w:t xml:space="preserve">Oberst, U., Wegmann, E., </w:t>
      </w:r>
      <w:proofErr w:type="spellStart"/>
      <w:r w:rsidRPr="00B43745">
        <w:rPr>
          <w:rFonts w:ascii="Times New Roman" w:hAnsi="Times New Roman" w:cs="Times New Roman"/>
          <w:color w:val="222222"/>
          <w:sz w:val="24"/>
          <w:szCs w:val="24"/>
          <w:shd w:val="clear" w:color="auto" w:fill="FFFFFF"/>
        </w:rPr>
        <w:t>Stodt</w:t>
      </w:r>
      <w:proofErr w:type="spellEnd"/>
      <w:r w:rsidRPr="00B43745">
        <w:rPr>
          <w:rFonts w:ascii="Times New Roman" w:hAnsi="Times New Roman" w:cs="Times New Roman"/>
          <w:color w:val="222222"/>
          <w:sz w:val="24"/>
          <w:szCs w:val="24"/>
          <w:shd w:val="clear" w:color="auto" w:fill="FFFFFF"/>
        </w:rPr>
        <w:t xml:space="preserve">, B., Brand, M., &amp; </w:t>
      </w:r>
      <w:proofErr w:type="spellStart"/>
      <w:r w:rsidRPr="00B43745">
        <w:rPr>
          <w:rFonts w:ascii="Times New Roman" w:hAnsi="Times New Roman" w:cs="Times New Roman"/>
          <w:color w:val="222222"/>
          <w:sz w:val="24"/>
          <w:szCs w:val="24"/>
          <w:shd w:val="clear" w:color="auto" w:fill="FFFFFF"/>
        </w:rPr>
        <w:t>Chamarro</w:t>
      </w:r>
      <w:proofErr w:type="spellEnd"/>
      <w:r w:rsidRPr="00B43745">
        <w:rPr>
          <w:rFonts w:ascii="Times New Roman" w:hAnsi="Times New Roman" w:cs="Times New Roman"/>
          <w:color w:val="222222"/>
          <w:sz w:val="24"/>
          <w:szCs w:val="24"/>
          <w:shd w:val="clear" w:color="auto" w:fill="FFFFFF"/>
        </w:rPr>
        <w:t>, A. (2017). Negative consequences from heavy social networking in adolescents: The mediating role of fear of missing out. </w:t>
      </w:r>
      <w:r w:rsidRPr="00B43745">
        <w:rPr>
          <w:rFonts w:ascii="Times New Roman" w:hAnsi="Times New Roman" w:cs="Times New Roman"/>
          <w:i/>
          <w:iCs/>
          <w:color w:val="222222"/>
          <w:sz w:val="24"/>
          <w:szCs w:val="24"/>
          <w:shd w:val="clear" w:color="auto" w:fill="FFFFFF"/>
        </w:rPr>
        <w:t>Journal of adolescence</w:t>
      </w:r>
      <w:r w:rsidRPr="00B43745">
        <w:rPr>
          <w:rFonts w:ascii="Times New Roman" w:hAnsi="Times New Roman" w:cs="Times New Roman"/>
          <w:color w:val="222222"/>
          <w:sz w:val="24"/>
          <w:szCs w:val="24"/>
          <w:shd w:val="clear" w:color="auto" w:fill="FFFFFF"/>
        </w:rPr>
        <w:t>, </w:t>
      </w:r>
      <w:r w:rsidRPr="00B43745">
        <w:rPr>
          <w:rFonts w:ascii="Times New Roman" w:hAnsi="Times New Roman" w:cs="Times New Roman"/>
          <w:i/>
          <w:iCs/>
          <w:color w:val="222222"/>
          <w:sz w:val="24"/>
          <w:szCs w:val="24"/>
          <w:shd w:val="clear" w:color="auto" w:fill="FFFFFF"/>
        </w:rPr>
        <w:t>55</w:t>
      </w:r>
      <w:r w:rsidRPr="00B43745">
        <w:rPr>
          <w:rFonts w:ascii="Times New Roman" w:hAnsi="Times New Roman" w:cs="Times New Roman"/>
          <w:color w:val="222222"/>
          <w:sz w:val="24"/>
          <w:szCs w:val="24"/>
          <w:shd w:val="clear" w:color="auto" w:fill="FFFFFF"/>
        </w:rPr>
        <w:t>, 51-60.</w:t>
      </w:r>
      <w:r w:rsidR="00C53E09">
        <w:rPr>
          <w:rFonts w:ascii="Times New Roman" w:hAnsi="Times New Roman" w:cs="Times New Roman"/>
          <w:color w:val="222222"/>
          <w:sz w:val="24"/>
          <w:szCs w:val="24"/>
          <w:shd w:val="clear" w:color="auto" w:fill="FFFFFF"/>
        </w:rPr>
        <w:t xml:space="preserve"> </w:t>
      </w:r>
      <w:hyperlink r:id="rId12" w:history="1">
        <w:r w:rsidR="00C53E09" w:rsidRPr="00BA0605">
          <w:rPr>
            <w:rStyle w:val="Hyperlink"/>
            <w:rFonts w:ascii="Times New Roman" w:hAnsi="Times New Roman" w:cs="Times New Roman"/>
            <w:sz w:val="24"/>
            <w:szCs w:val="24"/>
            <w:shd w:val="clear" w:color="auto" w:fill="FFFFFF"/>
          </w:rPr>
          <w:t>https://doi.org/10.1016/j.adolescence.2016.12.008</w:t>
        </w:r>
      </w:hyperlink>
    </w:p>
    <w:p w14:paraId="7EEF2914" w14:textId="2A4A5873" w:rsidR="00EB24E8" w:rsidRPr="00EB24E8" w:rsidRDefault="00EB24E8" w:rsidP="002F40E5">
      <w:pPr>
        <w:spacing w:line="480" w:lineRule="auto"/>
        <w:ind w:left="720" w:hanging="720"/>
        <w:rPr>
          <w:rFonts w:ascii="Times New Roman" w:hAnsi="Times New Roman" w:cs="Times New Roman"/>
          <w:color w:val="222222"/>
          <w:sz w:val="24"/>
          <w:szCs w:val="24"/>
          <w:shd w:val="clear" w:color="auto" w:fill="FFFFFF"/>
        </w:rPr>
      </w:pPr>
      <w:r w:rsidRPr="00EB24E8">
        <w:rPr>
          <w:rFonts w:ascii="Times New Roman" w:hAnsi="Times New Roman" w:cs="Times New Roman"/>
          <w:sz w:val="24"/>
          <w:szCs w:val="24"/>
        </w:rPr>
        <w:lastRenderedPageBreak/>
        <w:t xml:space="preserve">Swinton, J. (2000). </w:t>
      </w:r>
      <w:r w:rsidRPr="00EB24E8">
        <w:rPr>
          <w:rStyle w:val="Emphasis"/>
          <w:rFonts w:ascii="Times New Roman" w:hAnsi="Times New Roman" w:cs="Times New Roman"/>
          <w:sz w:val="24"/>
          <w:szCs w:val="24"/>
        </w:rPr>
        <w:t>Resurrecting the Person: Friendship and the Care of People with Mental Health Problems</w:t>
      </w:r>
      <w:r w:rsidRPr="00EB24E8">
        <w:rPr>
          <w:rFonts w:ascii="Times New Roman" w:hAnsi="Times New Roman" w:cs="Times New Roman"/>
          <w:sz w:val="24"/>
          <w:szCs w:val="24"/>
        </w:rPr>
        <w:t>. Abingdon Press.</w:t>
      </w:r>
    </w:p>
    <w:p w14:paraId="22895743" w14:textId="77777777" w:rsidR="00097C4B" w:rsidRDefault="00097C4B" w:rsidP="00E44EEC">
      <w:pPr>
        <w:spacing w:line="480" w:lineRule="auto"/>
        <w:ind w:left="720" w:hanging="720"/>
        <w:jc w:val="both"/>
        <w:rPr>
          <w:rFonts w:ascii="Times New Roman" w:hAnsi="Times New Roman" w:cs="Times New Roman"/>
          <w:color w:val="333333"/>
          <w:sz w:val="24"/>
          <w:szCs w:val="24"/>
          <w:shd w:val="clear" w:color="auto" w:fill="FFFFFF"/>
        </w:rPr>
      </w:pPr>
    </w:p>
    <w:p w14:paraId="3FDF20B0" w14:textId="77777777" w:rsidR="00F7793B" w:rsidRDefault="00F7793B" w:rsidP="00E44EEC">
      <w:pPr>
        <w:spacing w:line="480" w:lineRule="auto"/>
        <w:ind w:left="720" w:hanging="720"/>
        <w:jc w:val="both"/>
        <w:rPr>
          <w:rFonts w:ascii="Times New Roman" w:hAnsi="Times New Roman" w:cs="Times New Roman"/>
          <w:color w:val="333333"/>
          <w:sz w:val="24"/>
          <w:szCs w:val="24"/>
          <w:shd w:val="clear" w:color="auto" w:fill="FFFFFF"/>
        </w:rPr>
      </w:pPr>
    </w:p>
    <w:p w14:paraId="3CF6DF6A" w14:textId="77777777" w:rsidR="00E44EEC" w:rsidRPr="00E44EEC" w:rsidRDefault="00E44EEC" w:rsidP="00E44EEC">
      <w:pPr>
        <w:spacing w:line="480" w:lineRule="auto"/>
        <w:ind w:left="720" w:hanging="720"/>
        <w:jc w:val="both"/>
        <w:rPr>
          <w:rFonts w:ascii="Times New Roman" w:hAnsi="Times New Roman" w:cs="Times New Roman"/>
          <w:color w:val="333333"/>
          <w:sz w:val="24"/>
          <w:szCs w:val="24"/>
          <w:shd w:val="clear" w:color="auto" w:fill="FFFFFF"/>
        </w:rPr>
      </w:pPr>
    </w:p>
    <w:p w14:paraId="193844FA" w14:textId="77777777" w:rsidR="00E44EEC" w:rsidRPr="00CB3A80" w:rsidRDefault="00E44EEC" w:rsidP="00965FEF">
      <w:pPr>
        <w:jc w:val="both"/>
        <w:rPr>
          <w:rFonts w:ascii="Times New Roman" w:hAnsi="Times New Roman" w:cs="Times New Roman"/>
        </w:rPr>
      </w:pPr>
    </w:p>
    <w:p w14:paraId="69353171" w14:textId="77777777" w:rsidR="00DF73A1" w:rsidRDefault="00DF73A1"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2051810D"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68909E53"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78138AC8"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04A53DBE"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3BBF088B"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60B30B8A"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461636D6"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5EF2304A"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29E18D14"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632853C4"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4BE7EADD"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3675B7E4"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26BCD2ED" w14:textId="77777777" w:rsidR="00207996"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p w14:paraId="642BCEE9" w14:textId="77777777" w:rsidR="00207996" w:rsidRDefault="00207996" w:rsidP="00207996">
      <w:pPr>
        <w:pStyle w:val="Subtitle"/>
        <w:rPr>
          <w:b/>
        </w:rPr>
      </w:pPr>
    </w:p>
    <w:p w14:paraId="7FADA4BF" w14:textId="77777777" w:rsidR="00207996" w:rsidRDefault="00207996" w:rsidP="00207996">
      <w:pPr>
        <w:pStyle w:val="Subtitle"/>
        <w:rPr>
          <w:b/>
        </w:rPr>
      </w:pPr>
    </w:p>
    <w:p w14:paraId="43962700" w14:textId="77777777" w:rsidR="00207996" w:rsidRDefault="00207996" w:rsidP="00207996">
      <w:pPr>
        <w:pStyle w:val="Subtitle"/>
        <w:rPr>
          <w:rFonts w:ascii="Cambria" w:eastAsia="Cambria" w:hAnsi="Cambria" w:cs="Cambria"/>
          <w:b/>
          <w:sz w:val="18"/>
          <w:szCs w:val="18"/>
        </w:rPr>
      </w:pPr>
      <w:r>
        <w:rPr>
          <w:b/>
        </w:rPr>
        <w:t>Benchmark: Qualitative Research Reporting Assignment</w:t>
      </w:r>
    </w:p>
    <w:p w14:paraId="72630F54" w14:textId="77777777" w:rsidR="00207996" w:rsidRDefault="00207996" w:rsidP="00207996">
      <w:pPr>
        <w:pStyle w:val="Subtitle"/>
      </w:pPr>
      <w:r>
        <w:t xml:space="preserve">  </w:t>
      </w:r>
    </w:p>
    <w:p w14:paraId="5D4FEBAC" w14:textId="77777777" w:rsidR="00207996" w:rsidRPr="00A806ED" w:rsidRDefault="00207996" w:rsidP="00207996">
      <w:pPr>
        <w:rPr>
          <w:lang w:val="en"/>
        </w:rPr>
      </w:pPr>
    </w:p>
    <w:p w14:paraId="5E10FD86" w14:textId="77777777" w:rsidR="00207996" w:rsidRDefault="00207996" w:rsidP="00207996">
      <w:pPr>
        <w:pStyle w:val="Subtitle"/>
      </w:pPr>
      <w:r>
        <w:t>Nancy Langberg</w:t>
      </w:r>
    </w:p>
    <w:p w14:paraId="4CDAE7ED" w14:textId="77777777" w:rsidR="00207996" w:rsidRDefault="00207996" w:rsidP="00207996">
      <w:pPr>
        <w:pStyle w:val="Subtitle"/>
      </w:pPr>
      <w:r>
        <w:t>Department of Counselor Education and Family Studies, Liberty University</w:t>
      </w:r>
    </w:p>
    <w:p w14:paraId="05005EAB" w14:textId="77777777" w:rsidR="00207996" w:rsidRDefault="00207996" w:rsidP="00207996">
      <w:pPr>
        <w:jc w:val="center"/>
      </w:pPr>
    </w:p>
    <w:p w14:paraId="7A3C8B5A" w14:textId="77777777" w:rsidR="00207996" w:rsidRDefault="00207996" w:rsidP="00207996">
      <w:pPr>
        <w:jc w:val="center"/>
      </w:pPr>
    </w:p>
    <w:p w14:paraId="7FBAF59A" w14:textId="77777777" w:rsidR="00207996" w:rsidRDefault="00207996" w:rsidP="00207996">
      <w:pPr>
        <w:jc w:val="center"/>
      </w:pPr>
    </w:p>
    <w:p w14:paraId="426D032A" w14:textId="77777777" w:rsidR="00207996" w:rsidRDefault="00207996" w:rsidP="00207996">
      <w:pPr>
        <w:jc w:val="center"/>
      </w:pPr>
    </w:p>
    <w:p w14:paraId="6B1F4396" w14:textId="77777777" w:rsidR="00207996" w:rsidRDefault="00207996" w:rsidP="00207996">
      <w:pPr>
        <w:jc w:val="center"/>
      </w:pPr>
    </w:p>
    <w:p w14:paraId="2970CFD3" w14:textId="77777777" w:rsidR="00207996" w:rsidRDefault="00207996" w:rsidP="00207996">
      <w:pPr>
        <w:jc w:val="center"/>
      </w:pPr>
    </w:p>
    <w:p w14:paraId="67E18EB7" w14:textId="77777777" w:rsidR="00207996" w:rsidRDefault="00207996" w:rsidP="00207996">
      <w:pPr>
        <w:jc w:val="center"/>
      </w:pPr>
    </w:p>
    <w:p w14:paraId="532D041B" w14:textId="77777777" w:rsidR="00207996" w:rsidRDefault="00207996" w:rsidP="00207996">
      <w:pPr>
        <w:jc w:val="center"/>
      </w:pPr>
    </w:p>
    <w:p w14:paraId="010362CB" w14:textId="77777777" w:rsidR="00207996" w:rsidRDefault="00207996" w:rsidP="00207996">
      <w:pPr>
        <w:jc w:val="center"/>
      </w:pPr>
    </w:p>
    <w:p w14:paraId="79F1B732" w14:textId="77777777" w:rsidR="00207996" w:rsidRPr="00B54F0B" w:rsidRDefault="00207996" w:rsidP="00207996">
      <w:pPr>
        <w:jc w:val="center"/>
        <w:rPr>
          <w:rFonts w:ascii="Times New Roman" w:hAnsi="Times New Roman" w:cs="Times New Roman"/>
          <w:sz w:val="24"/>
          <w:szCs w:val="24"/>
        </w:rPr>
      </w:pPr>
    </w:p>
    <w:p w14:paraId="490DF4DF" w14:textId="77777777" w:rsidR="00207996" w:rsidRPr="00B54F0B" w:rsidRDefault="00207996" w:rsidP="00207996">
      <w:pPr>
        <w:jc w:val="center"/>
        <w:rPr>
          <w:rFonts w:ascii="Times New Roman" w:hAnsi="Times New Roman" w:cs="Times New Roman"/>
          <w:b/>
          <w:bCs/>
          <w:sz w:val="24"/>
          <w:szCs w:val="24"/>
        </w:rPr>
      </w:pPr>
      <w:r w:rsidRPr="00B54F0B">
        <w:rPr>
          <w:rFonts w:ascii="Times New Roman" w:hAnsi="Times New Roman" w:cs="Times New Roman"/>
          <w:b/>
          <w:bCs/>
          <w:sz w:val="24"/>
          <w:szCs w:val="24"/>
        </w:rPr>
        <w:t xml:space="preserve"> Author Note</w:t>
      </w:r>
    </w:p>
    <w:p w14:paraId="3777F032" w14:textId="77777777" w:rsidR="00207996" w:rsidRDefault="00207996" w:rsidP="00207996">
      <w:pPr>
        <w:ind w:left="720"/>
        <w:rPr>
          <w:rFonts w:ascii="Times New Roman" w:hAnsi="Times New Roman" w:cs="Times New Roman"/>
          <w:sz w:val="24"/>
          <w:szCs w:val="24"/>
        </w:rPr>
      </w:pPr>
      <w:r>
        <w:rPr>
          <w:rFonts w:ascii="Times New Roman" w:hAnsi="Times New Roman" w:cs="Times New Roman"/>
          <w:sz w:val="24"/>
          <w:szCs w:val="24"/>
        </w:rPr>
        <w:t>Nancy Langberg</w:t>
      </w:r>
    </w:p>
    <w:p w14:paraId="0F467832" w14:textId="77777777" w:rsidR="00207996" w:rsidRPr="00B54F0B" w:rsidRDefault="00207996" w:rsidP="00207996">
      <w:pPr>
        <w:ind w:left="720"/>
        <w:rPr>
          <w:rFonts w:ascii="Times New Roman" w:hAnsi="Times New Roman" w:cs="Times New Roman"/>
          <w:sz w:val="24"/>
          <w:szCs w:val="24"/>
        </w:rPr>
      </w:pPr>
      <w:r w:rsidRPr="00B54F0B">
        <w:rPr>
          <w:rFonts w:ascii="Times New Roman" w:hAnsi="Times New Roman" w:cs="Times New Roman"/>
          <w:sz w:val="24"/>
          <w:szCs w:val="24"/>
        </w:rPr>
        <w:t xml:space="preserve">I have no known conflict of interest to disclose. </w:t>
      </w:r>
    </w:p>
    <w:p w14:paraId="1D7DDB53" w14:textId="77777777" w:rsidR="00207996" w:rsidRPr="00B54F0B" w:rsidRDefault="00207996" w:rsidP="00207996">
      <w:pPr>
        <w:ind w:left="720"/>
        <w:rPr>
          <w:rFonts w:ascii="Times New Roman" w:hAnsi="Times New Roman" w:cs="Times New Roman"/>
          <w:sz w:val="24"/>
          <w:szCs w:val="24"/>
        </w:rPr>
      </w:pPr>
      <w:r w:rsidRPr="00B54F0B">
        <w:rPr>
          <w:rFonts w:ascii="Times New Roman" w:hAnsi="Times New Roman" w:cs="Times New Roman"/>
          <w:sz w:val="24"/>
          <w:szCs w:val="24"/>
        </w:rPr>
        <w:t xml:space="preserve">Correspondence concerning this article should be addressed to </w:t>
      </w:r>
      <w:r>
        <w:rPr>
          <w:rFonts w:ascii="Times New Roman" w:hAnsi="Times New Roman" w:cs="Times New Roman"/>
          <w:sz w:val="24"/>
          <w:szCs w:val="24"/>
        </w:rPr>
        <w:t>Nancy Langberg</w:t>
      </w:r>
    </w:p>
    <w:p w14:paraId="0053CBBC" w14:textId="77777777" w:rsidR="00207996" w:rsidRPr="006843A2" w:rsidRDefault="00207996" w:rsidP="00207996">
      <w:pPr>
        <w:rPr>
          <w:rFonts w:ascii="Times New Roman" w:hAnsi="Times New Roman" w:cs="Times New Roman"/>
          <w:sz w:val="24"/>
          <w:szCs w:val="24"/>
        </w:rPr>
      </w:pPr>
      <w:r w:rsidRPr="00B54F0B">
        <w:rPr>
          <w:rFonts w:ascii="Times New Roman" w:hAnsi="Times New Roman" w:cs="Times New Roman"/>
          <w:sz w:val="24"/>
          <w:szCs w:val="24"/>
        </w:rPr>
        <w:t xml:space="preserve">Email: </w:t>
      </w:r>
      <w:hyperlink r:id="rId13" w:history="1">
        <w:r w:rsidRPr="00D63DBF">
          <w:rPr>
            <w:rStyle w:val="Hyperlink"/>
            <w:rFonts w:ascii="Times New Roman" w:hAnsi="Times New Roman" w:cs="Times New Roman"/>
            <w:sz w:val="24"/>
            <w:szCs w:val="24"/>
          </w:rPr>
          <w:t>nlangberg@liberty.edu</w:t>
        </w:r>
      </w:hyperlink>
    </w:p>
    <w:p w14:paraId="29BB90D6" w14:textId="77777777" w:rsidR="00207996" w:rsidRPr="009A4FB8" w:rsidRDefault="00207996" w:rsidP="00207996">
      <w:pPr>
        <w:spacing w:line="480" w:lineRule="auto"/>
        <w:jc w:val="center"/>
        <w:rPr>
          <w:rFonts w:ascii="Times New Roman" w:hAnsi="Times New Roman" w:cs="Times New Roman"/>
          <w:b/>
          <w:bCs/>
          <w:color w:val="000000"/>
          <w:sz w:val="24"/>
          <w:szCs w:val="24"/>
          <w:bdr w:val="none" w:sz="0" w:space="0" w:color="auto" w:frame="1"/>
          <w:shd w:val="clear" w:color="auto" w:fill="FFFFFF"/>
        </w:rPr>
      </w:pPr>
      <w:r w:rsidRPr="009A4FB8">
        <w:rPr>
          <w:rFonts w:ascii="Times New Roman" w:hAnsi="Times New Roman" w:cs="Times New Roman"/>
          <w:b/>
          <w:bCs/>
          <w:color w:val="000000"/>
          <w:sz w:val="24"/>
          <w:szCs w:val="24"/>
          <w:bdr w:val="none" w:sz="0" w:space="0" w:color="auto" w:frame="1"/>
          <w:shd w:val="clear" w:color="auto" w:fill="FFFFFF"/>
        </w:rPr>
        <w:t>Qualitative Research Reporting</w:t>
      </w:r>
      <w:r>
        <w:rPr>
          <w:rFonts w:ascii="Times New Roman" w:hAnsi="Times New Roman" w:cs="Times New Roman"/>
          <w:b/>
          <w:bCs/>
          <w:color w:val="000000"/>
          <w:sz w:val="24"/>
          <w:szCs w:val="24"/>
          <w:bdr w:val="none" w:sz="0" w:space="0" w:color="auto" w:frame="1"/>
          <w:shd w:val="clear" w:color="auto" w:fill="FFFFFF"/>
        </w:rPr>
        <w:t xml:space="preserve"> Assignment</w:t>
      </w:r>
    </w:p>
    <w:p w14:paraId="1BB03BA9" w14:textId="77777777" w:rsidR="00207996" w:rsidRDefault="00207996" w:rsidP="00207996">
      <w:pPr>
        <w:spacing w:line="480" w:lineRule="auto"/>
        <w:ind w:firstLine="720"/>
        <w:rPr>
          <w:rFonts w:ascii="Times New Roman" w:hAnsi="Times New Roman" w:cs="Times New Roman"/>
          <w:color w:val="000000"/>
          <w:sz w:val="24"/>
          <w:szCs w:val="24"/>
          <w:bdr w:val="none" w:sz="0" w:space="0" w:color="auto" w:frame="1"/>
          <w:shd w:val="clear" w:color="auto" w:fill="FFFFFF"/>
        </w:rPr>
      </w:pPr>
      <w:r w:rsidRPr="000E74D6">
        <w:rPr>
          <w:rFonts w:ascii="Times New Roman" w:hAnsi="Times New Roman" w:cs="Times New Roman"/>
          <w:color w:val="000000"/>
          <w:sz w:val="24"/>
          <w:szCs w:val="24"/>
          <w:bdr w:val="none" w:sz="0" w:space="0" w:color="auto" w:frame="1"/>
          <w:shd w:val="clear" w:color="auto" w:fill="FFFFFF"/>
        </w:rPr>
        <w:t xml:space="preserve">The researchers sought to explore </w:t>
      </w:r>
      <w:r>
        <w:rPr>
          <w:rFonts w:ascii="Times New Roman" w:hAnsi="Times New Roman" w:cs="Times New Roman"/>
          <w:color w:val="000000"/>
          <w:sz w:val="24"/>
          <w:szCs w:val="24"/>
          <w:bdr w:val="none" w:sz="0" w:space="0" w:color="auto" w:frame="1"/>
          <w:shd w:val="clear" w:color="auto" w:fill="FFFFFF"/>
        </w:rPr>
        <w:t xml:space="preserve">youth motivations for using technology and how their use might impact their daily functioning. The researchers used a consensual qualitative research </w:t>
      </w:r>
      <w:r>
        <w:rPr>
          <w:rFonts w:ascii="Times New Roman" w:hAnsi="Times New Roman" w:cs="Times New Roman"/>
          <w:color w:val="000000"/>
          <w:sz w:val="24"/>
          <w:szCs w:val="24"/>
          <w:bdr w:val="none" w:sz="0" w:space="0" w:color="auto" w:frame="1"/>
          <w:shd w:val="clear" w:color="auto" w:fill="FFFFFF"/>
        </w:rPr>
        <w:lastRenderedPageBreak/>
        <w:t xml:space="preserve">design that involved getting a convenience sample of 10 participants who had all indicated through a </w:t>
      </w:r>
      <w:proofErr w:type="gramStart"/>
      <w:r>
        <w:rPr>
          <w:rFonts w:ascii="Times New Roman" w:hAnsi="Times New Roman" w:cs="Times New Roman"/>
          <w:color w:val="000000"/>
          <w:sz w:val="24"/>
          <w:szCs w:val="24"/>
          <w:bdr w:val="none" w:sz="0" w:space="0" w:color="auto" w:frame="1"/>
          <w:shd w:val="clear" w:color="auto" w:fill="FFFFFF"/>
        </w:rPr>
        <w:t>survey,</w:t>
      </w:r>
      <w:proofErr w:type="gramEnd"/>
      <w:r>
        <w:rPr>
          <w:rFonts w:ascii="Times New Roman" w:hAnsi="Times New Roman" w:cs="Times New Roman"/>
          <w:color w:val="000000"/>
          <w:sz w:val="24"/>
          <w:szCs w:val="24"/>
          <w:bdr w:val="none" w:sz="0" w:space="0" w:color="auto" w:frame="1"/>
          <w:shd w:val="clear" w:color="auto" w:fill="FFFFFF"/>
        </w:rPr>
        <w:t xml:space="preserve"> that they excessively use technology in some manner. After consent was received, the researchers interviewed the participants to discuss their use of technology and the impact their use had on their daily functions. The transcripts of the interviews were coded and analyzed, and two themes emerged. </w:t>
      </w:r>
    </w:p>
    <w:p w14:paraId="52ED830F" w14:textId="77777777" w:rsidR="00207996" w:rsidRDefault="00207996" w:rsidP="00207996">
      <w:pPr>
        <w:spacing w:line="480" w:lineRule="auto"/>
        <w:ind w:firstLine="720"/>
        <w:rPr>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color w:val="000000"/>
          <w:sz w:val="24"/>
          <w:szCs w:val="24"/>
          <w:bdr w:val="none" w:sz="0" w:space="0" w:color="auto" w:frame="1"/>
          <w:shd w:val="clear" w:color="auto" w:fill="FFFFFF"/>
        </w:rPr>
        <w:t xml:space="preserve">In the first theme, youth </w:t>
      </w:r>
      <w:proofErr w:type="gramStart"/>
      <w:r>
        <w:rPr>
          <w:rFonts w:ascii="Times New Roman" w:hAnsi="Times New Roman" w:cs="Times New Roman"/>
          <w:color w:val="000000"/>
          <w:sz w:val="24"/>
          <w:szCs w:val="24"/>
          <w:bdr w:val="none" w:sz="0" w:space="0" w:color="auto" w:frame="1"/>
          <w:shd w:val="clear" w:color="auto" w:fill="FFFFFF"/>
        </w:rPr>
        <w:t>expressed</w:t>
      </w:r>
      <w:proofErr w:type="gramEnd"/>
      <w:r>
        <w:rPr>
          <w:rFonts w:ascii="Times New Roman" w:hAnsi="Times New Roman" w:cs="Times New Roman"/>
          <w:color w:val="000000"/>
          <w:sz w:val="24"/>
          <w:szCs w:val="24"/>
          <w:bdr w:val="none" w:sz="0" w:space="0" w:color="auto" w:frame="1"/>
          <w:shd w:val="clear" w:color="auto" w:fill="FFFFFF"/>
        </w:rPr>
        <w:t xml:space="preserve"> they use technology as their main source of peer connection. Billy said, “I play video games with my friends each day when I get the chance”. Melissa said, “I’m in school all day long and when I get home, I want to be able to talk to my friends”. And Mark said, “Most nights I stay up late so I can group chat with friends”. These youth seemingly use technology to stay social and feel connected with their friends.</w:t>
      </w:r>
    </w:p>
    <w:p w14:paraId="7CC9A6EB" w14:textId="77777777" w:rsidR="00207996" w:rsidRDefault="00207996" w:rsidP="00207996">
      <w:pPr>
        <w:spacing w:line="480" w:lineRule="auto"/>
        <w:ind w:firstLine="720"/>
        <w:rPr>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color w:val="000000"/>
          <w:sz w:val="24"/>
          <w:szCs w:val="24"/>
          <w:bdr w:val="none" w:sz="0" w:space="0" w:color="auto" w:frame="1"/>
          <w:shd w:val="clear" w:color="auto" w:fill="FFFFFF"/>
        </w:rPr>
        <w:t xml:space="preserve">In the second theme, youth expressed they use technology when it is expected of them. Ruth said, “There is not a minute that I’m not getting a text or snapchat from my friends. Jeff said, “My friends always want me to text them or be online even when it is a school night”. And, Krista said, “I have over a thousand followers on </w:t>
      </w:r>
      <w:proofErr w:type="gramStart"/>
      <w:r>
        <w:rPr>
          <w:rFonts w:ascii="Times New Roman" w:hAnsi="Times New Roman" w:cs="Times New Roman"/>
          <w:color w:val="000000"/>
          <w:sz w:val="24"/>
          <w:szCs w:val="24"/>
          <w:bdr w:val="none" w:sz="0" w:space="0" w:color="auto" w:frame="1"/>
          <w:shd w:val="clear" w:color="auto" w:fill="FFFFFF"/>
        </w:rPr>
        <w:t>Instagram</w:t>
      </w:r>
      <w:proofErr w:type="gramEnd"/>
      <w:r>
        <w:rPr>
          <w:rFonts w:ascii="Times New Roman" w:hAnsi="Times New Roman" w:cs="Times New Roman"/>
          <w:color w:val="000000"/>
          <w:sz w:val="24"/>
          <w:szCs w:val="24"/>
          <w:bdr w:val="none" w:sz="0" w:space="0" w:color="auto" w:frame="1"/>
          <w:shd w:val="clear" w:color="auto" w:fill="FFFFFF"/>
        </w:rPr>
        <w:t xml:space="preserve"> so I have to post every day, so they keep following me”.  In this theme, the participants are seemingly feeling pressured to be online to fulfill obligations. </w:t>
      </w:r>
    </w:p>
    <w:p w14:paraId="5F1588B8" w14:textId="77777777" w:rsidR="00207996" w:rsidRPr="007210E8" w:rsidRDefault="00207996" w:rsidP="00207996">
      <w:pPr>
        <w:spacing w:line="480" w:lineRule="auto"/>
        <w:ind w:firstLine="720"/>
        <w:rPr>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color w:val="000000"/>
          <w:sz w:val="24"/>
          <w:szCs w:val="24"/>
          <w:bdr w:val="none" w:sz="0" w:space="0" w:color="auto" w:frame="1"/>
          <w:shd w:val="clear" w:color="auto" w:fill="FFFFFF"/>
        </w:rPr>
        <w:t xml:space="preserve">The themes address the research question in different ways. In the first </w:t>
      </w:r>
      <w:proofErr w:type="gramStart"/>
      <w:r>
        <w:rPr>
          <w:rFonts w:ascii="Times New Roman" w:hAnsi="Times New Roman" w:cs="Times New Roman"/>
          <w:color w:val="000000"/>
          <w:sz w:val="24"/>
          <w:szCs w:val="24"/>
          <w:bdr w:val="none" w:sz="0" w:space="0" w:color="auto" w:frame="1"/>
          <w:shd w:val="clear" w:color="auto" w:fill="FFFFFF"/>
        </w:rPr>
        <w:t>theme</w:t>
      </w:r>
      <w:proofErr w:type="gramEnd"/>
      <w:r>
        <w:rPr>
          <w:rFonts w:ascii="Times New Roman" w:hAnsi="Times New Roman" w:cs="Times New Roman"/>
          <w:color w:val="000000"/>
          <w:sz w:val="24"/>
          <w:szCs w:val="24"/>
          <w:bdr w:val="none" w:sz="0" w:space="0" w:color="auto" w:frame="1"/>
          <w:shd w:val="clear" w:color="auto" w:fill="FFFFFF"/>
        </w:rPr>
        <w:t xml:space="preserve">, youth seem to be using technology to socialize and fulfill their emotional and social needs. It seems technology is keeping them socially connected and filling their emotional bucket. In the second theme, youth are using technology because they feel pressure to do so. It seems in this </w:t>
      </w:r>
      <w:proofErr w:type="gramStart"/>
      <w:r>
        <w:rPr>
          <w:rFonts w:ascii="Times New Roman" w:hAnsi="Times New Roman" w:cs="Times New Roman"/>
          <w:color w:val="000000"/>
          <w:sz w:val="24"/>
          <w:szCs w:val="24"/>
          <w:bdr w:val="none" w:sz="0" w:space="0" w:color="auto" w:frame="1"/>
          <w:shd w:val="clear" w:color="auto" w:fill="FFFFFF"/>
        </w:rPr>
        <w:t>way;</w:t>
      </w:r>
      <w:proofErr w:type="gramEnd"/>
      <w:r>
        <w:rPr>
          <w:rFonts w:ascii="Times New Roman" w:hAnsi="Times New Roman" w:cs="Times New Roman"/>
          <w:color w:val="000000"/>
          <w:sz w:val="24"/>
          <w:szCs w:val="24"/>
          <w:bdr w:val="none" w:sz="0" w:space="0" w:color="auto" w:frame="1"/>
          <w:shd w:val="clear" w:color="auto" w:fill="FFFFFF"/>
        </w:rPr>
        <w:t xml:space="preserve"> the excessive use of technology would be having a negative impact on their daily functioning as there is added stress and anxiety to fulfill obligations and be present online. </w:t>
      </w:r>
    </w:p>
    <w:p w14:paraId="582AE4B7" w14:textId="77777777" w:rsidR="00207996" w:rsidRPr="007D1CEC" w:rsidRDefault="00207996" w:rsidP="00207996">
      <w:pPr>
        <w:spacing w:line="480" w:lineRule="auto"/>
        <w:rPr>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b/>
          <w:bCs/>
          <w:color w:val="000000"/>
          <w:sz w:val="24"/>
          <w:szCs w:val="24"/>
          <w:bdr w:val="none" w:sz="0" w:space="0" w:color="auto" w:frame="1"/>
          <w:shd w:val="clear" w:color="auto" w:fill="FFFFFF"/>
        </w:rPr>
        <w:lastRenderedPageBreak/>
        <w:tab/>
      </w:r>
      <w:r w:rsidRPr="007D1CEC">
        <w:rPr>
          <w:rFonts w:ascii="Times New Roman" w:hAnsi="Times New Roman" w:cs="Times New Roman"/>
          <w:color w:val="000000"/>
          <w:sz w:val="24"/>
          <w:szCs w:val="24"/>
          <w:bdr w:val="none" w:sz="0" w:space="0" w:color="auto" w:frame="1"/>
          <w:shd w:val="clear" w:color="auto" w:fill="FFFFFF"/>
        </w:rPr>
        <w:t xml:space="preserve">The implications for the counseling field are many. Counselors will need to help students develop coping strategies to help manage the pressures of always feeling the need to be online. Excessive use increases anxiety and </w:t>
      </w:r>
      <w:proofErr w:type="gramStart"/>
      <w:r w:rsidRPr="007D1CEC">
        <w:rPr>
          <w:rFonts w:ascii="Times New Roman" w:hAnsi="Times New Roman" w:cs="Times New Roman"/>
          <w:color w:val="000000"/>
          <w:sz w:val="24"/>
          <w:szCs w:val="24"/>
          <w:bdr w:val="none" w:sz="0" w:space="0" w:color="auto" w:frame="1"/>
          <w:shd w:val="clear" w:color="auto" w:fill="FFFFFF"/>
        </w:rPr>
        <w:t>depression</w:t>
      </w:r>
      <w:proofErr w:type="gramEnd"/>
      <w:r w:rsidRPr="007D1CEC">
        <w:rPr>
          <w:rFonts w:ascii="Times New Roman" w:hAnsi="Times New Roman" w:cs="Times New Roman"/>
          <w:color w:val="000000"/>
          <w:sz w:val="24"/>
          <w:szCs w:val="24"/>
          <w:bdr w:val="none" w:sz="0" w:space="0" w:color="auto" w:frame="1"/>
          <w:shd w:val="clear" w:color="auto" w:fill="FFFFFF"/>
        </w:rPr>
        <w:t xml:space="preserve"> especially if </w:t>
      </w:r>
      <w:r>
        <w:rPr>
          <w:rFonts w:ascii="Times New Roman" w:hAnsi="Times New Roman" w:cs="Times New Roman"/>
          <w:color w:val="000000"/>
          <w:sz w:val="24"/>
          <w:szCs w:val="24"/>
          <w:bdr w:val="none" w:sz="0" w:space="0" w:color="auto" w:frame="1"/>
          <w:shd w:val="clear" w:color="auto" w:fill="FFFFFF"/>
        </w:rPr>
        <w:t xml:space="preserve">there is also cyberbullying happening and you are </w:t>
      </w:r>
      <w:r w:rsidRPr="007D1CEC">
        <w:rPr>
          <w:rFonts w:ascii="Times New Roman" w:hAnsi="Times New Roman" w:cs="Times New Roman"/>
          <w:color w:val="000000"/>
          <w:sz w:val="24"/>
          <w:szCs w:val="24"/>
          <w:bdr w:val="none" w:sz="0" w:space="0" w:color="auto" w:frame="1"/>
          <w:shd w:val="clear" w:color="auto" w:fill="FFFFFF"/>
        </w:rPr>
        <w:t xml:space="preserve">trying to fulfill what you think friends/society need from you. A counselor’s role would be to help students find healthier ways to stay connected without being online. A </w:t>
      </w:r>
      <w:proofErr w:type="gramStart"/>
      <w:r w:rsidRPr="007D1CEC">
        <w:rPr>
          <w:rFonts w:ascii="Times New Roman" w:hAnsi="Times New Roman" w:cs="Times New Roman"/>
          <w:color w:val="000000"/>
          <w:sz w:val="24"/>
          <w:szCs w:val="24"/>
          <w:bdr w:val="none" w:sz="0" w:space="0" w:color="auto" w:frame="1"/>
          <w:shd w:val="clear" w:color="auto" w:fill="FFFFFF"/>
        </w:rPr>
        <w:t>students’</w:t>
      </w:r>
      <w:proofErr w:type="gramEnd"/>
      <w:r w:rsidRPr="007D1CEC">
        <w:rPr>
          <w:rFonts w:ascii="Times New Roman" w:hAnsi="Times New Roman" w:cs="Times New Roman"/>
          <w:color w:val="000000"/>
          <w:sz w:val="24"/>
          <w:szCs w:val="24"/>
          <w:bdr w:val="none" w:sz="0" w:space="0" w:color="auto" w:frame="1"/>
          <w:shd w:val="clear" w:color="auto" w:fill="FFFFFF"/>
        </w:rPr>
        <w:t xml:space="preserve"> academic performance is more than likely affected as well, so counselors w</w:t>
      </w:r>
      <w:r>
        <w:rPr>
          <w:rFonts w:ascii="Times New Roman" w:hAnsi="Times New Roman" w:cs="Times New Roman"/>
          <w:color w:val="000000"/>
          <w:sz w:val="24"/>
          <w:szCs w:val="24"/>
          <w:bdr w:val="none" w:sz="0" w:space="0" w:color="auto" w:frame="1"/>
          <w:shd w:val="clear" w:color="auto" w:fill="FFFFFF"/>
        </w:rPr>
        <w:t xml:space="preserve">ould </w:t>
      </w:r>
      <w:r w:rsidRPr="007D1CEC">
        <w:rPr>
          <w:rFonts w:ascii="Times New Roman" w:hAnsi="Times New Roman" w:cs="Times New Roman"/>
          <w:color w:val="000000"/>
          <w:sz w:val="24"/>
          <w:szCs w:val="24"/>
          <w:bdr w:val="none" w:sz="0" w:space="0" w:color="auto" w:frame="1"/>
          <w:shd w:val="clear" w:color="auto" w:fill="FFFFFF"/>
        </w:rPr>
        <w:t xml:space="preserve">need to help students understand the importance of sleep and help </w:t>
      </w:r>
      <w:r>
        <w:rPr>
          <w:rFonts w:ascii="Times New Roman" w:hAnsi="Times New Roman" w:cs="Times New Roman"/>
          <w:color w:val="000000"/>
          <w:sz w:val="24"/>
          <w:szCs w:val="24"/>
          <w:bdr w:val="none" w:sz="0" w:space="0" w:color="auto" w:frame="1"/>
          <w:shd w:val="clear" w:color="auto" w:fill="FFFFFF"/>
        </w:rPr>
        <w:t>them</w:t>
      </w:r>
      <w:r w:rsidRPr="007D1CEC">
        <w:rPr>
          <w:rFonts w:ascii="Times New Roman" w:hAnsi="Times New Roman" w:cs="Times New Roman"/>
          <w:color w:val="000000"/>
          <w:sz w:val="24"/>
          <w:szCs w:val="24"/>
          <w:bdr w:val="none" w:sz="0" w:space="0" w:color="auto" w:frame="1"/>
          <w:shd w:val="clear" w:color="auto" w:fill="FFFFFF"/>
        </w:rPr>
        <w:t xml:space="preserve"> develop better time management skills </w:t>
      </w:r>
      <w:r>
        <w:rPr>
          <w:rFonts w:ascii="Times New Roman" w:hAnsi="Times New Roman" w:cs="Times New Roman"/>
          <w:color w:val="000000"/>
          <w:sz w:val="24"/>
          <w:szCs w:val="24"/>
          <w:bdr w:val="none" w:sz="0" w:space="0" w:color="auto" w:frame="1"/>
          <w:shd w:val="clear" w:color="auto" w:fill="FFFFFF"/>
        </w:rPr>
        <w:t xml:space="preserve">to ensure they are still performing </w:t>
      </w:r>
      <w:r w:rsidRPr="007D1CEC">
        <w:rPr>
          <w:rFonts w:ascii="Times New Roman" w:hAnsi="Times New Roman" w:cs="Times New Roman"/>
          <w:color w:val="000000"/>
          <w:sz w:val="24"/>
          <w:szCs w:val="24"/>
          <w:bdr w:val="none" w:sz="0" w:space="0" w:color="auto" w:frame="1"/>
          <w:shd w:val="clear" w:color="auto" w:fill="FFFFFF"/>
        </w:rPr>
        <w:t>academic</w:t>
      </w:r>
      <w:r>
        <w:rPr>
          <w:rFonts w:ascii="Times New Roman" w:hAnsi="Times New Roman" w:cs="Times New Roman"/>
          <w:color w:val="000000"/>
          <w:sz w:val="24"/>
          <w:szCs w:val="24"/>
          <w:bdr w:val="none" w:sz="0" w:space="0" w:color="auto" w:frame="1"/>
          <w:shd w:val="clear" w:color="auto" w:fill="FFFFFF"/>
        </w:rPr>
        <w:t xml:space="preserve">ally well. </w:t>
      </w:r>
    </w:p>
    <w:p w14:paraId="00953393" w14:textId="77777777" w:rsidR="00207996" w:rsidRDefault="00207996" w:rsidP="00207996">
      <w:pPr>
        <w:spacing w:line="480" w:lineRule="auto"/>
        <w:rPr>
          <w:rFonts w:ascii="Times New Roman" w:hAnsi="Times New Roman" w:cs="Times New Roman"/>
          <w:color w:val="000000"/>
          <w:sz w:val="24"/>
          <w:szCs w:val="24"/>
          <w:bdr w:val="none" w:sz="0" w:space="0" w:color="auto" w:frame="1"/>
          <w:shd w:val="clear" w:color="auto" w:fill="FFFFFF"/>
        </w:rPr>
      </w:pPr>
    </w:p>
    <w:p w14:paraId="76E841E0" w14:textId="77777777" w:rsidR="00207996" w:rsidRPr="001E771C" w:rsidRDefault="00207996" w:rsidP="00207996">
      <w:pPr>
        <w:spacing w:line="480" w:lineRule="auto"/>
        <w:rPr>
          <w:rFonts w:ascii="Times New Roman" w:hAnsi="Times New Roman" w:cs="Times New Roman"/>
          <w:color w:val="000000"/>
          <w:sz w:val="24"/>
          <w:szCs w:val="24"/>
          <w:bdr w:val="none" w:sz="0" w:space="0" w:color="auto" w:frame="1"/>
          <w:shd w:val="clear" w:color="auto" w:fill="FFFFFF"/>
        </w:rPr>
      </w:pPr>
    </w:p>
    <w:p w14:paraId="4AA6D51D" w14:textId="77777777" w:rsidR="00207996" w:rsidRPr="001E771C" w:rsidRDefault="00207996" w:rsidP="001E207A">
      <w:pPr>
        <w:spacing w:line="480" w:lineRule="auto"/>
        <w:ind w:left="720" w:hanging="720"/>
        <w:rPr>
          <w:rFonts w:ascii="Times New Roman" w:hAnsi="Times New Roman" w:cs="Times New Roman"/>
          <w:color w:val="000000"/>
          <w:sz w:val="24"/>
          <w:szCs w:val="24"/>
          <w:bdr w:val="none" w:sz="0" w:space="0" w:color="auto" w:frame="1"/>
          <w:shd w:val="clear" w:color="auto" w:fill="FFFFFF"/>
        </w:rPr>
      </w:pPr>
    </w:p>
    <w:sectPr w:rsidR="00207996" w:rsidRPr="001E771C">
      <w:headerReference w:type="even" r:id="rId14"/>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FD5C48" w14:textId="77777777" w:rsidR="008726FD" w:rsidRDefault="008726FD" w:rsidP="00E853A2">
      <w:pPr>
        <w:spacing w:after="0" w:line="240" w:lineRule="auto"/>
      </w:pPr>
      <w:r>
        <w:separator/>
      </w:r>
    </w:p>
  </w:endnote>
  <w:endnote w:type="continuationSeparator" w:id="0">
    <w:p w14:paraId="42F7A7CC" w14:textId="77777777" w:rsidR="008726FD" w:rsidRDefault="008726FD" w:rsidP="00E85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339205" w14:textId="77777777" w:rsidR="008726FD" w:rsidRDefault="008726FD" w:rsidP="00E853A2">
      <w:pPr>
        <w:spacing w:after="0" w:line="240" w:lineRule="auto"/>
      </w:pPr>
      <w:r>
        <w:separator/>
      </w:r>
    </w:p>
  </w:footnote>
  <w:footnote w:type="continuationSeparator" w:id="0">
    <w:p w14:paraId="268E77DE" w14:textId="77777777" w:rsidR="008726FD" w:rsidRDefault="008726FD" w:rsidP="00E853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24143080"/>
      <w:docPartObj>
        <w:docPartGallery w:val="Page Numbers (Top of Page)"/>
        <w:docPartUnique/>
      </w:docPartObj>
    </w:sdtPr>
    <w:sdtEndPr>
      <w:rPr>
        <w:rStyle w:val="PageNumber"/>
      </w:rPr>
    </w:sdtEndPr>
    <w:sdtContent>
      <w:p w14:paraId="09252105" w14:textId="24B8FD1C" w:rsidR="005E649D" w:rsidRDefault="005E649D" w:rsidP="00E204E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1FD2FF" w14:textId="77777777" w:rsidR="005E649D" w:rsidRDefault="005E649D" w:rsidP="005E64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sz w:val="24"/>
        <w:szCs w:val="24"/>
      </w:rPr>
      <w:id w:val="1473169320"/>
      <w:docPartObj>
        <w:docPartGallery w:val="Page Numbers (Top of Page)"/>
        <w:docPartUnique/>
      </w:docPartObj>
    </w:sdtPr>
    <w:sdtEndPr>
      <w:rPr>
        <w:rStyle w:val="PageNumber"/>
      </w:rPr>
    </w:sdtEndPr>
    <w:sdtContent>
      <w:p w14:paraId="0385F47F" w14:textId="7405AB7C" w:rsidR="005E649D" w:rsidRPr="005E649D" w:rsidRDefault="005E649D" w:rsidP="00E204E2">
        <w:pPr>
          <w:pStyle w:val="Header"/>
          <w:framePr w:wrap="none" w:vAnchor="text" w:hAnchor="margin" w:xAlign="right" w:y="1"/>
          <w:rPr>
            <w:rStyle w:val="PageNumber"/>
            <w:rFonts w:ascii="Times New Roman" w:hAnsi="Times New Roman" w:cs="Times New Roman"/>
            <w:sz w:val="24"/>
            <w:szCs w:val="24"/>
          </w:rPr>
        </w:pPr>
        <w:r w:rsidRPr="005E649D">
          <w:rPr>
            <w:rStyle w:val="PageNumber"/>
            <w:rFonts w:ascii="Times New Roman" w:hAnsi="Times New Roman" w:cs="Times New Roman"/>
            <w:sz w:val="24"/>
            <w:szCs w:val="24"/>
          </w:rPr>
          <w:fldChar w:fldCharType="begin"/>
        </w:r>
        <w:r w:rsidRPr="005E649D">
          <w:rPr>
            <w:rStyle w:val="PageNumber"/>
            <w:rFonts w:ascii="Times New Roman" w:hAnsi="Times New Roman" w:cs="Times New Roman"/>
            <w:sz w:val="24"/>
            <w:szCs w:val="24"/>
          </w:rPr>
          <w:instrText xml:space="preserve"> PAGE </w:instrText>
        </w:r>
        <w:r w:rsidRPr="005E649D">
          <w:rPr>
            <w:rStyle w:val="PageNumber"/>
            <w:rFonts w:ascii="Times New Roman" w:hAnsi="Times New Roman" w:cs="Times New Roman"/>
            <w:sz w:val="24"/>
            <w:szCs w:val="24"/>
          </w:rPr>
          <w:fldChar w:fldCharType="separate"/>
        </w:r>
        <w:r w:rsidRPr="005E649D">
          <w:rPr>
            <w:rStyle w:val="PageNumber"/>
            <w:rFonts w:ascii="Times New Roman" w:hAnsi="Times New Roman" w:cs="Times New Roman"/>
            <w:noProof/>
            <w:sz w:val="24"/>
            <w:szCs w:val="24"/>
          </w:rPr>
          <w:t>1</w:t>
        </w:r>
        <w:r w:rsidRPr="005E649D">
          <w:rPr>
            <w:rStyle w:val="PageNumber"/>
            <w:rFonts w:ascii="Times New Roman" w:hAnsi="Times New Roman" w:cs="Times New Roman"/>
            <w:sz w:val="24"/>
            <w:szCs w:val="24"/>
          </w:rPr>
          <w:fldChar w:fldCharType="end"/>
        </w:r>
      </w:p>
    </w:sdtContent>
  </w:sdt>
  <w:p w14:paraId="2614805B" w14:textId="524DEF6C" w:rsidR="005E649D" w:rsidRPr="005E649D" w:rsidRDefault="00AE335F" w:rsidP="005E649D">
    <w:pPr>
      <w:pStyle w:val="Header"/>
      <w:ind w:right="360"/>
      <w:rPr>
        <w:rFonts w:ascii="Times New Roman" w:hAnsi="Times New Roman" w:cs="Times New Roman"/>
        <w:sz w:val="24"/>
        <w:szCs w:val="24"/>
      </w:rPr>
    </w:pPr>
    <w:r>
      <w:rPr>
        <w:rFonts w:ascii="Times New Roman" w:hAnsi="Times New Roman" w:cs="Times New Roman"/>
        <w:sz w:val="24"/>
        <w:szCs w:val="24"/>
      </w:rPr>
      <w:t>BENCHMARK RESEARCH PROPOSAL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F21169"/>
    <w:multiLevelType w:val="hybridMultilevel"/>
    <w:tmpl w:val="836EA2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5C2420C"/>
    <w:multiLevelType w:val="hybridMultilevel"/>
    <w:tmpl w:val="E38AE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251227"/>
    <w:multiLevelType w:val="hybridMultilevel"/>
    <w:tmpl w:val="3EE060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CD2713"/>
    <w:multiLevelType w:val="multilevel"/>
    <w:tmpl w:val="65F49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333177">
    <w:abstractNumId w:val="0"/>
  </w:num>
  <w:num w:numId="2" w16cid:durableId="543518861">
    <w:abstractNumId w:val="2"/>
  </w:num>
  <w:num w:numId="3" w16cid:durableId="337082893">
    <w:abstractNumId w:val="3"/>
  </w:num>
  <w:num w:numId="4" w16cid:durableId="677074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859"/>
    <w:rsid w:val="00004722"/>
    <w:rsid w:val="00013722"/>
    <w:rsid w:val="00020E80"/>
    <w:rsid w:val="00022F78"/>
    <w:rsid w:val="000303BF"/>
    <w:rsid w:val="00036626"/>
    <w:rsid w:val="00037758"/>
    <w:rsid w:val="0004216E"/>
    <w:rsid w:val="0005283C"/>
    <w:rsid w:val="0005683B"/>
    <w:rsid w:val="00057831"/>
    <w:rsid w:val="00062B7A"/>
    <w:rsid w:val="00064BF8"/>
    <w:rsid w:val="00075371"/>
    <w:rsid w:val="00077930"/>
    <w:rsid w:val="00083D0A"/>
    <w:rsid w:val="00085DA9"/>
    <w:rsid w:val="00086D5B"/>
    <w:rsid w:val="00094D93"/>
    <w:rsid w:val="00097921"/>
    <w:rsid w:val="00097C4B"/>
    <w:rsid w:val="000A575E"/>
    <w:rsid w:val="000A6DF2"/>
    <w:rsid w:val="000A7BAE"/>
    <w:rsid w:val="000C377C"/>
    <w:rsid w:val="000D5268"/>
    <w:rsid w:val="000F6391"/>
    <w:rsid w:val="000F664F"/>
    <w:rsid w:val="000F79FF"/>
    <w:rsid w:val="00101FF2"/>
    <w:rsid w:val="00104B72"/>
    <w:rsid w:val="00114450"/>
    <w:rsid w:val="00116868"/>
    <w:rsid w:val="00116C4B"/>
    <w:rsid w:val="001203CC"/>
    <w:rsid w:val="001218AF"/>
    <w:rsid w:val="0012355C"/>
    <w:rsid w:val="00127E64"/>
    <w:rsid w:val="0014549C"/>
    <w:rsid w:val="0015147B"/>
    <w:rsid w:val="00155C5D"/>
    <w:rsid w:val="00157498"/>
    <w:rsid w:val="00166E57"/>
    <w:rsid w:val="00171ACD"/>
    <w:rsid w:val="00174ACC"/>
    <w:rsid w:val="001754B1"/>
    <w:rsid w:val="001807E9"/>
    <w:rsid w:val="00187149"/>
    <w:rsid w:val="00194E69"/>
    <w:rsid w:val="001973C8"/>
    <w:rsid w:val="001A06A1"/>
    <w:rsid w:val="001A72FF"/>
    <w:rsid w:val="001A7430"/>
    <w:rsid w:val="001C0212"/>
    <w:rsid w:val="001C697A"/>
    <w:rsid w:val="001C72A1"/>
    <w:rsid w:val="001D2131"/>
    <w:rsid w:val="001D4A3D"/>
    <w:rsid w:val="001E207A"/>
    <w:rsid w:val="001E2721"/>
    <w:rsid w:val="001E61C8"/>
    <w:rsid w:val="001E771C"/>
    <w:rsid w:val="001F03FC"/>
    <w:rsid w:val="001F7549"/>
    <w:rsid w:val="00203098"/>
    <w:rsid w:val="00207996"/>
    <w:rsid w:val="00210539"/>
    <w:rsid w:val="00215F86"/>
    <w:rsid w:val="00223A42"/>
    <w:rsid w:val="0022731B"/>
    <w:rsid w:val="00231CAF"/>
    <w:rsid w:val="0023320B"/>
    <w:rsid w:val="0023406F"/>
    <w:rsid w:val="00261912"/>
    <w:rsid w:val="00270601"/>
    <w:rsid w:val="0027146E"/>
    <w:rsid w:val="00271FF0"/>
    <w:rsid w:val="00274E0A"/>
    <w:rsid w:val="002771F5"/>
    <w:rsid w:val="00284A78"/>
    <w:rsid w:val="002A00D0"/>
    <w:rsid w:val="002A2666"/>
    <w:rsid w:val="002A358A"/>
    <w:rsid w:val="002C1467"/>
    <w:rsid w:val="002D1C2C"/>
    <w:rsid w:val="002E1AF0"/>
    <w:rsid w:val="002E2B3E"/>
    <w:rsid w:val="002E5CEF"/>
    <w:rsid w:val="002F40E5"/>
    <w:rsid w:val="002F58A2"/>
    <w:rsid w:val="00305517"/>
    <w:rsid w:val="003074ED"/>
    <w:rsid w:val="00307A0A"/>
    <w:rsid w:val="003115B0"/>
    <w:rsid w:val="00315059"/>
    <w:rsid w:val="00316373"/>
    <w:rsid w:val="00323B8C"/>
    <w:rsid w:val="003256DB"/>
    <w:rsid w:val="003329A5"/>
    <w:rsid w:val="0033438F"/>
    <w:rsid w:val="00335D02"/>
    <w:rsid w:val="00335DDD"/>
    <w:rsid w:val="00337D69"/>
    <w:rsid w:val="0034063E"/>
    <w:rsid w:val="00341310"/>
    <w:rsid w:val="00342552"/>
    <w:rsid w:val="00345BD3"/>
    <w:rsid w:val="00347E1B"/>
    <w:rsid w:val="00350392"/>
    <w:rsid w:val="00353E62"/>
    <w:rsid w:val="00354A92"/>
    <w:rsid w:val="00355B6C"/>
    <w:rsid w:val="003728BD"/>
    <w:rsid w:val="00376616"/>
    <w:rsid w:val="00376EB8"/>
    <w:rsid w:val="003801C1"/>
    <w:rsid w:val="00381BD3"/>
    <w:rsid w:val="00383755"/>
    <w:rsid w:val="003916C1"/>
    <w:rsid w:val="00396859"/>
    <w:rsid w:val="00396879"/>
    <w:rsid w:val="003A129F"/>
    <w:rsid w:val="003A493E"/>
    <w:rsid w:val="003A7744"/>
    <w:rsid w:val="003B2759"/>
    <w:rsid w:val="003C332B"/>
    <w:rsid w:val="003F076A"/>
    <w:rsid w:val="003F4B8B"/>
    <w:rsid w:val="003F4FEB"/>
    <w:rsid w:val="003F7C41"/>
    <w:rsid w:val="00403642"/>
    <w:rsid w:val="004071B0"/>
    <w:rsid w:val="00430243"/>
    <w:rsid w:val="00430587"/>
    <w:rsid w:val="0043138C"/>
    <w:rsid w:val="00432247"/>
    <w:rsid w:val="00435EEC"/>
    <w:rsid w:val="00437C0A"/>
    <w:rsid w:val="00444D7B"/>
    <w:rsid w:val="00465809"/>
    <w:rsid w:val="00470015"/>
    <w:rsid w:val="00470C51"/>
    <w:rsid w:val="00470CC0"/>
    <w:rsid w:val="004737C5"/>
    <w:rsid w:val="00473EDA"/>
    <w:rsid w:val="004752CB"/>
    <w:rsid w:val="00475BC5"/>
    <w:rsid w:val="00476990"/>
    <w:rsid w:val="00477005"/>
    <w:rsid w:val="00485729"/>
    <w:rsid w:val="00491517"/>
    <w:rsid w:val="00493D1E"/>
    <w:rsid w:val="00494DAE"/>
    <w:rsid w:val="0049767C"/>
    <w:rsid w:val="004A1196"/>
    <w:rsid w:val="004A250C"/>
    <w:rsid w:val="004B5B29"/>
    <w:rsid w:val="004C15E4"/>
    <w:rsid w:val="004C70F3"/>
    <w:rsid w:val="004D5667"/>
    <w:rsid w:val="004D76BB"/>
    <w:rsid w:val="004E0032"/>
    <w:rsid w:val="004E172E"/>
    <w:rsid w:val="004E44AF"/>
    <w:rsid w:val="004E4DA5"/>
    <w:rsid w:val="004F1113"/>
    <w:rsid w:val="00500DCD"/>
    <w:rsid w:val="0051498E"/>
    <w:rsid w:val="00522AD3"/>
    <w:rsid w:val="00524DDA"/>
    <w:rsid w:val="005265FD"/>
    <w:rsid w:val="00527D0F"/>
    <w:rsid w:val="00533AA3"/>
    <w:rsid w:val="00534709"/>
    <w:rsid w:val="00543F56"/>
    <w:rsid w:val="0055157A"/>
    <w:rsid w:val="0055375E"/>
    <w:rsid w:val="00565C35"/>
    <w:rsid w:val="005677C5"/>
    <w:rsid w:val="00570630"/>
    <w:rsid w:val="005835C7"/>
    <w:rsid w:val="005839A3"/>
    <w:rsid w:val="005848F8"/>
    <w:rsid w:val="00584D16"/>
    <w:rsid w:val="00590FFD"/>
    <w:rsid w:val="005941E6"/>
    <w:rsid w:val="00596141"/>
    <w:rsid w:val="005A056C"/>
    <w:rsid w:val="005A1A31"/>
    <w:rsid w:val="005A3010"/>
    <w:rsid w:val="005C06D5"/>
    <w:rsid w:val="005C7EE4"/>
    <w:rsid w:val="005D0FA9"/>
    <w:rsid w:val="005D273B"/>
    <w:rsid w:val="005D70B5"/>
    <w:rsid w:val="005E1EAD"/>
    <w:rsid w:val="005E6093"/>
    <w:rsid w:val="005E649D"/>
    <w:rsid w:val="005E6BF9"/>
    <w:rsid w:val="005F0BE2"/>
    <w:rsid w:val="005F4BFE"/>
    <w:rsid w:val="00604896"/>
    <w:rsid w:val="006074D0"/>
    <w:rsid w:val="0061105E"/>
    <w:rsid w:val="006153C4"/>
    <w:rsid w:val="006158E3"/>
    <w:rsid w:val="0061785B"/>
    <w:rsid w:val="006211BE"/>
    <w:rsid w:val="00623F04"/>
    <w:rsid w:val="00631A3B"/>
    <w:rsid w:val="00651F01"/>
    <w:rsid w:val="00654AD1"/>
    <w:rsid w:val="00657B4E"/>
    <w:rsid w:val="00683AD0"/>
    <w:rsid w:val="00683EF3"/>
    <w:rsid w:val="00686174"/>
    <w:rsid w:val="006D0444"/>
    <w:rsid w:val="006D14BF"/>
    <w:rsid w:val="006D1B3A"/>
    <w:rsid w:val="006E38DE"/>
    <w:rsid w:val="006E4CDE"/>
    <w:rsid w:val="006F6BA2"/>
    <w:rsid w:val="00701098"/>
    <w:rsid w:val="007028DE"/>
    <w:rsid w:val="00703530"/>
    <w:rsid w:val="00704B52"/>
    <w:rsid w:val="00716A95"/>
    <w:rsid w:val="007216E0"/>
    <w:rsid w:val="00723ECF"/>
    <w:rsid w:val="007343AD"/>
    <w:rsid w:val="00735E94"/>
    <w:rsid w:val="00742F14"/>
    <w:rsid w:val="00746BBC"/>
    <w:rsid w:val="00761E71"/>
    <w:rsid w:val="0076394A"/>
    <w:rsid w:val="00770389"/>
    <w:rsid w:val="00771001"/>
    <w:rsid w:val="00771FB1"/>
    <w:rsid w:val="00780929"/>
    <w:rsid w:val="00780A71"/>
    <w:rsid w:val="00782E79"/>
    <w:rsid w:val="007932C9"/>
    <w:rsid w:val="007A6390"/>
    <w:rsid w:val="007B167E"/>
    <w:rsid w:val="007B1BA1"/>
    <w:rsid w:val="007B4582"/>
    <w:rsid w:val="007C089F"/>
    <w:rsid w:val="007C2741"/>
    <w:rsid w:val="007C2BD3"/>
    <w:rsid w:val="007C2C3E"/>
    <w:rsid w:val="007C47C1"/>
    <w:rsid w:val="007C6639"/>
    <w:rsid w:val="007C7542"/>
    <w:rsid w:val="007D0606"/>
    <w:rsid w:val="007D37A3"/>
    <w:rsid w:val="007D619D"/>
    <w:rsid w:val="007E6763"/>
    <w:rsid w:val="007F54CF"/>
    <w:rsid w:val="007F5BBD"/>
    <w:rsid w:val="00800A6C"/>
    <w:rsid w:val="00803DCC"/>
    <w:rsid w:val="00807EEA"/>
    <w:rsid w:val="008112A3"/>
    <w:rsid w:val="00817D65"/>
    <w:rsid w:val="00830B3D"/>
    <w:rsid w:val="00833D3C"/>
    <w:rsid w:val="008364DC"/>
    <w:rsid w:val="00842B9C"/>
    <w:rsid w:val="0084618A"/>
    <w:rsid w:val="008527B2"/>
    <w:rsid w:val="008726FD"/>
    <w:rsid w:val="00876A60"/>
    <w:rsid w:val="00876B9F"/>
    <w:rsid w:val="00880FA5"/>
    <w:rsid w:val="0088273E"/>
    <w:rsid w:val="00895764"/>
    <w:rsid w:val="0089624B"/>
    <w:rsid w:val="008A6AE9"/>
    <w:rsid w:val="008B33D2"/>
    <w:rsid w:val="008B6228"/>
    <w:rsid w:val="008C5E46"/>
    <w:rsid w:val="008D13CF"/>
    <w:rsid w:val="008E7A26"/>
    <w:rsid w:val="008F7BCD"/>
    <w:rsid w:val="00900C91"/>
    <w:rsid w:val="009048FB"/>
    <w:rsid w:val="00912008"/>
    <w:rsid w:val="009350C7"/>
    <w:rsid w:val="0093532E"/>
    <w:rsid w:val="009403F7"/>
    <w:rsid w:val="0096402E"/>
    <w:rsid w:val="00965FEF"/>
    <w:rsid w:val="0096616C"/>
    <w:rsid w:val="00985BE8"/>
    <w:rsid w:val="009871E0"/>
    <w:rsid w:val="00991B51"/>
    <w:rsid w:val="00994135"/>
    <w:rsid w:val="00994310"/>
    <w:rsid w:val="009955CD"/>
    <w:rsid w:val="009A231C"/>
    <w:rsid w:val="009A3434"/>
    <w:rsid w:val="009A41AE"/>
    <w:rsid w:val="009A560E"/>
    <w:rsid w:val="009B0CFF"/>
    <w:rsid w:val="009B2E6F"/>
    <w:rsid w:val="009B3D75"/>
    <w:rsid w:val="009B3E78"/>
    <w:rsid w:val="009B42AE"/>
    <w:rsid w:val="009B6495"/>
    <w:rsid w:val="009B7F75"/>
    <w:rsid w:val="009C4E73"/>
    <w:rsid w:val="009E28F4"/>
    <w:rsid w:val="009E2DE7"/>
    <w:rsid w:val="009E32F9"/>
    <w:rsid w:val="009E3685"/>
    <w:rsid w:val="009E589D"/>
    <w:rsid w:val="009F0731"/>
    <w:rsid w:val="009F5105"/>
    <w:rsid w:val="00A12A50"/>
    <w:rsid w:val="00A12EE4"/>
    <w:rsid w:val="00A231F2"/>
    <w:rsid w:val="00A24C6F"/>
    <w:rsid w:val="00A252B8"/>
    <w:rsid w:val="00A30FA7"/>
    <w:rsid w:val="00A35CED"/>
    <w:rsid w:val="00A37892"/>
    <w:rsid w:val="00A507DE"/>
    <w:rsid w:val="00A5121E"/>
    <w:rsid w:val="00A64CE2"/>
    <w:rsid w:val="00A64F9D"/>
    <w:rsid w:val="00A65DEC"/>
    <w:rsid w:val="00A70709"/>
    <w:rsid w:val="00A75FDE"/>
    <w:rsid w:val="00A763B1"/>
    <w:rsid w:val="00A8352C"/>
    <w:rsid w:val="00AA451B"/>
    <w:rsid w:val="00AA4FF4"/>
    <w:rsid w:val="00AA7517"/>
    <w:rsid w:val="00AB081C"/>
    <w:rsid w:val="00AD2305"/>
    <w:rsid w:val="00AE335F"/>
    <w:rsid w:val="00AE3A50"/>
    <w:rsid w:val="00B012CB"/>
    <w:rsid w:val="00B0449B"/>
    <w:rsid w:val="00B112AD"/>
    <w:rsid w:val="00B16C87"/>
    <w:rsid w:val="00B1759C"/>
    <w:rsid w:val="00B43745"/>
    <w:rsid w:val="00B43C24"/>
    <w:rsid w:val="00B54F0B"/>
    <w:rsid w:val="00B5629C"/>
    <w:rsid w:val="00B61D9F"/>
    <w:rsid w:val="00B66BCA"/>
    <w:rsid w:val="00B67AA6"/>
    <w:rsid w:val="00B738CB"/>
    <w:rsid w:val="00B745C9"/>
    <w:rsid w:val="00B9107E"/>
    <w:rsid w:val="00B92587"/>
    <w:rsid w:val="00B96E45"/>
    <w:rsid w:val="00BB3605"/>
    <w:rsid w:val="00BB3729"/>
    <w:rsid w:val="00BC4B3B"/>
    <w:rsid w:val="00BC6358"/>
    <w:rsid w:val="00BC78E2"/>
    <w:rsid w:val="00BD2565"/>
    <w:rsid w:val="00BE6166"/>
    <w:rsid w:val="00BE6E48"/>
    <w:rsid w:val="00BF3AAB"/>
    <w:rsid w:val="00C033AF"/>
    <w:rsid w:val="00C12302"/>
    <w:rsid w:val="00C21F33"/>
    <w:rsid w:val="00C25A3C"/>
    <w:rsid w:val="00C35472"/>
    <w:rsid w:val="00C363AA"/>
    <w:rsid w:val="00C375A7"/>
    <w:rsid w:val="00C439BA"/>
    <w:rsid w:val="00C51013"/>
    <w:rsid w:val="00C53E09"/>
    <w:rsid w:val="00C56754"/>
    <w:rsid w:val="00C57B39"/>
    <w:rsid w:val="00C65D7F"/>
    <w:rsid w:val="00C66630"/>
    <w:rsid w:val="00C66F17"/>
    <w:rsid w:val="00C80320"/>
    <w:rsid w:val="00C831EB"/>
    <w:rsid w:val="00C92D48"/>
    <w:rsid w:val="00C94285"/>
    <w:rsid w:val="00C97858"/>
    <w:rsid w:val="00CA1079"/>
    <w:rsid w:val="00CA269D"/>
    <w:rsid w:val="00CA6938"/>
    <w:rsid w:val="00CB454A"/>
    <w:rsid w:val="00CC6681"/>
    <w:rsid w:val="00CC789B"/>
    <w:rsid w:val="00CD1146"/>
    <w:rsid w:val="00CD3A63"/>
    <w:rsid w:val="00CE2593"/>
    <w:rsid w:val="00CE6B11"/>
    <w:rsid w:val="00CF3C96"/>
    <w:rsid w:val="00D005C5"/>
    <w:rsid w:val="00D05D65"/>
    <w:rsid w:val="00D075CA"/>
    <w:rsid w:val="00D12971"/>
    <w:rsid w:val="00D12A39"/>
    <w:rsid w:val="00D263B6"/>
    <w:rsid w:val="00D32488"/>
    <w:rsid w:val="00D36E1D"/>
    <w:rsid w:val="00D43F0F"/>
    <w:rsid w:val="00D46ED3"/>
    <w:rsid w:val="00D503E5"/>
    <w:rsid w:val="00D51EF9"/>
    <w:rsid w:val="00D55585"/>
    <w:rsid w:val="00D61D48"/>
    <w:rsid w:val="00D61EE6"/>
    <w:rsid w:val="00D6499B"/>
    <w:rsid w:val="00D85E13"/>
    <w:rsid w:val="00D8782B"/>
    <w:rsid w:val="00D922F1"/>
    <w:rsid w:val="00DB15FD"/>
    <w:rsid w:val="00DC51A4"/>
    <w:rsid w:val="00DC5EB8"/>
    <w:rsid w:val="00DE6050"/>
    <w:rsid w:val="00DF4913"/>
    <w:rsid w:val="00DF57EB"/>
    <w:rsid w:val="00DF73A1"/>
    <w:rsid w:val="00E04029"/>
    <w:rsid w:val="00E05D2C"/>
    <w:rsid w:val="00E120FF"/>
    <w:rsid w:val="00E13517"/>
    <w:rsid w:val="00E1410A"/>
    <w:rsid w:val="00E16D90"/>
    <w:rsid w:val="00E21B25"/>
    <w:rsid w:val="00E31FF3"/>
    <w:rsid w:val="00E34FEC"/>
    <w:rsid w:val="00E44EEC"/>
    <w:rsid w:val="00E65BA6"/>
    <w:rsid w:val="00E6778D"/>
    <w:rsid w:val="00E75C3A"/>
    <w:rsid w:val="00E804CF"/>
    <w:rsid w:val="00E80703"/>
    <w:rsid w:val="00E853A2"/>
    <w:rsid w:val="00E86D0A"/>
    <w:rsid w:val="00EB24E8"/>
    <w:rsid w:val="00ED02E0"/>
    <w:rsid w:val="00ED54E1"/>
    <w:rsid w:val="00EF225A"/>
    <w:rsid w:val="00EF59B3"/>
    <w:rsid w:val="00EF6E5F"/>
    <w:rsid w:val="00EF7139"/>
    <w:rsid w:val="00F01744"/>
    <w:rsid w:val="00F069FC"/>
    <w:rsid w:val="00F1137C"/>
    <w:rsid w:val="00F17549"/>
    <w:rsid w:val="00F33D13"/>
    <w:rsid w:val="00F373CD"/>
    <w:rsid w:val="00F42E8E"/>
    <w:rsid w:val="00F576FF"/>
    <w:rsid w:val="00F620CC"/>
    <w:rsid w:val="00F630BA"/>
    <w:rsid w:val="00F64F57"/>
    <w:rsid w:val="00F657AF"/>
    <w:rsid w:val="00F670C4"/>
    <w:rsid w:val="00F744B1"/>
    <w:rsid w:val="00F7793B"/>
    <w:rsid w:val="00F804FB"/>
    <w:rsid w:val="00F837F5"/>
    <w:rsid w:val="00F908F5"/>
    <w:rsid w:val="00F97726"/>
    <w:rsid w:val="00FB5271"/>
    <w:rsid w:val="00FC24B5"/>
    <w:rsid w:val="00FD051B"/>
    <w:rsid w:val="00FD1F90"/>
    <w:rsid w:val="00FE0CF9"/>
    <w:rsid w:val="00FE7046"/>
    <w:rsid w:val="00FE715A"/>
    <w:rsid w:val="00FF0E2D"/>
    <w:rsid w:val="00FF10A7"/>
    <w:rsid w:val="00FF1ADB"/>
    <w:rsid w:val="00FF3E26"/>
    <w:rsid w:val="00FF3E63"/>
    <w:rsid w:val="00FF5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3EEF9"/>
  <w15:chartTrackingRefBased/>
  <w15:docId w15:val="{65AB7A40-8DD3-4582-9E3A-F48A2CEA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B1BA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6859"/>
    <w:rPr>
      <w:color w:val="0000FF"/>
      <w:u w:val="single"/>
    </w:rPr>
  </w:style>
  <w:style w:type="character" w:customStyle="1" w:styleId="ref-lnk">
    <w:name w:val="ref-lnk"/>
    <w:basedOn w:val="DefaultParagraphFont"/>
    <w:rsid w:val="00A12A50"/>
  </w:style>
  <w:style w:type="character" w:customStyle="1" w:styleId="authors">
    <w:name w:val="authors"/>
    <w:basedOn w:val="DefaultParagraphFont"/>
    <w:rsid w:val="00B745C9"/>
  </w:style>
  <w:style w:type="character" w:customStyle="1" w:styleId="Date1">
    <w:name w:val="Date1"/>
    <w:basedOn w:val="DefaultParagraphFont"/>
    <w:rsid w:val="00B745C9"/>
  </w:style>
  <w:style w:type="character" w:customStyle="1" w:styleId="arttitle">
    <w:name w:val="art_title"/>
    <w:basedOn w:val="DefaultParagraphFont"/>
    <w:rsid w:val="00B745C9"/>
  </w:style>
  <w:style w:type="character" w:customStyle="1" w:styleId="serialtitle">
    <w:name w:val="serial_title"/>
    <w:basedOn w:val="DefaultParagraphFont"/>
    <w:rsid w:val="00B745C9"/>
  </w:style>
  <w:style w:type="character" w:customStyle="1" w:styleId="volumeissue">
    <w:name w:val="volume_issue"/>
    <w:basedOn w:val="DefaultParagraphFont"/>
    <w:rsid w:val="00B745C9"/>
  </w:style>
  <w:style w:type="character" w:customStyle="1" w:styleId="pagerange">
    <w:name w:val="page_range"/>
    <w:basedOn w:val="DefaultParagraphFont"/>
    <w:rsid w:val="00B745C9"/>
  </w:style>
  <w:style w:type="character" w:customStyle="1" w:styleId="doilink">
    <w:name w:val="doi_link"/>
    <w:basedOn w:val="DefaultParagraphFont"/>
    <w:rsid w:val="00B745C9"/>
  </w:style>
  <w:style w:type="paragraph" w:styleId="Header">
    <w:name w:val="header"/>
    <w:basedOn w:val="Normal"/>
    <w:link w:val="HeaderChar"/>
    <w:uiPriority w:val="99"/>
    <w:unhideWhenUsed/>
    <w:rsid w:val="00E85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3A2"/>
  </w:style>
  <w:style w:type="paragraph" w:styleId="Footer">
    <w:name w:val="footer"/>
    <w:basedOn w:val="Normal"/>
    <w:link w:val="FooterChar"/>
    <w:uiPriority w:val="99"/>
    <w:unhideWhenUsed/>
    <w:rsid w:val="00E85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3A2"/>
  </w:style>
  <w:style w:type="character" w:styleId="CommentReference">
    <w:name w:val="annotation reference"/>
    <w:basedOn w:val="DefaultParagraphFont"/>
    <w:uiPriority w:val="99"/>
    <w:semiHidden/>
    <w:unhideWhenUsed/>
    <w:rsid w:val="00EF225A"/>
    <w:rPr>
      <w:sz w:val="16"/>
      <w:szCs w:val="16"/>
    </w:rPr>
  </w:style>
  <w:style w:type="paragraph" w:styleId="CommentText">
    <w:name w:val="annotation text"/>
    <w:basedOn w:val="Normal"/>
    <w:link w:val="CommentTextChar"/>
    <w:uiPriority w:val="99"/>
    <w:semiHidden/>
    <w:unhideWhenUsed/>
    <w:rsid w:val="00EF225A"/>
    <w:pPr>
      <w:spacing w:line="240" w:lineRule="auto"/>
    </w:pPr>
    <w:rPr>
      <w:sz w:val="20"/>
      <w:szCs w:val="20"/>
    </w:rPr>
  </w:style>
  <w:style w:type="character" w:customStyle="1" w:styleId="CommentTextChar">
    <w:name w:val="Comment Text Char"/>
    <w:basedOn w:val="DefaultParagraphFont"/>
    <w:link w:val="CommentText"/>
    <w:uiPriority w:val="99"/>
    <w:semiHidden/>
    <w:rsid w:val="00EF225A"/>
    <w:rPr>
      <w:sz w:val="20"/>
      <w:szCs w:val="20"/>
    </w:rPr>
  </w:style>
  <w:style w:type="paragraph" w:styleId="CommentSubject">
    <w:name w:val="annotation subject"/>
    <w:basedOn w:val="CommentText"/>
    <w:next w:val="CommentText"/>
    <w:link w:val="CommentSubjectChar"/>
    <w:uiPriority w:val="99"/>
    <w:semiHidden/>
    <w:unhideWhenUsed/>
    <w:rsid w:val="00EF225A"/>
    <w:rPr>
      <w:b/>
      <w:bCs/>
    </w:rPr>
  </w:style>
  <w:style w:type="character" w:customStyle="1" w:styleId="CommentSubjectChar">
    <w:name w:val="Comment Subject Char"/>
    <w:basedOn w:val="CommentTextChar"/>
    <w:link w:val="CommentSubject"/>
    <w:uiPriority w:val="99"/>
    <w:semiHidden/>
    <w:rsid w:val="00EF225A"/>
    <w:rPr>
      <w:b/>
      <w:bCs/>
      <w:sz w:val="20"/>
      <w:szCs w:val="20"/>
    </w:rPr>
  </w:style>
  <w:style w:type="paragraph" w:styleId="BalloonText">
    <w:name w:val="Balloon Text"/>
    <w:basedOn w:val="Normal"/>
    <w:link w:val="BalloonTextChar"/>
    <w:uiPriority w:val="99"/>
    <w:semiHidden/>
    <w:unhideWhenUsed/>
    <w:rsid w:val="00EF225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225A"/>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5A056C"/>
    <w:rPr>
      <w:color w:val="954F72" w:themeColor="followedHyperlink"/>
      <w:u w:val="single"/>
    </w:rPr>
  </w:style>
  <w:style w:type="paragraph" w:styleId="Subtitle">
    <w:name w:val="Subtitle"/>
    <w:basedOn w:val="Normal"/>
    <w:next w:val="Normal"/>
    <w:link w:val="SubtitleChar"/>
    <w:uiPriority w:val="11"/>
    <w:qFormat/>
    <w:rsid w:val="002F58A2"/>
    <w:pPr>
      <w:keepNext/>
      <w:keepLines/>
      <w:spacing w:after="0" w:line="480" w:lineRule="auto"/>
      <w:jc w:val="center"/>
    </w:pPr>
    <w:rPr>
      <w:rFonts w:ascii="Times New Roman" w:eastAsia="Times New Roman" w:hAnsi="Times New Roman" w:cs="Times New Roman"/>
      <w:sz w:val="24"/>
      <w:szCs w:val="24"/>
      <w:lang w:val="en"/>
    </w:rPr>
  </w:style>
  <w:style w:type="character" w:customStyle="1" w:styleId="SubtitleChar">
    <w:name w:val="Subtitle Char"/>
    <w:basedOn w:val="DefaultParagraphFont"/>
    <w:link w:val="Subtitle"/>
    <w:uiPriority w:val="11"/>
    <w:rsid w:val="002F58A2"/>
    <w:rPr>
      <w:rFonts w:ascii="Times New Roman" w:eastAsia="Times New Roman" w:hAnsi="Times New Roman" w:cs="Times New Roman"/>
      <w:sz w:val="24"/>
      <w:szCs w:val="24"/>
      <w:lang w:val="en"/>
    </w:rPr>
  </w:style>
  <w:style w:type="character" w:styleId="PageNumber">
    <w:name w:val="page number"/>
    <w:basedOn w:val="DefaultParagraphFont"/>
    <w:uiPriority w:val="99"/>
    <w:semiHidden/>
    <w:unhideWhenUsed/>
    <w:rsid w:val="005E649D"/>
  </w:style>
  <w:style w:type="character" w:customStyle="1" w:styleId="anchor-text">
    <w:name w:val="anchor-text"/>
    <w:basedOn w:val="DefaultParagraphFont"/>
    <w:rsid w:val="004B5B29"/>
  </w:style>
  <w:style w:type="character" w:styleId="UnresolvedMention">
    <w:name w:val="Unresolved Mention"/>
    <w:basedOn w:val="DefaultParagraphFont"/>
    <w:uiPriority w:val="99"/>
    <w:semiHidden/>
    <w:unhideWhenUsed/>
    <w:rsid w:val="00307A0A"/>
    <w:rPr>
      <w:color w:val="605E5C"/>
      <w:shd w:val="clear" w:color="auto" w:fill="E1DFDD"/>
    </w:rPr>
  </w:style>
  <w:style w:type="character" w:styleId="Emphasis">
    <w:name w:val="Emphasis"/>
    <w:basedOn w:val="DefaultParagraphFont"/>
    <w:uiPriority w:val="20"/>
    <w:qFormat/>
    <w:rsid w:val="00470015"/>
    <w:rPr>
      <w:i/>
      <w:iCs/>
    </w:rPr>
  </w:style>
  <w:style w:type="character" w:styleId="Strong">
    <w:name w:val="Strong"/>
    <w:basedOn w:val="DefaultParagraphFont"/>
    <w:uiPriority w:val="22"/>
    <w:qFormat/>
    <w:rsid w:val="00376EB8"/>
    <w:rPr>
      <w:b/>
      <w:bCs/>
    </w:rPr>
  </w:style>
  <w:style w:type="paragraph" w:styleId="ListParagraph">
    <w:name w:val="List Paragraph"/>
    <w:basedOn w:val="Normal"/>
    <w:uiPriority w:val="34"/>
    <w:qFormat/>
    <w:rsid w:val="00AE335F"/>
    <w:pPr>
      <w:spacing w:after="200" w:line="276" w:lineRule="auto"/>
      <w:ind w:left="720"/>
      <w:contextualSpacing/>
    </w:pPr>
  </w:style>
  <w:style w:type="paragraph" w:styleId="NormalWeb">
    <w:name w:val="Normal (Web)"/>
    <w:basedOn w:val="Normal"/>
    <w:uiPriority w:val="99"/>
    <w:semiHidden/>
    <w:unhideWhenUsed/>
    <w:rsid w:val="005D0F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B1BA1"/>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5535">
      <w:bodyDiv w:val="1"/>
      <w:marLeft w:val="0"/>
      <w:marRight w:val="0"/>
      <w:marTop w:val="0"/>
      <w:marBottom w:val="0"/>
      <w:divBdr>
        <w:top w:val="none" w:sz="0" w:space="0" w:color="auto"/>
        <w:left w:val="none" w:sz="0" w:space="0" w:color="auto"/>
        <w:bottom w:val="none" w:sz="0" w:space="0" w:color="auto"/>
        <w:right w:val="none" w:sz="0" w:space="0" w:color="auto"/>
      </w:divBdr>
    </w:div>
    <w:div w:id="288631985">
      <w:bodyDiv w:val="1"/>
      <w:marLeft w:val="0"/>
      <w:marRight w:val="0"/>
      <w:marTop w:val="0"/>
      <w:marBottom w:val="0"/>
      <w:divBdr>
        <w:top w:val="none" w:sz="0" w:space="0" w:color="auto"/>
        <w:left w:val="none" w:sz="0" w:space="0" w:color="auto"/>
        <w:bottom w:val="none" w:sz="0" w:space="0" w:color="auto"/>
        <w:right w:val="none" w:sz="0" w:space="0" w:color="auto"/>
      </w:divBdr>
    </w:div>
    <w:div w:id="406610197">
      <w:bodyDiv w:val="1"/>
      <w:marLeft w:val="0"/>
      <w:marRight w:val="0"/>
      <w:marTop w:val="0"/>
      <w:marBottom w:val="0"/>
      <w:divBdr>
        <w:top w:val="none" w:sz="0" w:space="0" w:color="auto"/>
        <w:left w:val="none" w:sz="0" w:space="0" w:color="auto"/>
        <w:bottom w:val="none" w:sz="0" w:space="0" w:color="auto"/>
        <w:right w:val="none" w:sz="0" w:space="0" w:color="auto"/>
      </w:divBdr>
    </w:div>
    <w:div w:id="466751664">
      <w:bodyDiv w:val="1"/>
      <w:marLeft w:val="0"/>
      <w:marRight w:val="0"/>
      <w:marTop w:val="0"/>
      <w:marBottom w:val="0"/>
      <w:divBdr>
        <w:top w:val="none" w:sz="0" w:space="0" w:color="auto"/>
        <w:left w:val="none" w:sz="0" w:space="0" w:color="auto"/>
        <w:bottom w:val="none" w:sz="0" w:space="0" w:color="auto"/>
        <w:right w:val="none" w:sz="0" w:space="0" w:color="auto"/>
      </w:divBdr>
    </w:div>
    <w:div w:id="523329745">
      <w:bodyDiv w:val="1"/>
      <w:marLeft w:val="0"/>
      <w:marRight w:val="0"/>
      <w:marTop w:val="0"/>
      <w:marBottom w:val="0"/>
      <w:divBdr>
        <w:top w:val="none" w:sz="0" w:space="0" w:color="auto"/>
        <w:left w:val="none" w:sz="0" w:space="0" w:color="auto"/>
        <w:bottom w:val="none" w:sz="0" w:space="0" w:color="auto"/>
        <w:right w:val="none" w:sz="0" w:space="0" w:color="auto"/>
      </w:divBdr>
    </w:div>
    <w:div w:id="594098163">
      <w:bodyDiv w:val="1"/>
      <w:marLeft w:val="0"/>
      <w:marRight w:val="0"/>
      <w:marTop w:val="0"/>
      <w:marBottom w:val="0"/>
      <w:divBdr>
        <w:top w:val="none" w:sz="0" w:space="0" w:color="auto"/>
        <w:left w:val="none" w:sz="0" w:space="0" w:color="auto"/>
        <w:bottom w:val="none" w:sz="0" w:space="0" w:color="auto"/>
        <w:right w:val="none" w:sz="0" w:space="0" w:color="auto"/>
      </w:divBdr>
    </w:div>
    <w:div w:id="982926494">
      <w:bodyDiv w:val="1"/>
      <w:marLeft w:val="0"/>
      <w:marRight w:val="0"/>
      <w:marTop w:val="0"/>
      <w:marBottom w:val="0"/>
      <w:divBdr>
        <w:top w:val="none" w:sz="0" w:space="0" w:color="auto"/>
        <w:left w:val="none" w:sz="0" w:space="0" w:color="auto"/>
        <w:bottom w:val="none" w:sz="0" w:space="0" w:color="auto"/>
        <w:right w:val="none" w:sz="0" w:space="0" w:color="auto"/>
      </w:divBdr>
    </w:div>
    <w:div w:id="1301229718">
      <w:bodyDiv w:val="1"/>
      <w:marLeft w:val="0"/>
      <w:marRight w:val="0"/>
      <w:marTop w:val="0"/>
      <w:marBottom w:val="0"/>
      <w:divBdr>
        <w:top w:val="none" w:sz="0" w:space="0" w:color="auto"/>
        <w:left w:val="none" w:sz="0" w:space="0" w:color="auto"/>
        <w:bottom w:val="none" w:sz="0" w:space="0" w:color="auto"/>
        <w:right w:val="none" w:sz="0" w:space="0" w:color="auto"/>
      </w:divBdr>
    </w:div>
    <w:div w:id="168717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langberg@liberty.edu" TargetMode="External"/><Relationship Id="rId13" Type="http://schemas.openxmlformats.org/officeDocument/2006/relationships/hyperlink" Target="mailto:nlangberg@liberty.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adolescence.2016.12.00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14614448211058468"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1093/pnasnexus/pgae037" TargetMode="External"/><Relationship Id="rId4" Type="http://schemas.openxmlformats.org/officeDocument/2006/relationships/settings" Target="settings.xml"/><Relationship Id="rId9" Type="http://schemas.openxmlformats.org/officeDocument/2006/relationships/hyperlink" Target="https://doi.org/10.1002/jclp.22936"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BF1C2-2DDC-466D-BFBE-84D1998F7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2999</TotalTime>
  <Pages>11</Pages>
  <Words>1958</Words>
  <Characters>11164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Marek</dc:creator>
  <cp:keywords/>
  <dc:description/>
  <cp:lastModifiedBy>Nancy Koert</cp:lastModifiedBy>
  <cp:revision>336</cp:revision>
  <cp:lastPrinted>2024-07-23T12:29:00Z</cp:lastPrinted>
  <dcterms:created xsi:type="dcterms:W3CDTF">2024-07-22T15:03:00Z</dcterms:created>
  <dcterms:modified xsi:type="dcterms:W3CDTF">2024-12-10T18:02:00Z</dcterms:modified>
</cp:coreProperties>
</file>