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56B47D" w14:textId="48A3F8C2" w:rsidR="00D61F65" w:rsidRPr="00AC6C33" w:rsidRDefault="00D61F65" w:rsidP="00924794">
      <w:pPr>
        <w:jc w:val="center"/>
        <w:rPr>
          <w:rFonts w:ascii="Times New Roman" w:hAnsi="Times New Roman" w:cs="Times New Roman"/>
          <w:b/>
          <w:bCs/>
        </w:rPr>
      </w:pPr>
      <w:r w:rsidRPr="00AC6C33">
        <w:rPr>
          <w:rFonts w:ascii="Times New Roman" w:hAnsi="Times New Roman" w:cs="Times New Roman"/>
          <w:b/>
          <w:bCs/>
        </w:rPr>
        <w:t xml:space="preserve">Worldview </w:t>
      </w:r>
      <w:r>
        <w:rPr>
          <w:rFonts w:ascii="Times New Roman" w:hAnsi="Times New Roman" w:cs="Times New Roman"/>
          <w:b/>
          <w:bCs/>
        </w:rPr>
        <w:t xml:space="preserve">Reflective </w:t>
      </w:r>
      <w:r w:rsidRPr="00AC6C33">
        <w:rPr>
          <w:rFonts w:ascii="Times New Roman" w:hAnsi="Times New Roman" w:cs="Times New Roman"/>
          <w:b/>
          <w:bCs/>
        </w:rPr>
        <w:t xml:space="preserve">Essay </w:t>
      </w:r>
      <w:r>
        <w:rPr>
          <w:rFonts w:ascii="Times New Roman" w:hAnsi="Times New Roman" w:cs="Times New Roman"/>
          <w:b/>
          <w:bCs/>
        </w:rPr>
        <w:t>2</w:t>
      </w:r>
    </w:p>
    <w:p w14:paraId="04570312" w14:textId="77777777" w:rsidR="00D61F65" w:rsidRPr="00AC6C33" w:rsidRDefault="00D61F65" w:rsidP="00D61F65">
      <w:pPr>
        <w:jc w:val="center"/>
        <w:rPr>
          <w:rFonts w:ascii="Times New Roman" w:hAnsi="Times New Roman" w:cs="Times New Roman"/>
          <w:i/>
          <w:iCs/>
        </w:rPr>
      </w:pPr>
      <w:r w:rsidRPr="00AC6C33">
        <w:rPr>
          <w:rFonts w:ascii="Times New Roman" w:hAnsi="Times New Roman" w:cs="Times New Roman"/>
          <w:i/>
          <w:iCs/>
        </w:rPr>
        <w:t>Annalise Shaffer</w:t>
      </w:r>
    </w:p>
    <w:p w14:paraId="191D6CFC" w14:textId="77777777" w:rsidR="00D61F65" w:rsidRDefault="00D61F65" w:rsidP="00D61F65">
      <w:pPr>
        <w:jc w:val="center"/>
        <w:rPr>
          <w:rFonts w:ascii="Times New Roman" w:hAnsi="Times New Roman" w:cs="Times New Roman"/>
          <w:i/>
          <w:iCs/>
        </w:rPr>
      </w:pPr>
      <w:r w:rsidRPr="00AC6C33">
        <w:rPr>
          <w:rFonts w:ascii="Times New Roman" w:hAnsi="Times New Roman" w:cs="Times New Roman"/>
          <w:i/>
          <w:iCs/>
        </w:rPr>
        <w:t>L33241881</w:t>
      </w:r>
    </w:p>
    <w:p w14:paraId="17BE066F" w14:textId="77777777" w:rsidR="00D61F65" w:rsidRDefault="00D61F65">
      <w:pPr>
        <w:rPr>
          <w:rFonts w:ascii="Times New Roman" w:hAnsi="Times New Roman" w:cs="Times New Roman"/>
        </w:rPr>
      </w:pPr>
    </w:p>
    <w:p w14:paraId="07A984D0" w14:textId="39DA0CC3" w:rsidR="00184DB7" w:rsidRDefault="00184DB7" w:rsidP="00A51E04">
      <w:pPr>
        <w:spacing w:line="480" w:lineRule="auto"/>
        <w:ind w:firstLine="720"/>
        <w:jc w:val="both"/>
        <w:rPr>
          <w:rFonts w:ascii="Times New Roman" w:hAnsi="Times New Roman" w:cs="Times New Roman"/>
        </w:rPr>
      </w:pPr>
      <w:r>
        <w:rPr>
          <w:rFonts w:ascii="Times New Roman" w:hAnsi="Times New Roman" w:cs="Times New Roman"/>
        </w:rPr>
        <w:t xml:space="preserve">Throughout my time participating in the M.Ed. School Counseling Program at Liberty University, I have grown in depth both personally and professionally. </w:t>
      </w:r>
      <w:r w:rsidR="0071438D">
        <w:rPr>
          <w:rFonts w:ascii="Times New Roman" w:hAnsi="Times New Roman" w:cs="Times New Roman"/>
        </w:rPr>
        <w:t xml:space="preserve">I have been challenged to try new things, go out of my comfort zone, and stretch my faith. The wide-ranging coursework and high expectations have pushed me to develop my school counseling skill sets, my knowledge, as well as the program student dispositions. </w:t>
      </w:r>
    </w:p>
    <w:p w14:paraId="14E2A719" w14:textId="74887F41" w:rsidR="0071438D" w:rsidRDefault="0071438D" w:rsidP="00A51E04">
      <w:pPr>
        <w:spacing w:line="480" w:lineRule="auto"/>
        <w:ind w:firstLine="720"/>
        <w:jc w:val="both"/>
        <w:rPr>
          <w:rFonts w:ascii="Times New Roman" w:hAnsi="Times New Roman" w:cs="Times New Roman"/>
        </w:rPr>
      </w:pPr>
      <w:r>
        <w:rPr>
          <w:rFonts w:ascii="Times New Roman" w:hAnsi="Times New Roman" w:cs="Times New Roman"/>
        </w:rPr>
        <w:t>Because my undergraduate degree is in criminology with minors and psychology and applied behavior analysis (ABA), I felt like I was starting a</w:t>
      </w:r>
      <w:r w:rsidR="00485BB9">
        <w:rPr>
          <w:rFonts w:ascii="Times New Roman" w:hAnsi="Times New Roman" w:cs="Times New Roman"/>
        </w:rPr>
        <w:t>t</w:t>
      </w:r>
      <w:r>
        <w:rPr>
          <w:rFonts w:ascii="Times New Roman" w:hAnsi="Times New Roman" w:cs="Times New Roman"/>
        </w:rPr>
        <w:t xml:space="preserve"> nearly square one when I began th</w:t>
      </w:r>
      <w:r w:rsidR="00485BB9">
        <w:rPr>
          <w:rFonts w:ascii="Times New Roman" w:hAnsi="Times New Roman" w:cs="Times New Roman"/>
        </w:rPr>
        <w:t>i</w:t>
      </w:r>
      <w:r>
        <w:rPr>
          <w:rFonts w:ascii="Times New Roman" w:hAnsi="Times New Roman" w:cs="Times New Roman"/>
        </w:rPr>
        <w:t xml:space="preserve">s program. Aside from psychological theories, therapy frameworks, and brief history, there wasn’t much that had overlapping content. Throughout the duration of taking graduate school counseling courses, I feel as though I have grown extensively in this area. The individual and group counseling courses really helped me learn to be comfortable with the counseling process. It wasn’t always easy and there were times where I doubted myself, but I found myself still wanting to try my best. I also feel like I’ve developed a lot in professional writing, creating lesson plans, applying ethics codes, and became </w:t>
      </w:r>
      <w:r w:rsidR="00CE2FC0">
        <w:rPr>
          <w:rFonts w:ascii="Times New Roman" w:hAnsi="Times New Roman" w:cs="Times New Roman"/>
        </w:rPr>
        <w:t xml:space="preserve">acquainted with the use of American School Counselor Association (ASCA) Mindsets and Behaviors. </w:t>
      </w:r>
    </w:p>
    <w:p w14:paraId="3025B9F0" w14:textId="21441763" w:rsidR="00CE2FC0" w:rsidRDefault="00CE2FC0" w:rsidP="00A51E04">
      <w:pPr>
        <w:spacing w:line="480" w:lineRule="auto"/>
        <w:ind w:firstLine="720"/>
        <w:jc w:val="both"/>
        <w:rPr>
          <w:rFonts w:ascii="Times New Roman" w:hAnsi="Times New Roman" w:cs="Times New Roman"/>
        </w:rPr>
      </w:pPr>
      <w:r>
        <w:rPr>
          <w:rFonts w:ascii="Times New Roman" w:hAnsi="Times New Roman" w:cs="Times New Roman"/>
        </w:rPr>
        <w:t xml:space="preserve">The amount of knowledge I have gained from engaging in this program is vast. With every course I have taken, I know I have learned valuable information that can be applied to my professional life as a school counselor. I have become increasingly familiar with ASCA best practices, classroom management techniques, different strategies to communicate with diverse children/learners, and the different types of data that can impact a school counseling program- just to share a few examples. The key information I feel as though I will use is the four ASCA domains, </w:t>
      </w:r>
      <w:r>
        <w:rPr>
          <w:rFonts w:ascii="Times New Roman" w:hAnsi="Times New Roman" w:cs="Times New Roman"/>
        </w:rPr>
        <w:lastRenderedPageBreak/>
        <w:t xml:space="preserve">as there is so much information underneath that umbrella topic. As a professional, I feel equipped to apply this knowledge in my day-to-day life as an internship student. I know learning is a lifelong process, but I have a solid foundation. </w:t>
      </w:r>
    </w:p>
    <w:p w14:paraId="1BBF5CDB" w14:textId="1AD961EF" w:rsidR="00CE2FC0" w:rsidRPr="006F2A11" w:rsidRDefault="00CE2FC0" w:rsidP="00A51E04">
      <w:pPr>
        <w:spacing w:line="480" w:lineRule="auto"/>
        <w:ind w:firstLine="720"/>
        <w:jc w:val="both"/>
        <w:rPr>
          <w:rFonts w:ascii="Times New Roman" w:hAnsi="Times New Roman" w:cs="Times New Roman"/>
        </w:rPr>
      </w:pPr>
      <w:r>
        <w:rPr>
          <w:rFonts w:ascii="Times New Roman" w:hAnsi="Times New Roman" w:cs="Times New Roman"/>
        </w:rPr>
        <w:t>I have also seen growth in the student dispositions throughout my time in the program. I find myself often thinking about how I can model and exemplify s</w:t>
      </w:r>
      <w:r w:rsidRPr="00CE2FC0">
        <w:rPr>
          <w:rFonts w:ascii="Times New Roman" w:hAnsi="Times New Roman" w:cs="Times New Roman"/>
        </w:rPr>
        <w:t>ocial responsibility</w:t>
      </w:r>
      <w:r>
        <w:rPr>
          <w:rFonts w:ascii="Times New Roman" w:hAnsi="Times New Roman" w:cs="Times New Roman"/>
        </w:rPr>
        <w:t>, c</w:t>
      </w:r>
      <w:r w:rsidRPr="00CE2FC0">
        <w:rPr>
          <w:rFonts w:ascii="Times New Roman" w:hAnsi="Times New Roman" w:cs="Times New Roman"/>
        </w:rPr>
        <w:t>ommitment</w:t>
      </w:r>
      <w:r>
        <w:rPr>
          <w:rFonts w:ascii="Times New Roman" w:hAnsi="Times New Roman" w:cs="Times New Roman"/>
        </w:rPr>
        <w:t>, r</w:t>
      </w:r>
      <w:r w:rsidRPr="00CE2FC0">
        <w:rPr>
          <w:rFonts w:ascii="Times New Roman" w:hAnsi="Times New Roman" w:cs="Times New Roman"/>
        </w:rPr>
        <w:t>eflective practice</w:t>
      </w:r>
      <w:r>
        <w:rPr>
          <w:rFonts w:ascii="Times New Roman" w:hAnsi="Times New Roman" w:cs="Times New Roman"/>
        </w:rPr>
        <w:t>, i</w:t>
      </w:r>
      <w:r w:rsidRPr="00CE2FC0">
        <w:rPr>
          <w:rFonts w:ascii="Times New Roman" w:hAnsi="Times New Roman" w:cs="Times New Roman"/>
        </w:rPr>
        <w:t>ntegrity</w:t>
      </w:r>
      <w:r>
        <w:rPr>
          <w:rFonts w:ascii="Times New Roman" w:hAnsi="Times New Roman" w:cs="Times New Roman"/>
        </w:rPr>
        <w:t>, and p</w:t>
      </w:r>
      <w:r w:rsidRPr="00CE2FC0">
        <w:rPr>
          <w:rFonts w:ascii="Times New Roman" w:hAnsi="Times New Roman" w:cs="Times New Roman"/>
        </w:rPr>
        <w:t>rofessionalism</w:t>
      </w:r>
      <w:r>
        <w:rPr>
          <w:rFonts w:ascii="Times New Roman" w:hAnsi="Times New Roman" w:cs="Times New Roman"/>
        </w:rPr>
        <w:t xml:space="preserve">. </w:t>
      </w:r>
      <w:r w:rsidR="00924794">
        <w:rPr>
          <w:rFonts w:ascii="Times New Roman" w:hAnsi="Times New Roman" w:cs="Times New Roman"/>
        </w:rPr>
        <w:t xml:space="preserve">Because I know I have to take the dispositions quiz at the end of each course, I really use it to take the time to intrinsically evaluate where I’m at. I feel as though I have seen growth in receiving feedback and managing my own anxieties and worries. As I step into the professional world as an internship student and soon to be professional, I feel comfortable because I know I have grown as a person and a student. </w:t>
      </w:r>
    </w:p>
    <w:sectPr w:rsidR="00CE2FC0" w:rsidRPr="006F2A1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C1D8B" w14:textId="77777777" w:rsidR="00E444B5" w:rsidRDefault="00E444B5" w:rsidP="00596F10">
      <w:r>
        <w:separator/>
      </w:r>
    </w:p>
  </w:endnote>
  <w:endnote w:type="continuationSeparator" w:id="0">
    <w:p w14:paraId="65F6FBBD" w14:textId="77777777" w:rsidR="00E444B5" w:rsidRDefault="00E444B5" w:rsidP="0059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92948251"/>
      <w:docPartObj>
        <w:docPartGallery w:val="Page Numbers (Bottom of Page)"/>
        <w:docPartUnique/>
      </w:docPartObj>
    </w:sdtPr>
    <w:sdtContent>
      <w:p w14:paraId="7208B53F" w14:textId="45413309" w:rsidR="00596F10" w:rsidRDefault="00596F10" w:rsidP="008559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E5FC30" w14:textId="77777777" w:rsidR="00596F10" w:rsidRDefault="00596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747230647"/>
      <w:docPartObj>
        <w:docPartGallery w:val="Page Numbers (Bottom of Page)"/>
        <w:docPartUnique/>
      </w:docPartObj>
    </w:sdtPr>
    <w:sdtContent>
      <w:p w14:paraId="2564A02D" w14:textId="0693312B" w:rsidR="00596F10" w:rsidRPr="00596F10" w:rsidRDefault="00596F10" w:rsidP="00855996">
        <w:pPr>
          <w:pStyle w:val="Footer"/>
          <w:framePr w:wrap="none" w:vAnchor="text" w:hAnchor="margin" w:xAlign="center" w:y="1"/>
          <w:rPr>
            <w:rStyle w:val="PageNumber"/>
            <w:rFonts w:ascii="Times New Roman" w:hAnsi="Times New Roman" w:cs="Times New Roman"/>
          </w:rPr>
        </w:pPr>
        <w:r w:rsidRPr="00596F10">
          <w:rPr>
            <w:rStyle w:val="PageNumber"/>
            <w:rFonts w:ascii="Times New Roman" w:hAnsi="Times New Roman" w:cs="Times New Roman"/>
          </w:rPr>
          <w:fldChar w:fldCharType="begin"/>
        </w:r>
        <w:r w:rsidRPr="00596F10">
          <w:rPr>
            <w:rStyle w:val="PageNumber"/>
            <w:rFonts w:ascii="Times New Roman" w:hAnsi="Times New Roman" w:cs="Times New Roman"/>
          </w:rPr>
          <w:instrText xml:space="preserve"> PAGE </w:instrText>
        </w:r>
        <w:r w:rsidRPr="00596F10">
          <w:rPr>
            <w:rStyle w:val="PageNumber"/>
            <w:rFonts w:ascii="Times New Roman" w:hAnsi="Times New Roman" w:cs="Times New Roman"/>
          </w:rPr>
          <w:fldChar w:fldCharType="separate"/>
        </w:r>
        <w:r w:rsidRPr="00596F10">
          <w:rPr>
            <w:rStyle w:val="PageNumber"/>
            <w:rFonts w:ascii="Times New Roman" w:hAnsi="Times New Roman" w:cs="Times New Roman"/>
            <w:noProof/>
          </w:rPr>
          <w:t>1</w:t>
        </w:r>
        <w:r w:rsidRPr="00596F10">
          <w:rPr>
            <w:rStyle w:val="PageNumber"/>
            <w:rFonts w:ascii="Times New Roman" w:hAnsi="Times New Roman" w:cs="Times New Roman"/>
          </w:rPr>
          <w:fldChar w:fldCharType="end"/>
        </w:r>
      </w:p>
    </w:sdtContent>
  </w:sdt>
  <w:p w14:paraId="53274A92" w14:textId="77777777" w:rsidR="00596F10" w:rsidRDefault="00596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51727" w14:textId="77777777" w:rsidR="00E444B5" w:rsidRDefault="00E444B5" w:rsidP="00596F10">
      <w:r>
        <w:separator/>
      </w:r>
    </w:p>
  </w:footnote>
  <w:footnote w:type="continuationSeparator" w:id="0">
    <w:p w14:paraId="6E59B40D" w14:textId="77777777" w:rsidR="00E444B5" w:rsidRDefault="00E444B5" w:rsidP="00596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5228C6"/>
    <w:multiLevelType w:val="multilevel"/>
    <w:tmpl w:val="C3320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8314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39"/>
    <w:rsid w:val="000372EA"/>
    <w:rsid w:val="000F1A08"/>
    <w:rsid w:val="00184DB7"/>
    <w:rsid w:val="00223AD8"/>
    <w:rsid w:val="00223E63"/>
    <w:rsid w:val="00485BB9"/>
    <w:rsid w:val="00596F10"/>
    <w:rsid w:val="006D3832"/>
    <w:rsid w:val="006F2A11"/>
    <w:rsid w:val="0071438D"/>
    <w:rsid w:val="007B0039"/>
    <w:rsid w:val="00904AB4"/>
    <w:rsid w:val="00924794"/>
    <w:rsid w:val="00990C4C"/>
    <w:rsid w:val="00A212BA"/>
    <w:rsid w:val="00A51E04"/>
    <w:rsid w:val="00CE2FC0"/>
    <w:rsid w:val="00D61F65"/>
    <w:rsid w:val="00E178F2"/>
    <w:rsid w:val="00E444B5"/>
    <w:rsid w:val="00E53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E3DFC6"/>
  <w15:chartTrackingRefBased/>
  <w15:docId w15:val="{EDDEC608-11BE-5D48-A221-2C864E50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0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0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0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0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039"/>
    <w:rPr>
      <w:rFonts w:eastAsiaTheme="majorEastAsia" w:cstheme="majorBidi"/>
      <w:color w:val="272727" w:themeColor="text1" w:themeTint="D8"/>
    </w:rPr>
  </w:style>
  <w:style w:type="paragraph" w:styleId="Title">
    <w:name w:val="Title"/>
    <w:basedOn w:val="Normal"/>
    <w:next w:val="Normal"/>
    <w:link w:val="TitleChar"/>
    <w:uiPriority w:val="10"/>
    <w:qFormat/>
    <w:rsid w:val="007B00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0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0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039"/>
    <w:rPr>
      <w:i/>
      <w:iCs/>
      <w:color w:val="404040" w:themeColor="text1" w:themeTint="BF"/>
    </w:rPr>
  </w:style>
  <w:style w:type="paragraph" w:styleId="ListParagraph">
    <w:name w:val="List Paragraph"/>
    <w:basedOn w:val="Normal"/>
    <w:uiPriority w:val="34"/>
    <w:qFormat/>
    <w:rsid w:val="007B0039"/>
    <w:pPr>
      <w:ind w:left="720"/>
      <w:contextualSpacing/>
    </w:pPr>
  </w:style>
  <w:style w:type="character" w:styleId="IntenseEmphasis">
    <w:name w:val="Intense Emphasis"/>
    <w:basedOn w:val="DefaultParagraphFont"/>
    <w:uiPriority w:val="21"/>
    <w:qFormat/>
    <w:rsid w:val="007B0039"/>
    <w:rPr>
      <w:i/>
      <w:iCs/>
      <w:color w:val="0F4761" w:themeColor="accent1" w:themeShade="BF"/>
    </w:rPr>
  </w:style>
  <w:style w:type="paragraph" w:styleId="IntenseQuote">
    <w:name w:val="Intense Quote"/>
    <w:basedOn w:val="Normal"/>
    <w:next w:val="Normal"/>
    <w:link w:val="IntenseQuoteChar"/>
    <w:uiPriority w:val="30"/>
    <w:qFormat/>
    <w:rsid w:val="007B0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039"/>
    <w:rPr>
      <w:i/>
      <w:iCs/>
      <w:color w:val="0F4761" w:themeColor="accent1" w:themeShade="BF"/>
    </w:rPr>
  </w:style>
  <w:style w:type="character" w:styleId="IntenseReference">
    <w:name w:val="Intense Reference"/>
    <w:basedOn w:val="DefaultParagraphFont"/>
    <w:uiPriority w:val="32"/>
    <w:qFormat/>
    <w:rsid w:val="007B0039"/>
    <w:rPr>
      <w:b/>
      <w:bCs/>
      <w:smallCaps/>
      <w:color w:val="0F4761" w:themeColor="accent1" w:themeShade="BF"/>
      <w:spacing w:val="5"/>
    </w:rPr>
  </w:style>
  <w:style w:type="paragraph" w:styleId="Footer">
    <w:name w:val="footer"/>
    <w:basedOn w:val="Normal"/>
    <w:link w:val="FooterChar"/>
    <w:uiPriority w:val="99"/>
    <w:unhideWhenUsed/>
    <w:rsid w:val="00596F10"/>
    <w:pPr>
      <w:tabs>
        <w:tab w:val="center" w:pos="4680"/>
        <w:tab w:val="right" w:pos="9360"/>
      </w:tabs>
    </w:pPr>
  </w:style>
  <w:style w:type="character" w:customStyle="1" w:styleId="FooterChar">
    <w:name w:val="Footer Char"/>
    <w:basedOn w:val="DefaultParagraphFont"/>
    <w:link w:val="Footer"/>
    <w:uiPriority w:val="99"/>
    <w:rsid w:val="00596F10"/>
  </w:style>
  <w:style w:type="character" w:styleId="PageNumber">
    <w:name w:val="page number"/>
    <w:basedOn w:val="DefaultParagraphFont"/>
    <w:uiPriority w:val="99"/>
    <w:semiHidden/>
    <w:unhideWhenUsed/>
    <w:rsid w:val="00596F10"/>
  </w:style>
  <w:style w:type="paragraph" w:styleId="Header">
    <w:name w:val="header"/>
    <w:basedOn w:val="Normal"/>
    <w:link w:val="HeaderChar"/>
    <w:uiPriority w:val="99"/>
    <w:unhideWhenUsed/>
    <w:rsid w:val="00596F10"/>
    <w:pPr>
      <w:tabs>
        <w:tab w:val="center" w:pos="4680"/>
        <w:tab w:val="right" w:pos="9360"/>
      </w:tabs>
    </w:pPr>
  </w:style>
  <w:style w:type="character" w:customStyle="1" w:styleId="HeaderChar">
    <w:name w:val="Header Char"/>
    <w:basedOn w:val="DefaultParagraphFont"/>
    <w:link w:val="Header"/>
    <w:uiPriority w:val="99"/>
    <w:rsid w:val="00596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167621">
      <w:bodyDiv w:val="1"/>
      <w:marLeft w:val="0"/>
      <w:marRight w:val="0"/>
      <w:marTop w:val="0"/>
      <w:marBottom w:val="0"/>
      <w:divBdr>
        <w:top w:val="none" w:sz="0" w:space="0" w:color="auto"/>
        <w:left w:val="none" w:sz="0" w:space="0" w:color="auto"/>
        <w:bottom w:val="none" w:sz="0" w:space="0" w:color="auto"/>
        <w:right w:val="none" w:sz="0" w:space="0" w:color="auto"/>
      </w:divBdr>
    </w:div>
    <w:div w:id="551887329">
      <w:bodyDiv w:val="1"/>
      <w:marLeft w:val="0"/>
      <w:marRight w:val="0"/>
      <w:marTop w:val="0"/>
      <w:marBottom w:val="0"/>
      <w:divBdr>
        <w:top w:val="none" w:sz="0" w:space="0" w:color="auto"/>
        <w:left w:val="none" w:sz="0" w:space="0" w:color="auto"/>
        <w:bottom w:val="none" w:sz="0" w:space="0" w:color="auto"/>
        <w:right w:val="none" w:sz="0" w:space="0" w:color="auto"/>
      </w:divBdr>
    </w:div>
    <w:div w:id="642122968">
      <w:bodyDiv w:val="1"/>
      <w:marLeft w:val="0"/>
      <w:marRight w:val="0"/>
      <w:marTop w:val="0"/>
      <w:marBottom w:val="0"/>
      <w:divBdr>
        <w:top w:val="none" w:sz="0" w:space="0" w:color="auto"/>
        <w:left w:val="none" w:sz="0" w:space="0" w:color="auto"/>
        <w:bottom w:val="none" w:sz="0" w:space="0" w:color="auto"/>
        <w:right w:val="none" w:sz="0" w:space="0" w:color="auto"/>
      </w:divBdr>
    </w:div>
    <w:div w:id="115502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Shaffer, Annalise Bella</dc:creator>
  <cp:keywords/>
  <dc:description/>
  <cp:lastModifiedBy>Shaffer, Annalise Bella</cp:lastModifiedBy>
  <cp:revision>10</cp:revision>
  <dcterms:created xsi:type="dcterms:W3CDTF">2024-09-12T02:29:00Z</dcterms:created>
  <dcterms:modified xsi:type="dcterms:W3CDTF">2024-09-18T11:35:00Z</dcterms:modified>
</cp:coreProperties>
</file>