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5E41" w14:textId="77777777" w:rsidR="004E1AD4" w:rsidRDefault="004E1AD4">
      <w:pPr>
        <w:rPr>
          <w:rFonts w:cs="Times New Roman"/>
          <w:szCs w:val="24"/>
        </w:rPr>
      </w:pPr>
    </w:p>
    <w:p w14:paraId="67AF883C" w14:textId="77777777" w:rsidR="004D37D9" w:rsidRDefault="004D37D9">
      <w:pPr>
        <w:rPr>
          <w:rFonts w:cs="Times New Roman"/>
          <w:szCs w:val="24"/>
        </w:rPr>
      </w:pPr>
    </w:p>
    <w:p w14:paraId="2B09A16D" w14:textId="77777777" w:rsidR="004D37D9" w:rsidRPr="00651B5D" w:rsidRDefault="004D37D9">
      <w:pPr>
        <w:rPr>
          <w:rFonts w:cs="Times New Roman"/>
          <w:szCs w:val="24"/>
        </w:rPr>
      </w:pPr>
    </w:p>
    <w:p w14:paraId="0654A7E0" w14:textId="77777777" w:rsidR="00E04474" w:rsidRDefault="00E04474">
      <w:pPr>
        <w:rPr>
          <w:rFonts w:cs="Times New Roman"/>
          <w:szCs w:val="24"/>
        </w:rPr>
      </w:pPr>
    </w:p>
    <w:p w14:paraId="78B9020E" w14:textId="77777777" w:rsidR="00E04474" w:rsidRPr="00651B5D" w:rsidRDefault="00E04474">
      <w:pPr>
        <w:rPr>
          <w:rFonts w:cs="Times New Roman"/>
          <w:szCs w:val="24"/>
        </w:rPr>
      </w:pPr>
    </w:p>
    <w:p w14:paraId="6C90D070" w14:textId="6B0DDE26" w:rsidR="001B17D4" w:rsidRPr="00651B5D" w:rsidRDefault="00167EA3" w:rsidP="00646920">
      <w:pPr>
        <w:pStyle w:val="BodyText"/>
        <w:tabs>
          <w:tab w:val="left" w:pos="10530"/>
        </w:tabs>
        <w:spacing w:line="480" w:lineRule="auto"/>
        <w:jc w:val="center"/>
        <w:rPr>
          <w:b/>
          <w:bCs/>
          <w:sz w:val="24"/>
          <w:szCs w:val="24"/>
        </w:rPr>
      </w:pPr>
      <w:bookmarkStart w:id="0" w:name="_Hlk205740787"/>
      <w:r>
        <w:rPr>
          <w:b/>
          <w:bCs/>
          <w:sz w:val="24"/>
          <w:szCs w:val="24"/>
        </w:rPr>
        <w:t>Program Financial Review</w:t>
      </w:r>
    </w:p>
    <w:bookmarkEnd w:id="0"/>
    <w:p w14:paraId="48512F5C" w14:textId="77777777" w:rsidR="00D01468" w:rsidRPr="007B58D5" w:rsidRDefault="00D01468" w:rsidP="00D01468">
      <w:pPr>
        <w:pStyle w:val="BodyText"/>
        <w:spacing w:line="480" w:lineRule="auto"/>
        <w:ind w:right="30"/>
        <w:jc w:val="center"/>
        <w:rPr>
          <w:sz w:val="24"/>
          <w:szCs w:val="24"/>
        </w:rPr>
      </w:pPr>
      <w:r>
        <w:rPr>
          <w:sz w:val="24"/>
          <w:szCs w:val="24"/>
        </w:rPr>
        <w:t>Christine E. Gardner</w:t>
      </w:r>
    </w:p>
    <w:p w14:paraId="374D3C14" w14:textId="3AD63F8F" w:rsidR="00C12D39" w:rsidRDefault="00C12D39" w:rsidP="00C46744">
      <w:pPr>
        <w:pStyle w:val="BodyText"/>
        <w:spacing w:line="480" w:lineRule="auto"/>
        <w:jc w:val="center"/>
        <w:rPr>
          <w:sz w:val="24"/>
          <w:szCs w:val="24"/>
        </w:rPr>
      </w:pPr>
    </w:p>
    <w:p w14:paraId="29068E1A" w14:textId="5B5975EF"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171018">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B86562E" w14:textId="77777777" w:rsidR="00E04474" w:rsidRPr="00651B5D" w:rsidRDefault="00E04474">
      <w:pPr>
        <w:rPr>
          <w:rFonts w:cs="Times New Roman"/>
          <w:szCs w:val="24"/>
        </w:rPr>
      </w:pPr>
    </w:p>
    <w:p w14:paraId="11327047" w14:textId="77777777" w:rsidR="00033212" w:rsidRDefault="00033212">
      <w:pPr>
        <w:rPr>
          <w:rFonts w:cs="Times New Roman"/>
          <w:szCs w:val="24"/>
        </w:rPr>
      </w:pPr>
    </w:p>
    <w:p w14:paraId="4F4374AD" w14:textId="77777777" w:rsidR="004D37D9" w:rsidRPr="00651B5D" w:rsidRDefault="004D37D9">
      <w:pPr>
        <w:rPr>
          <w:rFonts w:cs="Times New Roman"/>
          <w:szCs w:val="24"/>
        </w:rPr>
      </w:pPr>
    </w:p>
    <w:p w14:paraId="570A1A60" w14:textId="77777777" w:rsidR="007C2160" w:rsidRPr="00651B5D" w:rsidRDefault="007C2160">
      <w:pPr>
        <w:rPr>
          <w:rFonts w:cs="Times New Roman"/>
          <w:szCs w:val="24"/>
        </w:rPr>
      </w:pPr>
    </w:p>
    <w:p w14:paraId="31B0AD2B" w14:textId="77777777" w:rsidR="00E04474" w:rsidRDefault="00E04474">
      <w:pPr>
        <w:rPr>
          <w:rFonts w:cs="Times New Roman"/>
          <w:szCs w:val="24"/>
        </w:rPr>
      </w:pPr>
    </w:p>
    <w:p w14:paraId="61F02BA7" w14:textId="77777777" w:rsidR="00646920" w:rsidRPr="00651B5D" w:rsidRDefault="00646920">
      <w:pPr>
        <w:rPr>
          <w:rFonts w:cs="Times New Roman"/>
          <w:szCs w:val="24"/>
        </w:rPr>
      </w:pPr>
    </w:p>
    <w:p w14:paraId="55C7881F"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4E8B0771" w14:textId="77777777" w:rsidR="00D01468" w:rsidRPr="007F6D94" w:rsidRDefault="00D01468" w:rsidP="00D01468">
      <w:pPr>
        <w:ind w:left="720"/>
        <w:rPr>
          <w:rFonts w:eastAsiaTheme="majorEastAsia"/>
        </w:rPr>
      </w:pPr>
      <w:r>
        <w:rPr>
          <w:rFonts w:eastAsiaTheme="majorEastAsia"/>
        </w:rPr>
        <w:t>Christine E. Gardner</w:t>
      </w:r>
    </w:p>
    <w:p w14:paraId="46A95AEF" w14:textId="77777777" w:rsidR="00D01468" w:rsidRPr="007F6D94" w:rsidRDefault="00D01468" w:rsidP="00D01468">
      <w:pPr>
        <w:ind w:left="720"/>
        <w:rPr>
          <w:rFonts w:eastAsiaTheme="majorEastAsia"/>
        </w:rPr>
      </w:pPr>
      <w:r>
        <w:rPr>
          <w:rFonts w:eastAsiaTheme="majorEastAsia"/>
        </w:rPr>
        <w:t>Conflict of interest, this resource analysis is from my professional lens as a current math teacher at McCall-Donnelly High School, and I also did research to improve the Gifted and Talented program at McCall-Donnelly School District for my capstone project to earn my Educational Doctorate in 2023</w:t>
      </w:r>
      <w:r w:rsidRPr="007F6D94">
        <w:rPr>
          <w:rFonts w:eastAsiaTheme="majorEastAsia"/>
        </w:rPr>
        <w:t xml:space="preserve">. </w:t>
      </w:r>
    </w:p>
    <w:p w14:paraId="6A125757" w14:textId="77777777" w:rsidR="00D01468" w:rsidRDefault="00D01468" w:rsidP="00D01468">
      <w:pPr>
        <w:ind w:left="720"/>
        <w:rPr>
          <w:rFonts w:eastAsiaTheme="majorEastAsia"/>
        </w:rPr>
      </w:pPr>
      <w:r w:rsidRPr="007F6D94">
        <w:rPr>
          <w:rFonts w:eastAsiaTheme="majorEastAsia"/>
        </w:rPr>
        <w:t xml:space="preserve">Correspondence concerning this article should be addressed to </w:t>
      </w:r>
      <w:r>
        <w:rPr>
          <w:rFonts w:eastAsiaTheme="majorEastAsia"/>
        </w:rPr>
        <w:t>Christine E. Gardner</w:t>
      </w:r>
    </w:p>
    <w:p w14:paraId="5CADA09C" w14:textId="754936D5" w:rsidR="00167EA3" w:rsidRDefault="00D01468" w:rsidP="00D01468">
      <w:pPr>
        <w:rPr>
          <w:rFonts w:eastAsiaTheme="majorEastAsia"/>
        </w:rPr>
      </w:pPr>
      <w:r w:rsidRPr="007F6D94">
        <w:rPr>
          <w:rFonts w:eastAsiaTheme="majorEastAsia"/>
        </w:rPr>
        <w:t xml:space="preserve">Email: </w:t>
      </w:r>
      <w:hyperlink r:id="rId8" w:history="1">
        <w:r w:rsidR="00167EA3" w:rsidRPr="00D002DE">
          <w:rPr>
            <w:rStyle w:val="Hyperlink"/>
            <w:rFonts w:eastAsiaTheme="majorEastAsia"/>
          </w:rPr>
          <w:t>cegardner4@liberty.edu</w:t>
        </w:r>
      </w:hyperlink>
    </w:p>
    <w:p w14:paraId="426BEEB9" w14:textId="77777777" w:rsidR="00167EA3" w:rsidRPr="00167EA3" w:rsidRDefault="00167EA3" w:rsidP="006E0316">
      <w:pPr>
        <w:jc w:val="center"/>
        <w:rPr>
          <w:rFonts w:eastAsiaTheme="majorEastAsia"/>
          <w:b/>
          <w:bCs/>
        </w:rPr>
      </w:pPr>
      <w:r>
        <w:rPr>
          <w:rFonts w:eastAsiaTheme="majorEastAsia"/>
        </w:rPr>
        <w:br w:type="page"/>
      </w:r>
      <w:r w:rsidRPr="00167EA3">
        <w:rPr>
          <w:rFonts w:eastAsiaTheme="majorEastAsia"/>
          <w:b/>
          <w:bCs/>
        </w:rPr>
        <w:lastRenderedPageBreak/>
        <w:t>Abstract</w:t>
      </w:r>
    </w:p>
    <w:p w14:paraId="41B2115D" w14:textId="6C27C2CF" w:rsidR="00167EA3" w:rsidRPr="00167EA3" w:rsidRDefault="00167EA3" w:rsidP="00167EA3">
      <w:pPr>
        <w:rPr>
          <w:rFonts w:eastAsiaTheme="majorEastAsia"/>
        </w:rPr>
      </w:pPr>
      <w:r w:rsidRPr="00167EA3">
        <w:rPr>
          <w:rFonts w:eastAsiaTheme="majorEastAsia"/>
          <w:b/>
          <w:bCs/>
        </w:rPr>
        <w:tab/>
      </w:r>
      <w:bookmarkStart w:id="1" w:name="_Hlk205739966"/>
      <w:r w:rsidRPr="00167EA3">
        <w:rPr>
          <w:rFonts w:eastAsiaTheme="majorEastAsia"/>
        </w:rPr>
        <w:t xml:space="preserve">The purpose of this paper is to analyze the McCall-Donnelly School District and McCall-Donnelly High School budgets to determine fairness in allocation of money as well as identify critical areas that require more resources. The district is a rural district located in a small resort town in northern Idaho. The overall district budget provides an overview of general spending and the sources of funding including local tax revenue, state, and federal allocations. The high school budget provides specific line items for different sports, departments, and other spending which provides better transparency for how the money is spent. Upon inspection it was discovered there is a need for an increase in funding for salaries for teachers, to be allocated to the Gifted and Talented (GATE) Program as well as for a math teacher position  to be reinstated in order to provide a math intervention course and raise the relatively low standardized test scores in math at McCall-Donnelly High School. Another item for consideration is for money to be spent on professional development for general classroom teachers and staff who work with GATE students in their classrooms. Financial goals have been set with a framework for the next three years and aim to meet the needs of more support for struggling math students at the high school as well as adequate instructional opportunities for GATE students in our district. </w:t>
      </w:r>
    </w:p>
    <w:bookmarkEnd w:id="1"/>
    <w:p w14:paraId="6750F4AD" w14:textId="77777777" w:rsidR="00167EA3" w:rsidRPr="00167EA3" w:rsidRDefault="00167EA3" w:rsidP="00167EA3">
      <w:pPr>
        <w:rPr>
          <w:rFonts w:eastAsiaTheme="majorEastAsia"/>
        </w:rPr>
      </w:pPr>
      <w:r w:rsidRPr="00167EA3">
        <w:rPr>
          <w:rFonts w:eastAsiaTheme="majorEastAsia"/>
        </w:rPr>
        <w:tab/>
      </w:r>
      <w:r w:rsidRPr="00167EA3">
        <w:rPr>
          <w:rFonts w:eastAsiaTheme="majorEastAsia"/>
          <w:i/>
          <w:iCs/>
        </w:rPr>
        <w:t xml:space="preserve">Keywords: </w:t>
      </w:r>
      <w:r w:rsidRPr="00167EA3">
        <w:rPr>
          <w:rFonts w:eastAsiaTheme="majorEastAsia"/>
        </w:rPr>
        <w:t>school budget, financial, salaries, intervention, Gifted &amp; Talented, math</w:t>
      </w:r>
    </w:p>
    <w:p w14:paraId="51150DE5" w14:textId="27C76D29" w:rsidR="00167EA3" w:rsidRDefault="00167EA3">
      <w:pPr>
        <w:rPr>
          <w:rFonts w:eastAsiaTheme="majorEastAsia"/>
        </w:rPr>
      </w:pPr>
    </w:p>
    <w:p w14:paraId="44E056A1" w14:textId="77777777" w:rsidR="00D01468" w:rsidRPr="007F6D94" w:rsidRDefault="00D01468" w:rsidP="00D01468">
      <w:pPr>
        <w:rPr>
          <w:rFonts w:eastAsiaTheme="majorEastAsia"/>
        </w:rPr>
      </w:pPr>
    </w:p>
    <w:p w14:paraId="0A385BDB" w14:textId="77777777" w:rsidR="00EF61EA" w:rsidRDefault="00EF61EA" w:rsidP="00EF61EA">
      <w:pPr>
        <w:rPr>
          <w:rFonts w:cs="Times New Roman"/>
          <w:szCs w:val="24"/>
        </w:rPr>
      </w:pPr>
    </w:p>
    <w:p w14:paraId="3804DFEF" w14:textId="77777777" w:rsidR="00167EA3" w:rsidRPr="00651B5D" w:rsidRDefault="00167EA3" w:rsidP="00EF61EA">
      <w:pPr>
        <w:rPr>
          <w:rFonts w:cs="Times New Roman"/>
          <w:szCs w:val="24"/>
        </w:rPr>
        <w:sectPr w:rsidR="00167EA3" w:rsidRPr="00651B5D" w:rsidSect="00C12D39">
          <w:headerReference w:type="default" r:id="rId9"/>
          <w:footerReference w:type="default" r:id="rId10"/>
          <w:headerReference w:type="first" r:id="rId11"/>
          <w:footerReference w:type="first" r:id="rId12"/>
          <w:pgSz w:w="12240" w:h="15840"/>
          <w:pgMar w:top="1440" w:right="1440" w:bottom="1440" w:left="1440" w:header="720" w:footer="0" w:gutter="0"/>
          <w:pgNumType w:start="1"/>
          <w:cols w:space="720"/>
          <w:docGrid w:linePitch="326"/>
        </w:sectPr>
      </w:pPr>
    </w:p>
    <w:p w14:paraId="16E39CD6" w14:textId="0ADEE8D3" w:rsidR="00167EA3" w:rsidRPr="00167EA3" w:rsidRDefault="00D971F4" w:rsidP="00167EA3">
      <w:pPr>
        <w:pStyle w:val="BodyText"/>
        <w:spacing w:line="480" w:lineRule="auto"/>
        <w:jc w:val="center"/>
        <w:rPr>
          <w:rFonts w:eastAsiaTheme="majorEastAsia"/>
          <w:b/>
          <w:bCs/>
          <w:sz w:val="24"/>
          <w:szCs w:val="28"/>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167EA3" w:rsidRPr="00167EA3">
        <w:rPr>
          <w:rFonts w:eastAsiaTheme="majorEastAsia"/>
          <w:b/>
          <w:bCs/>
          <w:sz w:val="24"/>
          <w:szCs w:val="28"/>
        </w:rPr>
        <w:t>Program Financial Review</w:t>
      </w:r>
    </w:p>
    <w:p w14:paraId="4099F8AE" w14:textId="78FE22CC" w:rsidR="00167EA3" w:rsidRPr="00167EA3" w:rsidRDefault="00167EA3" w:rsidP="00167EA3">
      <w:pPr>
        <w:pStyle w:val="BodyText"/>
        <w:spacing w:line="480" w:lineRule="auto"/>
        <w:rPr>
          <w:rFonts w:eastAsiaTheme="majorEastAsia"/>
          <w:sz w:val="24"/>
          <w:szCs w:val="28"/>
        </w:rPr>
      </w:pPr>
      <w:r>
        <w:rPr>
          <w:rFonts w:eastAsiaTheme="majorEastAsia"/>
          <w:sz w:val="24"/>
          <w:szCs w:val="28"/>
        </w:rPr>
        <w:tab/>
      </w:r>
      <w:r w:rsidRPr="00167EA3">
        <w:rPr>
          <w:rFonts w:eastAsiaTheme="majorEastAsia"/>
          <w:sz w:val="24"/>
          <w:szCs w:val="28"/>
        </w:rPr>
        <w:t>The purpose of this paper is to analyze the McCall-Donnelly School District and McCall-Donnelly High School budgets to determine fairness in allocation of money as well as identify critical areas that require more resources. The district is a rural district located in a small resort town in northern Idaho with close to 1400 students. The overall district budget provides an overview of general spending and the sources of funding including local tax revenue, state, and federal allocations. The high school budget provides specific line items for different sports, departments, and other spending which provides better transparency for how the money is spent. After analyzing the budget it was found there is a need for an increase in funding for salaries for teachers, to be allocated to the Gifted and Talented (GATE) Program as well as for a math teacher position  to be reinstated at McCall-Donnelly High School in order to provide a math intervention course. Another budget item for consideration is for money to be spent on professional development for general classroom teachers and staff who work with GATE students in their classrooms. Financial goals have been set with a framework for the next three years and aim to meet the needs of more support for struggling math students at the high school as well as adequate instructional opportunities for GATE students in our district. The financial review includes a resource analysis, operational systems audit, goals and strategies, resource management plan, and a financial accountability recommendation for the McCall-Donnelly School District and McCall-Donnelly High School.</w:t>
      </w:r>
    </w:p>
    <w:p w14:paraId="2BA1BDCD" w14:textId="77777777" w:rsidR="00167EA3" w:rsidRDefault="00167EA3" w:rsidP="000A6112">
      <w:pPr>
        <w:pStyle w:val="BodyText"/>
        <w:spacing w:line="480" w:lineRule="auto"/>
        <w:jc w:val="center"/>
        <w:rPr>
          <w:rFonts w:eastAsiaTheme="majorEastAsia"/>
          <w:b/>
          <w:bCs/>
          <w:sz w:val="24"/>
          <w:szCs w:val="28"/>
        </w:rPr>
      </w:pPr>
    </w:p>
    <w:p w14:paraId="1EF6FF8C" w14:textId="77777777" w:rsidR="00167EA3" w:rsidRDefault="00167EA3" w:rsidP="000A6112">
      <w:pPr>
        <w:pStyle w:val="BodyText"/>
        <w:spacing w:line="480" w:lineRule="auto"/>
        <w:jc w:val="center"/>
        <w:rPr>
          <w:rFonts w:eastAsiaTheme="majorEastAsia"/>
          <w:b/>
          <w:bCs/>
          <w:sz w:val="24"/>
          <w:szCs w:val="28"/>
        </w:rPr>
      </w:pPr>
    </w:p>
    <w:p w14:paraId="642F8152" w14:textId="77777777" w:rsidR="00167EA3" w:rsidRDefault="00167EA3" w:rsidP="000A6112">
      <w:pPr>
        <w:pStyle w:val="BodyText"/>
        <w:spacing w:line="480" w:lineRule="auto"/>
        <w:jc w:val="center"/>
        <w:rPr>
          <w:rFonts w:eastAsiaTheme="majorEastAsia"/>
          <w:b/>
          <w:bCs/>
          <w:sz w:val="24"/>
          <w:szCs w:val="28"/>
        </w:rPr>
      </w:pPr>
    </w:p>
    <w:p w14:paraId="353F7ED8" w14:textId="77777777" w:rsidR="00CB6865" w:rsidRDefault="00CB6865" w:rsidP="00CB6865">
      <w:pPr>
        <w:pStyle w:val="BodyText"/>
        <w:spacing w:line="480" w:lineRule="auto"/>
        <w:rPr>
          <w:rFonts w:eastAsiaTheme="majorEastAsia"/>
          <w:b/>
          <w:bCs/>
          <w:sz w:val="24"/>
          <w:szCs w:val="28"/>
        </w:rPr>
      </w:pPr>
    </w:p>
    <w:p w14:paraId="796CFD7E" w14:textId="77777777" w:rsidR="00CB6865" w:rsidRDefault="00CB6865" w:rsidP="00CB6865">
      <w:pPr>
        <w:jc w:val="center"/>
        <w:rPr>
          <w:rFonts w:cs="Times New Roman"/>
          <w:b/>
          <w:bCs/>
          <w:color w:val="000000"/>
          <w:szCs w:val="24"/>
        </w:rPr>
      </w:pPr>
      <w:r>
        <w:rPr>
          <w:rFonts w:cs="Times New Roman"/>
          <w:b/>
          <w:bCs/>
          <w:color w:val="000000"/>
          <w:szCs w:val="24"/>
        </w:rPr>
        <w:lastRenderedPageBreak/>
        <w:t>Resource Analysis of McCall-Donnelly School District and High School</w:t>
      </w:r>
    </w:p>
    <w:p w14:paraId="6545B2C6" w14:textId="77777777" w:rsidR="00CB6865" w:rsidRPr="00405E77" w:rsidRDefault="00CB6865" w:rsidP="00CB6865">
      <w:pPr>
        <w:rPr>
          <w:rFonts w:cs="Times New Roman"/>
          <w:color w:val="000000"/>
          <w:szCs w:val="24"/>
        </w:rPr>
      </w:pPr>
      <w:r>
        <w:rPr>
          <w:rFonts w:cs="Times New Roman"/>
          <w:color w:val="000000"/>
          <w:szCs w:val="24"/>
        </w:rPr>
        <w:tab/>
      </w:r>
      <w:bookmarkStart w:id="2" w:name="_Hlk205739264"/>
      <w:r>
        <w:rPr>
          <w:rFonts w:cs="Times New Roman"/>
          <w:color w:val="000000"/>
          <w:szCs w:val="24"/>
        </w:rPr>
        <w:t>The purpose of this paper is to analyze the McCall-Donnelly School District and McCall-Donnelly High School budgets to determine fairness in allocation of money as well as identify critical areas that require more resources. The overall district budget provides an overview of general spending and the sources of funding including local tax revenue, state, and federal allocations. The high school budget provides specific line items for different sports, departments, and other spending which provides better transparency for how the money is spent.</w:t>
      </w:r>
    </w:p>
    <w:bookmarkEnd w:id="2"/>
    <w:p w14:paraId="3DE83444" w14:textId="77777777" w:rsidR="00CB6865" w:rsidRPr="004C0FB5" w:rsidRDefault="00CB6865" w:rsidP="00CB6865">
      <w:pPr>
        <w:jc w:val="center"/>
        <w:rPr>
          <w:rFonts w:cs="Times New Roman"/>
          <w:b/>
          <w:bCs/>
          <w:color w:val="000000"/>
          <w:szCs w:val="24"/>
        </w:rPr>
      </w:pPr>
      <w:r>
        <w:rPr>
          <w:rFonts w:cs="Times New Roman"/>
          <w:b/>
          <w:bCs/>
          <w:color w:val="000000"/>
          <w:szCs w:val="24"/>
        </w:rPr>
        <w:t>McCall-Donnelly High School and District</w:t>
      </w:r>
      <w:r w:rsidRPr="004C0FB5">
        <w:rPr>
          <w:rFonts w:cs="Times New Roman"/>
          <w:b/>
          <w:bCs/>
          <w:color w:val="000000"/>
          <w:szCs w:val="24"/>
        </w:rPr>
        <w:t xml:space="preserve"> Description</w:t>
      </w:r>
    </w:p>
    <w:p w14:paraId="1029E27B" w14:textId="3F2D4E37" w:rsidR="00CB6865" w:rsidRPr="00C66083" w:rsidRDefault="00CB6865" w:rsidP="00CB6865">
      <w:pPr>
        <w:ind w:firstLine="720"/>
        <w:rPr>
          <w:rFonts w:cs="Times New Roman"/>
          <w:color w:val="000000"/>
          <w:szCs w:val="24"/>
        </w:rPr>
      </w:pPr>
      <w:r w:rsidRPr="00C61E90">
        <w:rPr>
          <w:rFonts w:cs="Times New Roman"/>
          <w:color w:val="000000"/>
          <w:szCs w:val="24"/>
        </w:rPr>
        <w:t xml:space="preserve">McCall-Donnelly High School is a traditional school with 418 students </w:t>
      </w:r>
      <w:r w:rsidR="00751840" w:rsidRPr="00C61E90">
        <w:rPr>
          <w:rFonts w:cs="Times New Roman"/>
          <w:color w:val="000000"/>
          <w:szCs w:val="24"/>
        </w:rPr>
        <w:t>enrolled in</w:t>
      </w:r>
      <w:r w:rsidRPr="00C61E90">
        <w:rPr>
          <w:rFonts w:cs="Times New Roman"/>
          <w:color w:val="000000"/>
          <w:szCs w:val="24"/>
        </w:rPr>
        <w:t xml:space="preserve"> and is in a rural setting (Idaho Report Card,2025). </w:t>
      </w:r>
      <w:r>
        <w:rPr>
          <w:rFonts w:cs="Times New Roman"/>
          <w:color w:val="000000"/>
          <w:szCs w:val="24"/>
        </w:rPr>
        <w:t>The McCall-Donnelly School District consists of two elementary schools, one middle school, a high school, and an alternative high school. The city of McCall is a small mountain resort town where 80% of the homes are second homes. D</w:t>
      </w:r>
      <w:r w:rsidRPr="00C61E90">
        <w:rPr>
          <w:rFonts w:cs="Times New Roman"/>
          <w:bCs/>
          <w:color w:val="000000"/>
          <w:szCs w:val="24"/>
        </w:rPr>
        <w:t>emo</w:t>
      </w:r>
      <w:r>
        <w:rPr>
          <w:rFonts w:cs="Times New Roman"/>
          <w:bCs/>
          <w:color w:val="000000"/>
          <w:szCs w:val="24"/>
        </w:rPr>
        <w:t>g</w:t>
      </w:r>
      <w:r w:rsidRPr="00C61E90">
        <w:rPr>
          <w:rFonts w:cs="Times New Roman"/>
          <w:bCs/>
          <w:color w:val="000000"/>
          <w:szCs w:val="24"/>
        </w:rPr>
        <w:t xml:space="preserve">raphic data </w:t>
      </w:r>
      <w:r>
        <w:rPr>
          <w:rFonts w:cs="Times New Roman"/>
          <w:bCs/>
          <w:color w:val="000000"/>
          <w:szCs w:val="24"/>
        </w:rPr>
        <w:t>shows that the</w:t>
      </w:r>
      <w:r w:rsidRPr="00C61E90">
        <w:rPr>
          <w:rFonts w:cs="Times New Roman"/>
          <w:bCs/>
          <w:color w:val="000000"/>
          <w:szCs w:val="24"/>
        </w:rPr>
        <w:t xml:space="preserve"> high school </w:t>
      </w:r>
      <w:r>
        <w:rPr>
          <w:rFonts w:cs="Times New Roman"/>
          <w:bCs/>
          <w:color w:val="000000"/>
          <w:szCs w:val="24"/>
        </w:rPr>
        <w:t>has</w:t>
      </w:r>
      <w:r w:rsidRPr="00C61E90">
        <w:rPr>
          <w:rFonts w:cs="Times New Roman"/>
          <w:bCs/>
          <w:color w:val="000000"/>
          <w:szCs w:val="24"/>
        </w:rPr>
        <w:t xml:space="preserve"> high percentages of low-income families at 13%, students with disabilities at seven percent, and number of white students at 88.5% with Hispanic Latino coming in second at nine percent (Idaho Report Card, 2025). </w:t>
      </w:r>
    </w:p>
    <w:p w14:paraId="31E250FE" w14:textId="77777777" w:rsidR="00CB6865" w:rsidRPr="004C0FB5" w:rsidRDefault="00CB6865" w:rsidP="00CB6865">
      <w:pPr>
        <w:jc w:val="center"/>
        <w:rPr>
          <w:rFonts w:cs="Times New Roman"/>
          <w:b/>
          <w:bCs/>
          <w:color w:val="000000"/>
          <w:szCs w:val="24"/>
        </w:rPr>
      </w:pPr>
      <w:r w:rsidRPr="004C0FB5">
        <w:rPr>
          <w:rFonts w:cs="Times New Roman"/>
          <w:b/>
          <w:bCs/>
          <w:color w:val="000000"/>
          <w:szCs w:val="24"/>
        </w:rPr>
        <w:t>Budget Analysis</w:t>
      </w:r>
    </w:p>
    <w:p w14:paraId="5249DE9D" w14:textId="77777777" w:rsidR="00CB6865" w:rsidRDefault="00CB6865" w:rsidP="00CB6865">
      <w:pPr>
        <w:rPr>
          <w:rFonts w:cs="Times New Roman"/>
          <w:color w:val="000000"/>
          <w:szCs w:val="24"/>
        </w:rPr>
      </w:pPr>
      <w:r>
        <w:rPr>
          <w:rFonts w:cs="Times New Roman"/>
          <w:color w:val="000000"/>
          <w:szCs w:val="24"/>
        </w:rPr>
        <w:tab/>
        <w:t>McCall-Donnelly School district</w:t>
      </w:r>
      <w:r w:rsidRPr="0042696C">
        <w:rPr>
          <w:rFonts w:cs="Times New Roman"/>
          <w:color w:val="000000"/>
          <w:szCs w:val="24"/>
        </w:rPr>
        <w:t xml:space="preserve"> approved budget for 2025/2026</w:t>
      </w:r>
      <w:r>
        <w:rPr>
          <w:rFonts w:cs="Times New Roman"/>
          <w:color w:val="000000"/>
          <w:szCs w:val="24"/>
        </w:rPr>
        <w:t xml:space="preserve"> </w:t>
      </w:r>
      <w:r w:rsidRPr="0042696C">
        <w:rPr>
          <w:rFonts w:cs="Times New Roman"/>
          <w:color w:val="000000"/>
          <w:szCs w:val="24"/>
        </w:rPr>
        <w:t xml:space="preserve">is made up of 65% local funding, 19% state, and 16% federal </w:t>
      </w:r>
      <w:r>
        <w:rPr>
          <w:rFonts w:cs="Times New Roman"/>
          <w:color w:val="000000"/>
          <w:szCs w:val="24"/>
        </w:rPr>
        <w:t>revenue</w:t>
      </w:r>
      <w:r w:rsidRPr="0042696C">
        <w:rPr>
          <w:rFonts w:cs="Times New Roman"/>
          <w:color w:val="000000"/>
          <w:szCs w:val="24"/>
        </w:rPr>
        <w:t>.</w:t>
      </w:r>
      <w:r>
        <w:rPr>
          <w:rFonts w:cs="Times New Roman"/>
          <w:color w:val="000000"/>
          <w:szCs w:val="24"/>
        </w:rPr>
        <w:t xml:space="preserve"> The bulk of the expenditures reside in salaries and benefits for staff. The specific line items are not included but about eleven million dollars is allocated for salaries, four million for benefits, 3.2 million for purchased services 600K for supplies and materials and 400K for capital outlay from the general maintenance and operation fund. The expenditures from the other funding sources are higher for capital outlay, debt requirement, and purchased services than those for salaries and benefits in the other funds </w:t>
      </w:r>
      <w:r>
        <w:rPr>
          <w:rFonts w:cs="Times New Roman"/>
          <w:color w:val="000000"/>
          <w:szCs w:val="24"/>
        </w:rPr>
        <w:lastRenderedPageBreak/>
        <w:t>category. Although funding for salaries is higher, there may be more funding that could be funneled into necessary teaching positions.</w:t>
      </w:r>
    </w:p>
    <w:p w14:paraId="76EE0BAB" w14:textId="77777777" w:rsidR="00CB6865" w:rsidRPr="00487682" w:rsidRDefault="00CB6865" w:rsidP="00CB6865">
      <w:pPr>
        <w:rPr>
          <w:rFonts w:cs="Times New Roman"/>
          <w:color w:val="000000"/>
          <w:szCs w:val="24"/>
        </w:rPr>
      </w:pPr>
      <w:r>
        <w:rPr>
          <w:rFonts w:cs="Times New Roman"/>
          <w:color w:val="000000"/>
          <w:szCs w:val="24"/>
        </w:rPr>
        <w:tab/>
        <w:t>The McCall-Donnelly High School budget includes $34,000 for athletics, which mostly goes towards referees. The supplies budget is around $30,000 and department budgets are about $3000. There is a large number of resources and focus on athletics compared to band, drama, and other types of extracurricular activities.</w:t>
      </w:r>
    </w:p>
    <w:p w14:paraId="254288C6" w14:textId="77777777" w:rsidR="00CB6865" w:rsidRPr="004C0FB5" w:rsidRDefault="00CB6865" w:rsidP="00CB6865">
      <w:pPr>
        <w:jc w:val="center"/>
        <w:rPr>
          <w:rFonts w:cs="Times New Roman"/>
          <w:b/>
          <w:bCs/>
          <w:color w:val="000000"/>
          <w:szCs w:val="24"/>
        </w:rPr>
      </w:pPr>
      <w:r w:rsidRPr="004C0FB5">
        <w:rPr>
          <w:rFonts w:cs="Times New Roman"/>
          <w:b/>
          <w:bCs/>
          <w:color w:val="000000"/>
          <w:szCs w:val="24"/>
        </w:rPr>
        <w:t>Three Critical Areas</w:t>
      </w:r>
    </w:p>
    <w:p w14:paraId="0485CBE8" w14:textId="77777777" w:rsidR="00CB6865" w:rsidRPr="00234F8D" w:rsidRDefault="00CB6865" w:rsidP="00CB6865">
      <w:pPr>
        <w:rPr>
          <w:rFonts w:cs="Times New Roman"/>
          <w:color w:val="000000"/>
          <w:szCs w:val="24"/>
        </w:rPr>
      </w:pPr>
      <w:r>
        <w:rPr>
          <w:rFonts w:cs="Times New Roman"/>
          <w:color w:val="000000"/>
          <w:szCs w:val="24"/>
        </w:rPr>
        <w:tab/>
        <w:t>After reviewing the budgets for the McCall-Donnelly School District and McCall-Donnelly High School it is apparent that there are critical areas that need to be addressed. The district budget could transfer money from capital outlay and services to salaries to fill some of the positions that are needed. Another concern is the loss of federal funding for Medicare and Medicaid reimbursements. Finally, special programs uneven distribution of resources which is linked to teacher salaries. Psalm 9:18 tells us, “</w:t>
      </w:r>
      <w:r w:rsidRPr="00941F09">
        <w:rPr>
          <w:rFonts w:cs="Times New Roman"/>
          <w:color w:val="000000"/>
          <w:szCs w:val="24"/>
        </w:rPr>
        <w:t>For the needy shall not always be forgotten,</w:t>
      </w:r>
      <w:r>
        <w:rPr>
          <w:rFonts w:cs="Times New Roman"/>
          <w:color w:val="000000"/>
          <w:szCs w:val="24"/>
        </w:rPr>
        <w:t xml:space="preserve"> </w:t>
      </w:r>
      <w:r w:rsidRPr="00941F09">
        <w:rPr>
          <w:rFonts w:cs="Times New Roman"/>
          <w:color w:val="000000"/>
          <w:szCs w:val="24"/>
        </w:rPr>
        <w:t>and the hope of the poor shall not perish forever</w:t>
      </w:r>
      <w:r>
        <w:rPr>
          <w:rFonts w:cs="Times New Roman"/>
          <w:color w:val="000000"/>
          <w:szCs w:val="24"/>
        </w:rPr>
        <w:t xml:space="preserve">” </w:t>
      </w:r>
      <w:r w:rsidRPr="00941F09">
        <w:rPr>
          <w:rFonts w:cs="Times New Roman"/>
          <w:color w:val="000000"/>
          <w:szCs w:val="24"/>
        </w:rPr>
        <w:t>(</w:t>
      </w:r>
      <w:r w:rsidRPr="00941F09">
        <w:rPr>
          <w:rFonts w:cs="Times New Roman"/>
          <w:i/>
          <w:color w:val="000000"/>
          <w:szCs w:val="24"/>
        </w:rPr>
        <w:t xml:space="preserve">ESV Bible, </w:t>
      </w:r>
      <w:r w:rsidRPr="00941F09">
        <w:rPr>
          <w:rFonts w:cs="Times New Roman"/>
          <w:color w:val="000000"/>
          <w:szCs w:val="24"/>
        </w:rPr>
        <w:t>2001/2025).</w:t>
      </w:r>
      <w:r>
        <w:rPr>
          <w:rFonts w:cs="Times New Roman"/>
          <w:color w:val="000000"/>
          <w:szCs w:val="24"/>
        </w:rPr>
        <w:t xml:space="preserve"> Distribution of funds should be fair and include all groups of students.</w:t>
      </w:r>
    </w:p>
    <w:p w14:paraId="1BEC2AB2" w14:textId="77777777" w:rsidR="00CB6865" w:rsidRPr="004C0FB5" w:rsidRDefault="00CB6865" w:rsidP="00CB6865">
      <w:pPr>
        <w:rPr>
          <w:rFonts w:cs="Times New Roman"/>
          <w:b/>
          <w:bCs/>
          <w:color w:val="000000"/>
          <w:szCs w:val="24"/>
        </w:rPr>
      </w:pPr>
      <w:r>
        <w:rPr>
          <w:rFonts w:cs="Times New Roman"/>
          <w:b/>
          <w:bCs/>
          <w:color w:val="000000"/>
          <w:szCs w:val="24"/>
        </w:rPr>
        <w:t>Teacher Salaries Allocation</w:t>
      </w:r>
    </w:p>
    <w:p w14:paraId="4E2EB6F8" w14:textId="77777777" w:rsidR="00CB6865" w:rsidRDefault="00CB6865" w:rsidP="00CB6865">
      <w:pPr>
        <w:rPr>
          <w:rFonts w:cs="Times New Roman"/>
          <w:color w:val="000000"/>
          <w:szCs w:val="24"/>
        </w:rPr>
      </w:pPr>
      <w:r>
        <w:rPr>
          <w:rFonts w:cs="Times New Roman"/>
          <w:color w:val="000000"/>
          <w:szCs w:val="24"/>
        </w:rPr>
        <w:tab/>
        <w:t xml:space="preserve">The district budget has reduced the amount of money going towards teacher salaries over the past couple of years, but the need for teachers remains the same. Compared to other spending, salaries </w:t>
      </w:r>
      <w:r w:rsidRPr="00572303">
        <w:rPr>
          <w:rFonts w:cs="Times New Roman"/>
          <w:color w:val="000000"/>
          <w:szCs w:val="24"/>
          <w:highlight w:val="yellow"/>
        </w:rPr>
        <w:t>are</w:t>
      </w:r>
      <w:r>
        <w:rPr>
          <w:rFonts w:cs="Times New Roman"/>
          <w:color w:val="000000"/>
          <w:szCs w:val="24"/>
        </w:rPr>
        <w:t xml:space="preserve"> significantly higher than capital outlay and services, however, there seems to be room for more to fill our staffing needs.</w:t>
      </w:r>
    </w:p>
    <w:p w14:paraId="712E2CCB" w14:textId="77777777" w:rsidR="00CB6865" w:rsidRDefault="00CB6865" w:rsidP="00CB6865">
      <w:pPr>
        <w:rPr>
          <w:rFonts w:cs="Times New Roman"/>
          <w:b/>
          <w:bCs/>
          <w:color w:val="000000"/>
          <w:szCs w:val="24"/>
        </w:rPr>
      </w:pPr>
      <w:r w:rsidRPr="004C0FB5">
        <w:rPr>
          <w:rFonts w:cs="Times New Roman"/>
          <w:b/>
          <w:bCs/>
          <w:color w:val="000000"/>
          <w:szCs w:val="24"/>
        </w:rPr>
        <w:t>Rationale</w:t>
      </w:r>
    </w:p>
    <w:p w14:paraId="13796CBF" w14:textId="3E22F3D4" w:rsidR="00CB6865" w:rsidRPr="00EF65A9" w:rsidRDefault="00CB6865" w:rsidP="00CB6865">
      <w:pPr>
        <w:ind w:firstLine="720"/>
        <w:rPr>
          <w:rFonts w:cs="Times New Roman"/>
          <w:color w:val="000000"/>
          <w:szCs w:val="24"/>
        </w:rPr>
      </w:pPr>
      <w:r w:rsidRPr="00EF65A9">
        <w:rPr>
          <w:rFonts w:cs="Times New Roman"/>
          <w:color w:val="000000"/>
          <w:szCs w:val="24"/>
        </w:rPr>
        <w:t>One of the decreases</w:t>
      </w:r>
      <w:r>
        <w:rPr>
          <w:rFonts w:cs="Times New Roman"/>
          <w:color w:val="000000"/>
          <w:szCs w:val="24"/>
        </w:rPr>
        <w:t xml:space="preserve"> in spending on salaries</w:t>
      </w:r>
      <w:r w:rsidRPr="00EF65A9">
        <w:rPr>
          <w:rFonts w:cs="Times New Roman"/>
          <w:color w:val="000000"/>
          <w:szCs w:val="24"/>
        </w:rPr>
        <w:t xml:space="preserve"> is because we eliminated the two instructional coaching positions, but there is still a significant amount of money going to capital </w:t>
      </w:r>
      <w:r w:rsidRPr="00EF65A9">
        <w:rPr>
          <w:rFonts w:cs="Times New Roman"/>
          <w:color w:val="000000"/>
          <w:szCs w:val="24"/>
        </w:rPr>
        <w:lastRenderedPageBreak/>
        <w:t>outlay when the focus should be on having enough qualified staff. The high school is not replacing a math teacher that left and there is a need for this person, but classes just got shuffled around to reduce the salary budget.</w:t>
      </w:r>
      <w:r>
        <w:rPr>
          <w:rFonts w:cs="Times New Roman"/>
          <w:color w:val="000000"/>
          <w:szCs w:val="24"/>
        </w:rPr>
        <w:t xml:space="preserve"> According to other members of the math department and the results of standardized test scores there is a need for a math intervention class, but this cannot be provided without an additional math teacher, or one of the math teachers giving up their prep period. The </w:t>
      </w:r>
      <w:r w:rsidRPr="000F7455">
        <w:rPr>
          <w:rFonts w:cs="Times New Roman"/>
          <w:color w:val="000000"/>
          <w:szCs w:val="24"/>
          <w:highlight w:val="yellow"/>
        </w:rPr>
        <w:t>number of students proficient in math at our high school is less than 50% which does not meet the Idaho state goal or target</w:t>
      </w:r>
      <w:r>
        <w:rPr>
          <w:rFonts w:cs="Times New Roman"/>
          <w:color w:val="000000"/>
          <w:szCs w:val="24"/>
        </w:rPr>
        <w:t xml:space="preserve"> (</w:t>
      </w:r>
      <w:r w:rsidRPr="00B71671">
        <w:rPr>
          <w:rFonts w:cs="Times New Roman"/>
          <w:bCs/>
          <w:color w:val="000000"/>
          <w:szCs w:val="24"/>
        </w:rPr>
        <w:t>Idaho Report Card</w:t>
      </w:r>
      <w:r>
        <w:rPr>
          <w:rFonts w:cs="Times New Roman"/>
          <w:bCs/>
          <w:color w:val="000000"/>
          <w:szCs w:val="24"/>
        </w:rPr>
        <w:t xml:space="preserve">, </w:t>
      </w:r>
      <w:r w:rsidRPr="00B71671">
        <w:rPr>
          <w:rFonts w:cs="Times New Roman"/>
          <w:bCs/>
          <w:color w:val="000000"/>
          <w:szCs w:val="24"/>
        </w:rPr>
        <w:t>2025).</w:t>
      </w:r>
      <w:r>
        <w:rPr>
          <w:rFonts w:cs="Times New Roman"/>
          <w:color w:val="000000"/>
          <w:szCs w:val="24"/>
        </w:rPr>
        <w:t xml:space="preserve"> A viable solution would be to add another math teacher and offer an intervention class at the high school. We are also in need of another multilanguage learner (ML) teacher as well as another gifted and talented (GATE) teacher.</w:t>
      </w:r>
    </w:p>
    <w:p w14:paraId="344D9EC0" w14:textId="77777777" w:rsidR="00CB6865" w:rsidRPr="004C0FB5" w:rsidRDefault="00CB6865" w:rsidP="00CB6865">
      <w:pPr>
        <w:rPr>
          <w:rFonts w:cs="Times New Roman"/>
          <w:b/>
          <w:bCs/>
          <w:color w:val="000000"/>
          <w:szCs w:val="24"/>
        </w:rPr>
      </w:pPr>
      <w:r>
        <w:rPr>
          <w:rFonts w:cs="Times New Roman"/>
          <w:b/>
          <w:bCs/>
          <w:color w:val="000000"/>
          <w:szCs w:val="24"/>
        </w:rPr>
        <w:t>Federal Funding and Reimbursement for Medicare and Medicaid</w:t>
      </w:r>
    </w:p>
    <w:p w14:paraId="20CFEA8B" w14:textId="77777777" w:rsidR="00CB6865" w:rsidRDefault="00CB6865" w:rsidP="00CB6865">
      <w:pPr>
        <w:rPr>
          <w:rFonts w:cs="Times New Roman"/>
          <w:color w:val="000000"/>
          <w:szCs w:val="24"/>
        </w:rPr>
      </w:pPr>
      <w:r>
        <w:rPr>
          <w:rFonts w:cs="Times New Roman"/>
          <w:color w:val="000000"/>
          <w:szCs w:val="24"/>
        </w:rPr>
        <w:tab/>
        <w:t xml:space="preserve">The recent bill that was passed has directly impacted the school district budget as we will not be able to bill Medicare and Medicaid for reimbursement for services required by law. </w:t>
      </w:r>
    </w:p>
    <w:p w14:paraId="63659236" w14:textId="77777777" w:rsidR="00CB6865" w:rsidRPr="004C0FB5" w:rsidRDefault="00CB6865" w:rsidP="00CB6865">
      <w:pPr>
        <w:rPr>
          <w:rFonts w:cs="Times New Roman"/>
          <w:b/>
          <w:bCs/>
          <w:color w:val="000000"/>
          <w:szCs w:val="24"/>
        </w:rPr>
      </w:pPr>
      <w:r w:rsidRPr="004C0FB5">
        <w:rPr>
          <w:rFonts w:cs="Times New Roman"/>
          <w:b/>
          <w:bCs/>
          <w:color w:val="000000"/>
          <w:szCs w:val="24"/>
        </w:rPr>
        <w:t>Rationale</w:t>
      </w:r>
    </w:p>
    <w:p w14:paraId="4AA718E7" w14:textId="77777777" w:rsidR="00CB6865" w:rsidRPr="00BE0C82" w:rsidRDefault="00CB6865" w:rsidP="00CB6865">
      <w:pPr>
        <w:rPr>
          <w:rFonts w:cs="Times New Roman"/>
          <w:color w:val="000000"/>
          <w:szCs w:val="24"/>
        </w:rPr>
      </w:pPr>
      <w:r>
        <w:rPr>
          <w:rFonts w:cs="Times New Roman"/>
          <w:color w:val="000000"/>
          <w:szCs w:val="24"/>
        </w:rPr>
        <w:tab/>
      </w:r>
      <w:r w:rsidRPr="00BE0C82">
        <w:rPr>
          <w:rFonts w:cs="Times New Roman"/>
          <w:color w:val="000000"/>
          <w:szCs w:val="24"/>
        </w:rPr>
        <w:t xml:space="preserve">The special programs, which include students with disabilities and are on Individual Education Plans (IEPs) and 504s, legally require </w:t>
      </w:r>
      <w:r>
        <w:rPr>
          <w:rFonts w:cs="Times New Roman"/>
          <w:color w:val="000000"/>
          <w:szCs w:val="24"/>
        </w:rPr>
        <w:t xml:space="preserve">special </w:t>
      </w:r>
      <w:r w:rsidRPr="00BE0C82">
        <w:rPr>
          <w:rFonts w:cs="Times New Roman"/>
          <w:color w:val="000000"/>
          <w:szCs w:val="24"/>
        </w:rPr>
        <w:t>services</w:t>
      </w:r>
      <w:r>
        <w:rPr>
          <w:rFonts w:cs="Times New Roman"/>
          <w:color w:val="000000"/>
          <w:szCs w:val="24"/>
        </w:rPr>
        <w:t xml:space="preserve"> and teachers</w:t>
      </w:r>
      <w:r w:rsidRPr="00BE0C82">
        <w:rPr>
          <w:rFonts w:cs="Times New Roman"/>
          <w:color w:val="000000"/>
          <w:szCs w:val="24"/>
        </w:rPr>
        <w:t>.</w:t>
      </w:r>
      <w:r>
        <w:rPr>
          <w:rFonts w:cs="Times New Roman"/>
          <w:color w:val="000000"/>
          <w:szCs w:val="24"/>
        </w:rPr>
        <w:t xml:space="preserve"> The district has previously been able to bill Medicare and Medicaid for these services so it will eventually fall back on the taxpayers to cover these new health care costs </w:t>
      </w:r>
      <w:r w:rsidRPr="00BE0C82">
        <w:rPr>
          <w:rFonts w:cs="Times New Roman"/>
          <w:color w:val="000000"/>
          <w:szCs w:val="24"/>
        </w:rPr>
        <w:t>(P. Lancaster, personal communication, July 3</w:t>
      </w:r>
      <w:r w:rsidRPr="00BE0C82">
        <w:rPr>
          <w:rFonts w:cs="Times New Roman"/>
          <w:color w:val="000000"/>
          <w:szCs w:val="24"/>
          <w:vertAlign w:val="superscript"/>
        </w:rPr>
        <w:t>rd</w:t>
      </w:r>
      <w:r w:rsidRPr="00BE0C82">
        <w:rPr>
          <w:rFonts w:cs="Times New Roman"/>
          <w:color w:val="000000"/>
          <w:szCs w:val="24"/>
        </w:rPr>
        <w:t xml:space="preserve">, 2025). </w:t>
      </w:r>
      <w:r>
        <w:rPr>
          <w:rFonts w:cs="Times New Roman"/>
          <w:color w:val="000000"/>
          <w:szCs w:val="24"/>
        </w:rPr>
        <w:t>There are also four teachers, in special programs, in the district, who are federally funded so the budget will need to be modified to keep these teachers on staff.</w:t>
      </w:r>
    </w:p>
    <w:p w14:paraId="0773365B" w14:textId="77777777" w:rsidR="00CB6865" w:rsidRPr="004C0FB5" w:rsidRDefault="00CB6865" w:rsidP="00CB6865">
      <w:pPr>
        <w:rPr>
          <w:rFonts w:cs="Times New Roman"/>
          <w:b/>
          <w:bCs/>
          <w:color w:val="000000"/>
          <w:szCs w:val="24"/>
        </w:rPr>
      </w:pPr>
      <w:r>
        <w:rPr>
          <w:rFonts w:cs="Times New Roman"/>
          <w:b/>
          <w:bCs/>
          <w:color w:val="000000"/>
          <w:szCs w:val="24"/>
        </w:rPr>
        <w:t>Special Programs Resource Distribution</w:t>
      </w:r>
    </w:p>
    <w:p w14:paraId="69F8EBC4" w14:textId="77777777" w:rsidR="00CB6865" w:rsidRDefault="00CB6865" w:rsidP="00CB6865">
      <w:pPr>
        <w:rPr>
          <w:rFonts w:cs="Times New Roman"/>
          <w:color w:val="000000"/>
          <w:szCs w:val="24"/>
        </w:rPr>
      </w:pPr>
      <w:r>
        <w:rPr>
          <w:rFonts w:cs="Times New Roman"/>
          <w:b/>
          <w:bCs/>
          <w:color w:val="000000"/>
          <w:szCs w:val="24"/>
        </w:rPr>
        <w:tab/>
      </w:r>
      <w:r>
        <w:rPr>
          <w:rFonts w:cs="Times New Roman"/>
          <w:color w:val="000000"/>
          <w:szCs w:val="24"/>
        </w:rPr>
        <w:t xml:space="preserve">Special programs do not provide fair resources to GATE or ML students. </w:t>
      </w:r>
    </w:p>
    <w:p w14:paraId="0D79AC93" w14:textId="77777777" w:rsidR="00CB6865" w:rsidRPr="004C0FB5" w:rsidRDefault="00CB6865" w:rsidP="00CB6865">
      <w:pPr>
        <w:rPr>
          <w:rFonts w:cs="Times New Roman"/>
          <w:b/>
          <w:bCs/>
          <w:color w:val="000000"/>
          <w:szCs w:val="24"/>
        </w:rPr>
      </w:pPr>
      <w:r w:rsidRPr="004C0FB5">
        <w:rPr>
          <w:rFonts w:cs="Times New Roman"/>
          <w:b/>
          <w:bCs/>
          <w:color w:val="000000"/>
          <w:szCs w:val="24"/>
        </w:rPr>
        <w:t>Rationale</w:t>
      </w:r>
    </w:p>
    <w:p w14:paraId="0FDE4C3C" w14:textId="77777777" w:rsidR="00CB6865" w:rsidRPr="00DE779B" w:rsidRDefault="00CB6865" w:rsidP="00CB6865">
      <w:pPr>
        <w:ind w:firstLine="720"/>
        <w:rPr>
          <w:rFonts w:cs="Times New Roman"/>
          <w:color w:val="000000"/>
          <w:szCs w:val="24"/>
        </w:rPr>
      </w:pPr>
      <w:r w:rsidRPr="00DE779B">
        <w:rPr>
          <w:rFonts w:cs="Times New Roman"/>
          <w:color w:val="000000"/>
          <w:szCs w:val="24"/>
        </w:rPr>
        <w:lastRenderedPageBreak/>
        <w:t>Special programs consist of a special education director, two certified teachers at the high school and four paraprofessionals, along with a special education teacher at each of the elementary schools, two at the middle school with at least four paraprofessionals. The amount of money going towards special education is extremely high. There are reading intervention specialists at both elementary schools a</w:t>
      </w:r>
      <w:r>
        <w:rPr>
          <w:rFonts w:cs="Times New Roman"/>
          <w:color w:val="000000"/>
          <w:szCs w:val="24"/>
        </w:rPr>
        <w:t>s</w:t>
      </w:r>
      <w:r w:rsidRPr="00DE779B">
        <w:rPr>
          <w:rFonts w:cs="Times New Roman"/>
          <w:color w:val="000000"/>
          <w:szCs w:val="24"/>
        </w:rPr>
        <w:t xml:space="preserve"> well as math specialists. The populations </w:t>
      </w:r>
      <w:r>
        <w:rPr>
          <w:rFonts w:cs="Times New Roman"/>
          <w:color w:val="000000"/>
          <w:szCs w:val="24"/>
        </w:rPr>
        <w:t xml:space="preserve">in special programs who </w:t>
      </w:r>
      <w:r w:rsidRPr="00DE779B">
        <w:rPr>
          <w:rFonts w:cs="Times New Roman"/>
          <w:color w:val="000000"/>
          <w:szCs w:val="24"/>
        </w:rPr>
        <w:t xml:space="preserve">are being overlooked </w:t>
      </w:r>
      <w:r>
        <w:rPr>
          <w:rFonts w:cs="Times New Roman"/>
          <w:color w:val="000000"/>
          <w:szCs w:val="24"/>
        </w:rPr>
        <w:t>are</w:t>
      </w:r>
      <w:r w:rsidRPr="00DE779B">
        <w:rPr>
          <w:rFonts w:cs="Times New Roman"/>
          <w:color w:val="000000"/>
          <w:szCs w:val="24"/>
        </w:rPr>
        <w:t xml:space="preserve"> the </w:t>
      </w:r>
      <w:r>
        <w:rPr>
          <w:rFonts w:cs="Times New Roman"/>
          <w:color w:val="000000"/>
          <w:szCs w:val="24"/>
        </w:rPr>
        <w:t>GATE and</w:t>
      </w:r>
      <w:r w:rsidRPr="00DE779B">
        <w:rPr>
          <w:rFonts w:cs="Times New Roman"/>
          <w:color w:val="000000"/>
          <w:szCs w:val="24"/>
        </w:rPr>
        <w:t xml:space="preserve"> </w:t>
      </w:r>
      <w:r>
        <w:rPr>
          <w:rFonts w:cs="Times New Roman"/>
          <w:color w:val="000000"/>
          <w:szCs w:val="24"/>
        </w:rPr>
        <w:t>ML</w:t>
      </w:r>
      <w:r w:rsidRPr="00DE779B">
        <w:rPr>
          <w:rFonts w:cs="Times New Roman"/>
          <w:color w:val="000000"/>
          <w:szCs w:val="24"/>
        </w:rPr>
        <w:t xml:space="preserve"> students.</w:t>
      </w:r>
    </w:p>
    <w:p w14:paraId="5E1F628D" w14:textId="77777777" w:rsidR="00CB6865" w:rsidRPr="006917C3" w:rsidRDefault="00CB6865" w:rsidP="00CB6865">
      <w:pPr>
        <w:jc w:val="center"/>
        <w:rPr>
          <w:rFonts w:cs="Times New Roman"/>
          <w:b/>
          <w:bCs/>
          <w:color w:val="000000"/>
          <w:szCs w:val="24"/>
        </w:rPr>
      </w:pPr>
      <w:r>
        <w:rPr>
          <w:rFonts w:cs="Times New Roman"/>
          <w:b/>
          <w:bCs/>
          <w:color w:val="000000"/>
          <w:szCs w:val="24"/>
        </w:rPr>
        <w:t>Priority Focus: Special Programs Resource Distribution and Salaries</w:t>
      </w:r>
    </w:p>
    <w:p w14:paraId="7514A35F" w14:textId="77777777" w:rsidR="00CB6865" w:rsidRDefault="00CB6865" w:rsidP="00CB6865">
      <w:pPr>
        <w:ind w:firstLine="720"/>
        <w:rPr>
          <w:rFonts w:cs="Times New Roman"/>
          <w:bCs/>
          <w:color w:val="000000"/>
          <w:szCs w:val="24"/>
        </w:rPr>
      </w:pPr>
      <w:r>
        <w:rPr>
          <w:rFonts w:cs="Times New Roman"/>
          <w:bCs/>
          <w:color w:val="000000"/>
          <w:szCs w:val="24"/>
        </w:rPr>
        <w:t>The special programs department receives the necessary funding to pay for salaries of certified teachers and paraprofessionals to meet the needs of special education students on IEP’s and 504’s. These students require support and resources by law. The special programs department also includes GATE and ML students, but the entire school district only has one GATE teacher and one ML teacher. Odden (2019) discusses equity issues in school finance and how the school finance structure is looked at to determine if money is distributed fairly across school districts and students. The district is currently looking to hire another ML teacher. There is controversy over GATE programs, and after thorough research through my Educational Doctorate capstone project, it has been determined that all stakeholders involved think there is a need for more support than just one GATE teacher. In the words of one GATE parent who was also a former teacher in the district “t</w:t>
      </w:r>
      <w:r w:rsidRPr="002B6FD5">
        <w:rPr>
          <w:rFonts w:cs="Times New Roman"/>
          <w:bCs/>
          <w:color w:val="000000"/>
          <w:szCs w:val="24"/>
        </w:rPr>
        <w:t>he problem was that students in the gifted and talented program received inadequate instructional interventions (J. Doe, personal communication, November 16, 2022).</w:t>
      </w:r>
      <w:r>
        <w:rPr>
          <w:rFonts w:cs="Times New Roman"/>
          <w:bCs/>
          <w:color w:val="000000"/>
          <w:szCs w:val="24"/>
        </w:rPr>
        <w:t xml:space="preserve"> Special programs need to allocate more personnel and professional development opportunities that support the GATE and ML programs. Funding for salaries should be increased to hire another GATE, ML, and mathematics teacher at the high school.</w:t>
      </w:r>
    </w:p>
    <w:p w14:paraId="33CC5FC9" w14:textId="77777777" w:rsidR="00CB6865" w:rsidRDefault="00CB6865" w:rsidP="00CB6865">
      <w:pPr>
        <w:ind w:firstLine="720"/>
        <w:rPr>
          <w:rFonts w:cs="Times New Roman"/>
          <w:bCs/>
          <w:color w:val="000000"/>
          <w:szCs w:val="24"/>
        </w:rPr>
      </w:pPr>
    </w:p>
    <w:p w14:paraId="700963F2" w14:textId="77777777" w:rsidR="00A43FC2" w:rsidRPr="008246FF" w:rsidRDefault="00A43FC2" w:rsidP="00A43FC2">
      <w:pPr>
        <w:jc w:val="center"/>
        <w:rPr>
          <w:b/>
          <w:bCs/>
        </w:rPr>
      </w:pPr>
      <w:r w:rsidRPr="008246FF">
        <w:rPr>
          <w:b/>
          <w:bCs/>
        </w:rPr>
        <w:lastRenderedPageBreak/>
        <w:t>Operational Systems Audit</w:t>
      </w:r>
    </w:p>
    <w:p w14:paraId="334C2D2E" w14:textId="77777777" w:rsidR="00A43FC2" w:rsidRPr="008246FF" w:rsidRDefault="00A43FC2" w:rsidP="00A43FC2">
      <w:pPr>
        <w:ind w:firstLine="720"/>
        <w:rPr>
          <w:szCs w:val="24"/>
        </w:rPr>
      </w:pPr>
      <w:r>
        <w:rPr>
          <w:szCs w:val="24"/>
        </w:rPr>
        <w:t xml:space="preserve">McCall-Donnelly School District has a typical budget where a majority of the funding is for salaries and benefits. However, upon inspection it was discovered there is a need for special programs resources, including salaries for teachers, to be allocated to the Gifted and Talented (GATE) Program and Multilanguage Learner (ML) program. Also, salary for a math teacher should be included, as a teacher in the math department resigned and was not replaced. Standardized test scores for math are low compared to reading and science and they have been for years, but the school district has not offered a math intervention course to remedy this </w:t>
      </w:r>
      <w:r w:rsidRPr="008B1636">
        <w:rPr>
          <w:szCs w:val="24"/>
        </w:rPr>
        <w:t>(P. Lancaster, personal communication, July 17</w:t>
      </w:r>
      <w:r w:rsidRPr="008B1636">
        <w:rPr>
          <w:szCs w:val="24"/>
          <w:vertAlign w:val="superscript"/>
        </w:rPr>
        <w:t>th</w:t>
      </w:r>
      <w:r w:rsidRPr="008B1636">
        <w:rPr>
          <w:szCs w:val="24"/>
        </w:rPr>
        <w:t xml:space="preserve">, 2025). </w:t>
      </w:r>
    </w:p>
    <w:p w14:paraId="0C6E17B4" w14:textId="77777777" w:rsidR="00A43FC2" w:rsidRPr="008246FF" w:rsidRDefault="00A43FC2" w:rsidP="00A43FC2">
      <w:pPr>
        <w:jc w:val="center"/>
        <w:rPr>
          <w:b/>
          <w:bCs/>
        </w:rPr>
      </w:pPr>
      <w:r w:rsidRPr="008246FF">
        <w:rPr>
          <w:b/>
          <w:bCs/>
        </w:rPr>
        <w:t>Interview</w:t>
      </w:r>
    </w:p>
    <w:p w14:paraId="76900DA2" w14:textId="77777777" w:rsidR="00A43FC2" w:rsidRDefault="00A43FC2" w:rsidP="00A43FC2">
      <w:pPr>
        <w:rPr>
          <w:szCs w:val="24"/>
        </w:rPr>
      </w:pPr>
      <w:r>
        <w:rPr>
          <w:szCs w:val="24"/>
        </w:rPr>
        <w:tab/>
        <w:t xml:space="preserve">The school finance director was interviewed about the budget and their perspective on the allocation of resources within special programs as well as for salaries for the entire district. Special education receives the most federal funding, there is no federal funding for other special programs like GATE and ML </w:t>
      </w:r>
      <w:bookmarkStart w:id="3" w:name="_Hlk203823257"/>
      <w:r w:rsidRPr="005B0C2A">
        <w:rPr>
          <w:szCs w:val="24"/>
        </w:rPr>
        <w:t xml:space="preserve">(P. Lancaster, personal communication, July </w:t>
      </w:r>
      <w:r>
        <w:rPr>
          <w:szCs w:val="24"/>
        </w:rPr>
        <w:t>17</w:t>
      </w:r>
      <w:r w:rsidRPr="005B0C2A">
        <w:rPr>
          <w:szCs w:val="24"/>
          <w:vertAlign w:val="superscript"/>
        </w:rPr>
        <w:t>th</w:t>
      </w:r>
      <w:r w:rsidRPr="005B0C2A">
        <w:rPr>
          <w:szCs w:val="24"/>
        </w:rPr>
        <w:t xml:space="preserve">, 2025). </w:t>
      </w:r>
      <w:bookmarkEnd w:id="3"/>
      <w:r>
        <w:rPr>
          <w:szCs w:val="24"/>
        </w:rPr>
        <w:t xml:space="preserve">There is no mechanism to fund GATE, there is also no mandates that require that the program exists. The ML program numbers have increased, which is why the district has transferred funds to sponsor adding an additional ML teacher as well as a ML paraprofessional. However, the money for the ML program is coming from the general fund and money has to be moved around to fund these new positions. </w:t>
      </w:r>
    </w:p>
    <w:p w14:paraId="0F67F75E" w14:textId="77777777" w:rsidR="00A43FC2" w:rsidRDefault="00A43FC2" w:rsidP="00A43FC2">
      <w:pPr>
        <w:ind w:firstLine="720"/>
        <w:rPr>
          <w:szCs w:val="24"/>
        </w:rPr>
      </w:pPr>
      <w:r>
        <w:rPr>
          <w:szCs w:val="24"/>
        </w:rPr>
        <w:t xml:space="preserve">In our district we are already upside down when it comes to the number of teachers we have versus how much the state funds us for </w:t>
      </w:r>
      <w:r w:rsidRPr="00F33554">
        <w:rPr>
          <w:szCs w:val="24"/>
        </w:rPr>
        <w:t xml:space="preserve">(P. Lancaster, personal communication, July </w:t>
      </w:r>
      <w:r>
        <w:rPr>
          <w:szCs w:val="24"/>
        </w:rPr>
        <w:t>17</w:t>
      </w:r>
      <w:r w:rsidRPr="00F33554">
        <w:rPr>
          <w:szCs w:val="24"/>
          <w:vertAlign w:val="superscript"/>
        </w:rPr>
        <w:t>th</w:t>
      </w:r>
      <w:r w:rsidRPr="00F33554">
        <w:rPr>
          <w:szCs w:val="24"/>
        </w:rPr>
        <w:t xml:space="preserve">, 2025). </w:t>
      </w:r>
      <w:r>
        <w:rPr>
          <w:szCs w:val="24"/>
        </w:rPr>
        <w:t xml:space="preserve">Idaho legislation has placed a focus on literacy and consequently our school board puts an emphasis on it as well, which is why there are more English classes at the high school than math </w:t>
      </w:r>
      <w:r w:rsidRPr="00B23D7A">
        <w:rPr>
          <w:szCs w:val="24"/>
        </w:rPr>
        <w:lastRenderedPageBreak/>
        <w:t xml:space="preserve">(P. Lancaster, personal communication, July </w:t>
      </w:r>
      <w:r>
        <w:rPr>
          <w:szCs w:val="24"/>
        </w:rPr>
        <w:t>17th</w:t>
      </w:r>
      <w:r w:rsidRPr="00B23D7A">
        <w:rPr>
          <w:szCs w:val="24"/>
        </w:rPr>
        <w:t>, 2025</w:t>
      </w:r>
      <w:r>
        <w:rPr>
          <w:szCs w:val="24"/>
        </w:rPr>
        <w:t xml:space="preserve">). The critical area of need includes salaries for the district which includes a specific detail for a math teacher to replace the teacher who resigned and teaches a newly added math intervention class. The high school requires an additional language arts class, called critical reading, that all students have to take, in addition to four years of English, to graduate. There is not this type of course for math students and many parents have kids who need this </w:t>
      </w:r>
      <w:r w:rsidRPr="00B24153">
        <w:rPr>
          <w:szCs w:val="24"/>
        </w:rPr>
        <w:t xml:space="preserve">(P. Lancaster, personal communication, July </w:t>
      </w:r>
      <w:r>
        <w:rPr>
          <w:szCs w:val="24"/>
        </w:rPr>
        <w:t>17</w:t>
      </w:r>
      <w:r w:rsidRPr="00B24153">
        <w:rPr>
          <w:szCs w:val="24"/>
          <w:vertAlign w:val="superscript"/>
        </w:rPr>
        <w:t>th</w:t>
      </w:r>
      <w:r w:rsidRPr="00B24153">
        <w:rPr>
          <w:szCs w:val="24"/>
        </w:rPr>
        <w:t>, 2025).</w:t>
      </w:r>
    </w:p>
    <w:p w14:paraId="04A921DD" w14:textId="77777777" w:rsidR="009916F8" w:rsidRDefault="00A43FC2" w:rsidP="00A43FC2">
      <w:pPr>
        <w:ind w:firstLine="720"/>
        <w:rPr>
          <w:szCs w:val="24"/>
        </w:rPr>
      </w:pPr>
      <w:r>
        <w:rPr>
          <w:szCs w:val="24"/>
        </w:rPr>
        <w:t xml:space="preserve">To remedy the situation there needs to be advocacy, from outside the employees of the district, for ML and GATE support, as well as the need for a math intervention class for students at the high school </w:t>
      </w:r>
      <w:bookmarkStart w:id="4" w:name="_Hlk203819443"/>
      <w:r w:rsidRPr="005C755A">
        <w:rPr>
          <w:szCs w:val="24"/>
        </w:rPr>
        <w:t>(P. Lancaster, personal communication, July 3</w:t>
      </w:r>
      <w:r w:rsidRPr="005C755A">
        <w:rPr>
          <w:szCs w:val="24"/>
          <w:vertAlign w:val="superscript"/>
        </w:rPr>
        <w:t>rd</w:t>
      </w:r>
      <w:r w:rsidRPr="005C755A">
        <w:rPr>
          <w:szCs w:val="24"/>
        </w:rPr>
        <w:t xml:space="preserve">, 2025). </w:t>
      </w:r>
      <w:bookmarkEnd w:id="4"/>
      <w:r>
        <w:rPr>
          <w:szCs w:val="24"/>
        </w:rPr>
        <w:t xml:space="preserve">The way that the agricultural program came into place was because the parents fought for it and showed up to every school board meeting and the budget meeting. Teacher salaries increased significantly for the next school year, part of which was directed by Idaho legislation and negotiated by the teachers’ union, but the money has to come from somewhere. </w:t>
      </w:r>
    </w:p>
    <w:p w14:paraId="228979D6" w14:textId="4EA40037" w:rsidR="00A43FC2" w:rsidRDefault="00A43FC2" w:rsidP="00A43FC2">
      <w:pPr>
        <w:ind w:firstLine="720"/>
        <w:rPr>
          <w:szCs w:val="24"/>
        </w:rPr>
      </w:pPr>
      <w:r>
        <w:rPr>
          <w:szCs w:val="24"/>
        </w:rPr>
        <w:t xml:space="preserve">There is only so much money in the pot and since special education came first, they get the most money in special programs. According to law the general fund has to still contribute to special education students the same as they would before getting federal dollars </w:t>
      </w:r>
      <w:r w:rsidRPr="00BA629D">
        <w:rPr>
          <w:szCs w:val="24"/>
        </w:rPr>
        <w:t>(P. Lancaster, personal communication, July 17</w:t>
      </w:r>
      <w:r w:rsidRPr="00BA629D">
        <w:rPr>
          <w:szCs w:val="24"/>
          <w:vertAlign w:val="superscript"/>
        </w:rPr>
        <w:t>th</w:t>
      </w:r>
      <w:r w:rsidRPr="00BA629D">
        <w:rPr>
          <w:szCs w:val="24"/>
        </w:rPr>
        <w:t>, 2025).</w:t>
      </w:r>
      <w:r>
        <w:rPr>
          <w:szCs w:val="24"/>
        </w:rPr>
        <w:t xml:space="preserve"> Because legislation does not have a focus on GATE, ML, and mathematics, like there is on literacy and special education, the high school does not offer a math intervention class and there is only one teacher for the GATE program and one ML teacher. The school district budget should include more money and resources allocated to the ML and GATE programs and fund the hiring of a math teacher, at the high school to replace the one that quit and who can offer an intervention course for struggling students.</w:t>
      </w:r>
    </w:p>
    <w:p w14:paraId="0F13D26C" w14:textId="77777777" w:rsidR="00A43FC2" w:rsidRPr="008246FF" w:rsidRDefault="00A43FC2" w:rsidP="00A43FC2">
      <w:pPr>
        <w:ind w:firstLine="720"/>
        <w:jc w:val="center"/>
        <w:rPr>
          <w:b/>
          <w:bCs/>
          <w:szCs w:val="24"/>
        </w:rPr>
      </w:pPr>
      <w:r>
        <w:rPr>
          <w:b/>
          <w:bCs/>
          <w:szCs w:val="24"/>
        </w:rPr>
        <w:t xml:space="preserve">Budget </w:t>
      </w:r>
      <w:r w:rsidRPr="008246FF">
        <w:rPr>
          <w:b/>
          <w:bCs/>
          <w:szCs w:val="24"/>
        </w:rPr>
        <w:t>Document and Policy</w:t>
      </w:r>
      <w:r>
        <w:rPr>
          <w:b/>
          <w:bCs/>
          <w:szCs w:val="24"/>
        </w:rPr>
        <w:t xml:space="preserve"> </w:t>
      </w:r>
      <w:r w:rsidRPr="008246FF">
        <w:rPr>
          <w:b/>
          <w:bCs/>
          <w:szCs w:val="24"/>
        </w:rPr>
        <w:t>Analysis</w:t>
      </w:r>
    </w:p>
    <w:p w14:paraId="067C3E3F" w14:textId="42B104F0" w:rsidR="00A43FC2" w:rsidRPr="008246FF" w:rsidRDefault="00A43FC2" w:rsidP="00A43FC2">
      <w:pPr>
        <w:rPr>
          <w:szCs w:val="24"/>
        </w:rPr>
      </w:pPr>
      <w:r>
        <w:rPr>
          <w:szCs w:val="24"/>
        </w:rPr>
        <w:lastRenderedPageBreak/>
        <w:tab/>
        <w:t xml:space="preserve">The school district has a budget that outlines whether the source of funding is federal, state, or local. Special programs have significantly higher amounts of funding being channeled towards special education than the GATE and ML programs, because there is legislation and policies that require specific services are provided. The Individuals with Disabilities Education Act (IDEA) has specific requirements for special education services, and special education also receives federal funding, so this department gets more resources. There is a need for more teaching positions to support the GATE and ML programs, but there is no legislation to support it. The school budget document and the legislation line up with the results of the interview, in that there is no policy to support GATE and ML programs or even having a math intervention class at the high school. To make support happen and have funding </w:t>
      </w:r>
      <w:r w:rsidR="005107F4">
        <w:rPr>
          <w:szCs w:val="24"/>
        </w:rPr>
        <w:t>funded</w:t>
      </w:r>
      <w:r>
        <w:rPr>
          <w:szCs w:val="24"/>
        </w:rPr>
        <w:t xml:space="preserve"> in these directions, advocacy needs to take place locally, or there needs to be legislation to inspire it </w:t>
      </w:r>
      <w:r w:rsidRPr="009E4DE6">
        <w:rPr>
          <w:szCs w:val="24"/>
        </w:rPr>
        <w:t>(P. Lancaster, personal communication, July 3</w:t>
      </w:r>
      <w:r w:rsidRPr="009E4DE6">
        <w:rPr>
          <w:szCs w:val="24"/>
          <w:vertAlign w:val="superscript"/>
        </w:rPr>
        <w:t>rd</w:t>
      </w:r>
      <w:r w:rsidRPr="009E4DE6">
        <w:rPr>
          <w:szCs w:val="24"/>
        </w:rPr>
        <w:t xml:space="preserve">, 2025). </w:t>
      </w:r>
    </w:p>
    <w:p w14:paraId="676CB586" w14:textId="77777777" w:rsidR="00A43FC2" w:rsidRDefault="00A43FC2" w:rsidP="00A43FC2">
      <w:pPr>
        <w:jc w:val="center"/>
        <w:rPr>
          <w:b/>
          <w:bCs/>
          <w:szCs w:val="24"/>
        </w:rPr>
      </w:pPr>
      <w:r w:rsidRPr="008246FF">
        <w:rPr>
          <w:b/>
          <w:bCs/>
          <w:szCs w:val="24"/>
        </w:rPr>
        <w:t>Recommendations Regarding Operational Systems</w:t>
      </w:r>
    </w:p>
    <w:p w14:paraId="507CD030" w14:textId="0F6AA8A0" w:rsidR="00A43FC2" w:rsidRPr="00756249" w:rsidRDefault="00A43FC2" w:rsidP="00A43FC2">
      <w:pPr>
        <w:rPr>
          <w:szCs w:val="24"/>
        </w:rPr>
      </w:pPr>
      <w:r>
        <w:rPr>
          <w:szCs w:val="24"/>
        </w:rPr>
        <w:tab/>
        <w:t xml:space="preserve">The recommendations for increasing the critical area identified referring to budget allocation within special programs and salaries for the overall district, include hiring a math teacher, an ML teacher, and a GATE teacher. There is an allotted amount of professional development money from the state that should be used to bring a professional here who can offer training on a professional development day, </w:t>
      </w:r>
      <w:r w:rsidR="00395F8B">
        <w:rPr>
          <w:szCs w:val="24"/>
        </w:rPr>
        <w:t>which</w:t>
      </w:r>
      <w:r>
        <w:rPr>
          <w:szCs w:val="24"/>
        </w:rPr>
        <w:t xml:space="preserve"> helps train general classroom teachers how to differentiate for gifted students in their classrooms.</w:t>
      </w:r>
    </w:p>
    <w:p w14:paraId="5F4B9A9A" w14:textId="77777777" w:rsidR="00A43FC2" w:rsidRPr="008246FF" w:rsidRDefault="00A43FC2" w:rsidP="00A43FC2">
      <w:pPr>
        <w:jc w:val="center"/>
        <w:rPr>
          <w:b/>
          <w:bCs/>
          <w:szCs w:val="24"/>
        </w:rPr>
      </w:pPr>
      <w:r w:rsidRPr="008246FF">
        <w:rPr>
          <w:b/>
          <w:bCs/>
          <w:szCs w:val="24"/>
        </w:rPr>
        <w:t>Conclusion</w:t>
      </w:r>
    </w:p>
    <w:p w14:paraId="7276E5A0" w14:textId="25660E5D" w:rsidR="00A43FC2" w:rsidRDefault="00A43FC2" w:rsidP="00A43FC2">
      <w:pPr>
        <w:rPr>
          <w:szCs w:val="24"/>
        </w:rPr>
      </w:pPr>
      <w:r>
        <w:rPr>
          <w:szCs w:val="24"/>
        </w:rPr>
        <w:tab/>
        <w:t>In order to provide a fair and appropriate education to all students, the school district should not overlook those that are gifted and talented or multilanguage learners. Leviticus 19:15 tells us, “</w:t>
      </w:r>
      <w:r w:rsidRPr="002D5EED">
        <w:rPr>
          <w:szCs w:val="24"/>
        </w:rPr>
        <w:t xml:space="preserve">You shall do no injustice in court. You shall not be partial to the poor or defer to the </w:t>
      </w:r>
      <w:r w:rsidRPr="002D5EED">
        <w:rPr>
          <w:szCs w:val="24"/>
        </w:rPr>
        <w:lastRenderedPageBreak/>
        <w:t>great, but in righteousness shall you judge your neighbor</w:t>
      </w:r>
      <w:r>
        <w:rPr>
          <w:szCs w:val="24"/>
        </w:rPr>
        <w:t xml:space="preserve">” </w:t>
      </w:r>
      <w:r w:rsidRPr="002D5EED">
        <w:rPr>
          <w:szCs w:val="24"/>
        </w:rPr>
        <w:t>(</w:t>
      </w:r>
      <w:r w:rsidRPr="002D5EED">
        <w:rPr>
          <w:i/>
          <w:szCs w:val="24"/>
        </w:rPr>
        <w:t xml:space="preserve">ESV Bible, </w:t>
      </w:r>
      <w:r w:rsidRPr="002D5EED">
        <w:rPr>
          <w:szCs w:val="24"/>
        </w:rPr>
        <w:t>2001/2025).</w:t>
      </w:r>
      <w:r>
        <w:rPr>
          <w:szCs w:val="24"/>
        </w:rPr>
        <w:t xml:space="preserve"> The school district should funnel money from capital outlay, athletics, and other line items to focus more on salaries for teachers who are needed to support these two programs.</w:t>
      </w:r>
      <w:r w:rsidR="00395F8B">
        <w:rPr>
          <w:szCs w:val="24"/>
        </w:rPr>
        <w:t xml:space="preserve"> </w:t>
      </w:r>
      <w:r w:rsidR="00395F8B" w:rsidRPr="00395F8B">
        <w:rPr>
          <w:szCs w:val="24"/>
          <w:highlight w:val="yellow"/>
        </w:rPr>
        <w:t>Currently, capital outlay budget which consists of major non-essential projects, is being conducted and for the 2025/2026 has roughly 1.7 million designated for these projects. There is also an excess of $65,000 dollars in the athletics budget which can be used to support the GATE program.</w:t>
      </w:r>
      <w:r w:rsidR="00395F8B">
        <w:rPr>
          <w:szCs w:val="24"/>
        </w:rPr>
        <w:t xml:space="preserve"> </w:t>
      </w:r>
      <w:r>
        <w:rPr>
          <w:szCs w:val="24"/>
        </w:rPr>
        <w:t>There is also a need for a math intervention course at the high school so the math position that existed should stay and include teaching this class. It is obvious the rationale for why there is not a focus on GATE, ML, and a math intervention class, but they are still areas that need more resources.</w:t>
      </w:r>
    </w:p>
    <w:p w14:paraId="428367A1" w14:textId="77777777" w:rsidR="00CB6865" w:rsidRDefault="00CB6865" w:rsidP="00CB6865">
      <w:pPr>
        <w:jc w:val="center"/>
        <w:rPr>
          <w:rFonts w:cs="Times New Roman"/>
          <w:b/>
          <w:color w:val="000000"/>
          <w:szCs w:val="24"/>
        </w:rPr>
      </w:pPr>
    </w:p>
    <w:p w14:paraId="462B5B83" w14:textId="77777777" w:rsidR="00CB6865" w:rsidRDefault="00CB6865" w:rsidP="00CB6865">
      <w:pPr>
        <w:jc w:val="center"/>
        <w:rPr>
          <w:rFonts w:cs="Times New Roman"/>
          <w:b/>
          <w:color w:val="000000"/>
          <w:szCs w:val="24"/>
        </w:rPr>
      </w:pPr>
    </w:p>
    <w:p w14:paraId="08628A22" w14:textId="77777777" w:rsidR="00CB6865" w:rsidRDefault="00CB6865" w:rsidP="00CB6865">
      <w:pPr>
        <w:jc w:val="center"/>
        <w:rPr>
          <w:rFonts w:cs="Times New Roman"/>
          <w:b/>
          <w:color w:val="000000"/>
          <w:szCs w:val="24"/>
        </w:rPr>
      </w:pPr>
    </w:p>
    <w:p w14:paraId="4759F026" w14:textId="77777777" w:rsidR="00CB6865" w:rsidRDefault="00CB6865" w:rsidP="00CB6865">
      <w:pPr>
        <w:jc w:val="center"/>
        <w:rPr>
          <w:rFonts w:cs="Times New Roman"/>
          <w:b/>
          <w:color w:val="000000"/>
          <w:szCs w:val="24"/>
        </w:rPr>
      </w:pPr>
    </w:p>
    <w:p w14:paraId="605ECBAD" w14:textId="77777777" w:rsidR="00CB6865" w:rsidRDefault="00CB6865" w:rsidP="00CB6865">
      <w:pPr>
        <w:jc w:val="center"/>
        <w:rPr>
          <w:rFonts w:cs="Times New Roman"/>
          <w:b/>
          <w:color w:val="000000"/>
          <w:szCs w:val="24"/>
        </w:rPr>
      </w:pPr>
    </w:p>
    <w:p w14:paraId="2FB89EF0" w14:textId="77777777" w:rsidR="00CB6865" w:rsidRDefault="00CB6865" w:rsidP="00CB6865">
      <w:pPr>
        <w:jc w:val="center"/>
        <w:rPr>
          <w:rFonts w:cs="Times New Roman"/>
          <w:b/>
          <w:color w:val="000000"/>
          <w:szCs w:val="24"/>
        </w:rPr>
      </w:pPr>
    </w:p>
    <w:p w14:paraId="58B63706" w14:textId="77777777" w:rsidR="00CB6865" w:rsidRDefault="00CB6865" w:rsidP="00CB6865">
      <w:pPr>
        <w:jc w:val="center"/>
        <w:rPr>
          <w:rFonts w:cs="Times New Roman"/>
          <w:b/>
          <w:color w:val="000000"/>
          <w:szCs w:val="24"/>
        </w:rPr>
      </w:pPr>
    </w:p>
    <w:p w14:paraId="6169D937" w14:textId="77777777" w:rsidR="00CB6865" w:rsidRDefault="00CB6865" w:rsidP="00CB6865">
      <w:pPr>
        <w:jc w:val="center"/>
        <w:rPr>
          <w:rFonts w:cs="Times New Roman"/>
          <w:b/>
          <w:color w:val="000000"/>
          <w:szCs w:val="24"/>
        </w:rPr>
      </w:pPr>
    </w:p>
    <w:p w14:paraId="34BEEC5F" w14:textId="77777777" w:rsidR="00CB6865" w:rsidRDefault="00CB6865" w:rsidP="00CB6865">
      <w:pPr>
        <w:jc w:val="center"/>
        <w:rPr>
          <w:rFonts w:cs="Times New Roman"/>
          <w:b/>
          <w:color w:val="000000"/>
          <w:szCs w:val="24"/>
        </w:rPr>
      </w:pPr>
    </w:p>
    <w:p w14:paraId="1B7EC6BD" w14:textId="77777777" w:rsidR="00CB6865" w:rsidRDefault="00CB6865" w:rsidP="00CB6865">
      <w:pPr>
        <w:jc w:val="center"/>
        <w:rPr>
          <w:rFonts w:cs="Times New Roman"/>
          <w:b/>
          <w:color w:val="000000"/>
          <w:szCs w:val="24"/>
        </w:rPr>
      </w:pPr>
    </w:p>
    <w:p w14:paraId="699B0C69" w14:textId="77777777" w:rsidR="00CB6865" w:rsidRDefault="00CB6865" w:rsidP="00CB6865">
      <w:pPr>
        <w:jc w:val="center"/>
        <w:rPr>
          <w:rFonts w:cs="Times New Roman"/>
          <w:b/>
          <w:color w:val="000000"/>
          <w:szCs w:val="24"/>
        </w:rPr>
      </w:pPr>
    </w:p>
    <w:p w14:paraId="7C380A7B" w14:textId="77777777" w:rsidR="00CB6865" w:rsidRDefault="00CB6865" w:rsidP="00CB6865">
      <w:pPr>
        <w:jc w:val="center"/>
        <w:rPr>
          <w:rFonts w:cs="Times New Roman"/>
          <w:b/>
          <w:color w:val="000000"/>
          <w:szCs w:val="24"/>
        </w:rPr>
      </w:pPr>
    </w:p>
    <w:p w14:paraId="0CF717EF" w14:textId="77777777" w:rsidR="00CB6865" w:rsidRDefault="00CB6865" w:rsidP="00CB6865">
      <w:pPr>
        <w:jc w:val="center"/>
        <w:rPr>
          <w:rFonts w:cs="Times New Roman"/>
          <w:b/>
          <w:color w:val="000000"/>
          <w:szCs w:val="24"/>
        </w:rPr>
      </w:pPr>
    </w:p>
    <w:p w14:paraId="7E5DDA0D" w14:textId="77777777" w:rsidR="00CB6865" w:rsidRDefault="00CB6865" w:rsidP="00CB6865">
      <w:pPr>
        <w:jc w:val="center"/>
        <w:rPr>
          <w:rFonts w:cs="Times New Roman"/>
          <w:b/>
          <w:color w:val="000000"/>
          <w:szCs w:val="24"/>
        </w:rPr>
      </w:pPr>
    </w:p>
    <w:p w14:paraId="271D11C5" w14:textId="77777777" w:rsidR="00A43FC2" w:rsidRDefault="00A43FC2" w:rsidP="00A43FC2">
      <w:pPr>
        <w:jc w:val="center"/>
        <w:rPr>
          <w:b/>
          <w:bCs/>
        </w:rPr>
      </w:pPr>
      <w:r>
        <w:rPr>
          <w:b/>
          <w:bCs/>
        </w:rPr>
        <w:lastRenderedPageBreak/>
        <w:t>Goals and Strategies</w:t>
      </w:r>
    </w:p>
    <w:p w14:paraId="213F76FA" w14:textId="77777777" w:rsidR="00A43FC2" w:rsidRPr="00CA29CB" w:rsidRDefault="00A43FC2" w:rsidP="00A43FC2">
      <w:r>
        <w:tab/>
        <w:t>McCall-Donnelly School District has a need for an additional ML teacher, an additional Gifted and Talented teacher (GATE), as well as a math intervention class at McCall-Donnelly High School. The following goals have been set to meet these needs to provide quality and fair and appropriate education for all students.</w:t>
      </w:r>
    </w:p>
    <w:p w14:paraId="1AC42871" w14:textId="77777777" w:rsidR="00A43FC2" w:rsidRDefault="00A43FC2" w:rsidP="00A43FC2">
      <w:pPr>
        <w:jc w:val="center"/>
        <w:rPr>
          <w:b/>
          <w:bCs/>
        </w:rPr>
      </w:pPr>
      <w:r>
        <w:rPr>
          <w:b/>
          <w:bCs/>
        </w:rPr>
        <w:t>Financial Goal Setting</w:t>
      </w:r>
    </w:p>
    <w:p w14:paraId="725045CC" w14:textId="77777777" w:rsidR="00A43FC2" w:rsidRDefault="00A43FC2" w:rsidP="00A43FC2">
      <w:pPr>
        <w:rPr>
          <w:b/>
          <w:bCs/>
        </w:rPr>
      </w:pPr>
      <w:bookmarkStart w:id="5" w:name="_Hlk204087377"/>
      <w:r w:rsidRPr="00846C5A">
        <w:rPr>
          <w:b/>
          <w:bCs/>
        </w:rPr>
        <w:t>For FY202</w:t>
      </w:r>
      <w:r>
        <w:rPr>
          <w:b/>
          <w:bCs/>
        </w:rPr>
        <w:t>6</w:t>
      </w:r>
      <w:r w:rsidRPr="00846C5A">
        <w:rPr>
          <w:b/>
          <w:bCs/>
        </w:rPr>
        <w:t>-202</w:t>
      </w:r>
      <w:r>
        <w:rPr>
          <w:b/>
          <w:bCs/>
        </w:rPr>
        <w:t>7</w:t>
      </w:r>
      <w:r w:rsidRPr="00846C5A">
        <w:rPr>
          <w:b/>
          <w:bCs/>
        </w:rPr>
        <w:t xml:space="preserve">, </w:t>
      </w:r>
      <w:r>
        <w:rPr>
          <w:b/>
          <w:bCs/>
        </w:rPr>
        <w:t>McCall-Donnelly School District</w:t>
      </w:r>
      <w:r w:rsidRPr="00846C5A">
        <w:rPr>
          <w:b/>
          <w:bCs/>
        </w:rPr>
        <w:t xml:space="preserve"> will allocate an additional $</w:t>
      </w:r>
      <w:r>
        <w:rPr>
          <w:b/>
          <w:bCs/>
        </w:rPr>
        <w:t>30</w:t>
      </w:r>
      <w:r w:rsidRPr="00846C5A">
        <w:rPr>
          <w:b/>
          <w:bCs/>
        </w:rPr>
        <w:t>K for</w:t>
      </w:r>
      <w:r w:rsidRPr="00846C5A">
        <w:rPr>
          <w:b/>
          <w:bCs/>
        </w:rPr>
        <w:br/>
        <w:t>professional development to assist</w:t>
      </w:r>
      <w:r>
        <w:rPr>
          <w:b/>
          <w:bCs/>
        </w:rPr>
        <w:t xml:space="preserve"> general classroom</w:t>
      </w:r>
      <w:r w:rsidRPr="00846C5A">
        <w:rPr>
          <w:b/>
          <w:bCs/>
        </w:rPr>
        <w:t xml:space="preserve"> teachers in their effectiveness in </w:t>
      </w:r>
      <w:r>
        <w:rPr>
          <w:b/>
          <w:bCs/>
        </w:rPr>
        <w:t>differentiating for gifted and talented students in their classrooms.</w:t>
      </w:r>
    </w:p>
    <w:bookmarkEnd w:id="5"/>
    <w:p w14:paraId="0C929FA5" w14:textId="77777777" w:rsidR="00A43FC2" w:rsidRDefault="00A43FC2" w:rsidP="00A43FC2">
      <w:r>
        <w:rPr>
          <w:b/>
          <w:bCs/>
        </w:rPr>
        <w:tab/>
      </w:r>
      <w:r>
        <w:t xml:space="preserve">The school district is allotted funds from the state to provide professional development to teachers and staff. In the past couple of years, the school district has flown teachers to various geographic locations to include Minneapolis, San Diego, and Las Vegas for professional development conferences. The focus has been on Marzano and the Danielson framework for teaching, along with instructional strategies, science teaching, and literacy. This past year they sent a group of teachers to a Multilanguage Learner (ML) training a few hours away. According to the resource analysis on the school district budget there needs to be more resources allocated to ML learners as well as Gifted and Talented (GATE) students in special programs. The 30K recommendation for allocation of professional development for training to teachers to assist general classroom teachers with differentiating for GATE students in their classrooms will help the program. According to my research for my Educational Doctorate, there are many parents, students, and teachers that think there should be a better program offered to their gifted students. Teachers do not have confidence differentiating for GATE students in their classrooms and requested professional development that could support them in this. Parents do not feel that the </w:t>
      </w:r>
      <w:r>
        <w:lastRenderedPageBreak/>
        <w:t xml:space="preserve">half an hour a week with the GATE teacher is providing them with enough support to meet their child’s needs. </w:t>
      </w:r>
    </w:p>
    <w:p w14:paraId="70032C38" w14:textId="77777777" w:rsidR="00A43FC2" w:rsidRPr="00CC4093" w:rsidRDefault="00A43FC2" w:rsidP="00A43FC2">
      <w:r>
        <w:tab/>
        <w:t>For special programs, the majority of the spending is on special education, because of legislation and them receiving federal funding. Allocating professional development funding to come here and train our staff over couple of days twice in the next year would be helpful and inexpensive compared to the other conferences teachers have been sent to. Part of the 30K should also be used to send the existing GATE teacher to the annual conference Idaho has in Boise, as well as for professional development for the school district psychologist to get training for testing and supporting teachers with GATE students. To provide a fair and appropriate education to all students, the needs of GATE students should be addressed in a more impactful manner. Providing general classroom teachers with the tools to differentiate for GATE students in the general classroom is a step in the right direction to improve McCall-Donnelly School District’s GATE program. Because there is no funding for the GATE program, using professional development funds can help improve it without taking money from the general fund.</w:t>
      </w:r>
    </w:p>
    <w:p w14:paraId="44C451C9" w14:textId="77777777" w:rsidR="00A43FC2" w:rsidRDefault="00A43FC2" w:rsidP="00A43FC2">
      <w:pPr>
        <w:rPr>
          <w:b/>
          <w:bCs/>
        </w:rPr>
      </w:pPr>
      <w:bookmarkStart w:id="6" w:name="_Hlk204265899"/>
      <w:r w:rsidRPr="000B60A5">
        <w:rPr>
          <w:b/>
          <w:bCs/>
        </w:rPr>
        <w:t>For FY202</w:t>
      </w:r>
      <w:r>
        <w:rPr>
          <w:b/>
          <w:bCs/>
        </w:rPr>
        <w:t>6</w:t>
      </w:r>
      <w:r w:rsidRPr="000B60A5">
        <w:rPr>
          <w:b/>
          <w:bCs/>
        </w:rPr>
        <w:t>-202</w:t>
      </w:r>
      <w:r>
        <w:rPr>
          <w:b/>
          <w:bCs/>
        </w:rPr>
        <w:t>7 and on</w:t>
      </w:r>
      <w:r w:rsidRPr="000B60A5">
        <w:rPr>
          <w:b/>
          <w:bCs/>
        </w:rPr>
        <w:t xml:space="preserve">, </w:t>
      </w:r>
      <w:r>
        <w:rPr>
          <w:b/>
          <w:bCs/>
        </w:rPr>
        <w:t>McCall-Donnelly School District</w:t>
      </w:r>
      <w:r w:rsidRPr="000B60A5">
        <w:rPr>
          <w:b/>
          <w:bCs/>
        </w:rPr>
        <w:t xml:space="preserve"> will allocate an additional $</w:t>
      </w:r>
      <w:r>
        <w:rPr>
          <w:b/>
          <w:bCs/>
        </w:rPr>
        <w:t>30</w:t>
      </w:r>
      <w:r w:rsidRPr="000B60A5">
        <w:rPr>
          <w:b/>
          <w:bCs/>
        </w:rPr>
        <w:t>K for</w:t>
      </w:r>
      <w:r>
        <w:rPr>
          <w:b/>
          <w:bCs/>
        </w:rPr>
        <w:t xml:space="preserve"> a part time Gifted and Talented teacher.</w:t>
      </w:r>
    </w:p>
    <w:bookmarkEnd w:id="6"/>
    <w:p w14:paraId="3A826629" w14:textId="77777777" w:rsidR="00A43FC2" w:rsidRDefault="00A43FC2" w:rsidP="00A43FC2">
      <w:r>
        <w:rPr>
          <w:b/>
          <w:bCs/>
        </w:rPr>
        <w:tab/>
      </w:r>
      <w:r>
        <w:t xml:space="preserve">It is suggested that an additional, half-time, GATE teacher be hired in the district to help improve the instructional outcomes of GATE students at school. Currently the district has one full time GATE teacher, who has a strong background in science and math. The students who are gifted in language art, arts and talents, have little to no support from the GATE teacher. Recently, there has been a parent advocating for their GATE child, so we have seen some headway in language arts. For example, the fifth grade GATE students at the elementary school, wrote a newspaper. The GATE teacher supported this, but it would not have happened without </w:t>
      </w:r>
      <w:r>
        <w:lastRenderedPageBreak/>
        <w:t xml:space="preserve">parental advocacy and drive. The bulk of the school district budget is allocated to salaries, but more could be transferred in from athletics and capital outlay funds. </w:t>
      </w:r>
    </w:p>
    <w:p w14:paraId="3795FA14" w14:textId="77777777" w:rsidR="00A43FC2" w:rsidRDefault="00A43FC2" w:rsidP="00A43FC2">
      <w:r>
        <w:tab/>
        <w:t xml:space="preserve">Adding a part-time additional GATE teacher, with a focus on language arts, arts, and talents, would benefit those students that are not currently receiving support. Having one GATE teacher for the entire school district of about 1300 students does not provide an adequate amount of support for the GATE program. Not only do GATE students have different gifts and talents, but this one teacher is serving grades kindergarten through twelfth grade. The feedback from my doctoral research showed a majority of GATE students and parents were satisfied with their time with the GATE teacher, just did not feel that there was enough time, and it did not improve their instructional outcomes at school. There are two special education teachers at the high school alone, with a team of paraprofessionals that support about twenty special education students. In comparison, there is one GATE teacher for the entire school district so the GATE students at the high school do not get any support from the GATE teacher. He simply gives each teacher a list of who their GATE students are, without any ideas for differentiation. </w:t>
      </w:r>
    </w:p>
    <w:p w14:paraId="0FA79A2D" w14:textId="77777777" w:rsidR="00A43FC2" w:rsidRDefault="00A43FC2" w:rsidP="00A43FC2">
      <w:pPr>
        <w:ind w:firstLine="720"/>
      </w:pPr>
      <w:r>
        <w:t xml:space="preserve">While the high school does have dual credit and AP classes, the first year and sophomore students do not have access to the AP classes until they are juniors and seniors. In the regular classrooms these students are not being challenged and consequently lose motivation in class leading them to not only fail to reach their full academic potential but also lose confidence in themselves and lose interest in school. The additional GATE teacher should be notified, prior to being hired that they will have to contribute to teachers being more effective at differentiating for these students in the general classrooms. At all grade levels most of the teachers interviewed claimed they did not feel that they were meeting the needs of their GATE students, in the general classroom, because they lacked the skills and confidence to do so. Hiring another GATE teacher </w:t>
      </w:r>
      <w:r>
        <w:lastRenderedPageBreak/>
        <w:t>is a step in the right direction. This teacher can help train general classroom teachers while providing more support to GATE students in the district.</w:t>
      </w:r>
    </w:p>
    <w:p w14:paraId="2BD259B6" w14:textId="77777777" w:rsidR="00A43FC2" w:rsidRDefault="00A43FC2" w:rsidP="00A43FC2">
      <w:pPr>
        <w:rPr>
          <w:b/>
          <w:bCs/>
        </w:rPr>
      </w:pPr>
      <w:r w:rsidRPr="000B60A5">
        <w:rPr>
          <w:b/>
          <w:bCs/>
        </w:rPr>
        <w:t>For FY202</w:t>
      </w:r>
      <w:r>
        <w:rPr>
          <w:b/>
          <w:bCs/>
        </w:rPr>
        <w:t>5</w:t>
      </w:r>
      <w:r w:rsidRPr="000B60A5">
        <w:rPr>
          <w:b/>
          <w:bCs/>
        </w:rPr>
        <w:t>-202</w:t>
      </w:r>
      <w:r>
        <w:rPr>
          <w:b/>
          <w:bCs/>
        </w:rPr>
        <w:t>6</w:t>
      </w:r>
      <w:r w:rsidRPr="000B60A5">
        <w:rPr>
          <w:b/>
          <w:bCs/>
        </w:rPr>
        <w:t xml:space="preserve">, </w:t>
      </w:r>
      <w:r>
        <w:rPr>
          <w:b/>
          <w:bCs/>
        </w:rPr>
        <w:t>McCall-Donnelly School District</w:t>
      </w:r>
      <w:r w:rsidRPr="000B60A5">
        <w:rPr>
          <w:b/>
          <w:bCs/>
        </w:rPr>
        <w:t xml:space="preserve"> will allocate an additional $</w:t>
      </w:r>
      <w:r>
        <w:rPr>
          <w:b/>
          <w:bCs/>
        </w:rPr>
        <w:t>60</w:t>
      </w:r>
      <w:r w:rsidRPr="000B60A5">
        <w:rPr>
          <w:b/>
          <w:bCs/>
        </w:rPr>
        <w:t>K for</w:t>
      </w:r>
      <w:r w:rsidRPr="000B60A5">
        <w:rPr>
          <w:b/>
          <w:bCs/>
        </w:rPr>
        <w:br/>
      </w:r>
      <w:r>
        <w:rPr>
          <w:b/>
          <w:bCs/>
        </w:rPr>
        <w:t>salaries</w:t>
      </w:r>
      <w:r w:rsidRPr="000B60A5">
        <w:rPr>
          <w:b/>
          <w:bCs/>
        </w:rPr>
        <w:t xml:space="preserve"> to </w:t>
      </w:r>
      <w:r>
        <w:rPr>
          <w:b/>
          <w:bCs/>
        </w:rPr>
        <w:t>replace the math teacher who resigned and implement a math intervention class at McCall-Donnelly High School</w:t>
      </w:r>
      <w:r w:rsidRPr="000B60A5">
        <w:rPr>
          <w:b/>
          <w:bCs/>
        </w:rPr>
        <w:t>.</w:t>
      </w:r>
    </w:p>
    <w:p w14:paraId="3FC858C9" w14:textId="77777777" w:rsidR="00A43FC2" w:rsidRDefault="00A43FC2" w:rsidP="00A43FC2">
      <w:pPr>
        <w:rPr>
          <w:bCs/>
        </w:rPr>
      </w:pPr>
      <w:r>
        <w:rPr>
          <w:b/>
          <w:bCs/>
        </w:rPr>
        <w:tab/>
      </w:r>
      <w:r>
        <w:t>McCall-Donnelly High School is ranked in the top ten schools of Idaho, based on state test scores, college and career readiness, and four-year graduation rates (McCall-Donnelly School District, 2025). While we do perform well in language arts and science at the high school, our math standardized scores do not meet Idaho state goals (</w:t>
      </w:r>
      <w:r w:rsidRPr="009441AF">
        <w:rPr>
          <w:bCs/>
        </w:rPr>
        <w:t>Idaho Report Card</w:t>
      </w:r>
      <w:r>
        <w:rPr>
          <w:bCs/>
        </w:rPr>
        <w:t xml:space="preserve">, </w:t>
      </w:r>
      <w:r w:rsidRPr="009441AF">
        <w:rPr>
          <w:bCs/>
        </w:rPr>
        <w:t xml:space="preserve">2025). </w:t>
      </w:r>
      <w:r>
        <w:rPr>
          <w:bCs/>
        </w:rPr>
        <w:t xml:space="preserve">The school offers an extra language arts class, which is required to graduate, but does not have a similar intervention course in the mathematics department. The school district and school board place a focus on literacy, because </w:t>
      </w:r>
      <w:r w:rsidRPr="003221EA">
        <w:rPr>
          <w:bCs/>
        </w:rPr>
        <w:t>Idaho legislation has placed a focus on literacy and consequently there are more English classes</w:t>
      </w:r>
      <w:r>
        <w:rPr>
          <w:bCs/>
        </w:rPr>
        <w:t xml:space="preserve"> and intervention</w:t>
      </w:r>
      <w:r w:rsidRPr="003221EA">
        <w:rPr>
          <w:bCs/>
        </w:rPr>
        <w:t xml:space="preserve"> at the </w:t>
      </w:r>
      <w:r>
        <w:rPr>
          <w:bCs/>
        </w:rPr>
        <w:t xml:space="preserve">elementary, middle, and </w:t>
      </w:r>
      <w:r w:rsidRPr="003221EA">
        <w:rPr>
          <w:bCs/>
        </w:rPr>
        <w:t>high school</w:t>
      </w:r>
      <w:r>
        <w:rPr>
          <w:bCs/>
        </w:rPr>
        <w:t>s than</w:t>
      </w:r>
      <w:r w:rsidRPr="003221EA">
        <w:rPr>
          <w:bCs/>
        </w:rPr>
        <w:t xml:space="preserve"> math</w:t>
      </w:r>
      <w:r>
        <w:rPr>
          <w:bCs/>
        </w:rPr>
        <w:t xml:space="preserve"> </w:t>
      </w:r>
      <w:r w:rsidRPr="0073620E">
        <w:rPr>
          <w:bCs/>
        </w:rPr>
        <w:t xml:space="preserve">(P. Lancaster, personal communication, July 17th, 2025). </w:t>
      </w:r>
      <w:r>
        <w:rPr>
          <w:bCs/>
        </w:rPr>
        <w:t xml:space="preserve">While the middle school has improved offering intervention math support, past eighth grade they get nothing for math intervention. </w:t>
      </w:r>
      <w:r w:rsidRPr="003221EA">
        <w:rPr>
          <w:bCs/>
        </w:rPr>
        <w:t>(P. Lancaster, personal communication, July 17th, 2025).</w:t>
      </w:r>
    </w:p>
    <w:p w14:paraId="0402DD4E" w14:textId="481E740A" w:rsidR="00A43FC2" w:rsidRDefault="00A43FC2" w:rsidP="00A43FC2">
      <w:pPr>
        <w:rPr>
          <w:bCs/>
        </w:rPr>
      </w:pPr>
      <w:r>
        <w:rPr>
          <w:bCs/>
        </w:rPr>
        <w:tab/>
        <w:t xml:space="preserve">The math department teachers at the high school are well aware of the need for an intervention class and think that the math teacher position that was not filled, should be. At staff meetings state test scores are announced for each subject, and it brings down the morale of the teachers in the math department when our numbers are so much lower than language arts and science. There is an unfair advantage for language arts because they have an intervention course and there are heavy resources of teachers and paraprofessionals for special education students. These special education professionals do not provide adequate math support to these students </w:t>
      </w:r>
      <w:r>
        <w:rPr>
          <w:bCs/>
        </w:rPr>
        <w:lastRenderedPageBreak/>
        <w:t>and do not help to serve the general students needing intervention and support in math. This is shedding light on the idea that the math department should not lose a teacher position but rather keep one so that accommodation can be made to support struggling math students. Proverbs 16:2-3 tells us, “</w:t>
      </w:r>
      <w:r w:rsidRPr="006B76E7">
        <w:rPr>
          <w:bCs/>
        </w:rPr>
        <w:t>All the ways of a man are pure in his own eyes,</w:t>
      </w:r>
      <w:r>
        <w:rPr>
          <w:bCs/>
        </w:rPr>
        <w:t xml:space="preserve"> </w:t>
      </w:r>
      <w:r w:rsidRPr="006B76E7">
        <w:rPr>
          <w:bCs/>
        </w:rPr>
        <w:t>but the Lord weighs the spirit.</w:t>
      </w:r>
      <w:r>
        <w:rPr>
          <w:bCs/>
        </w:rPr>
        <w:t xml:space="preserve"> </w:t>
      </w:r>
      <w:r w:rsidRPr="006B76E7">
        <w:rPr>
          <w:bCs/>
        </w:rPr>
        <w:t>3 Commit your work to the Lord,</w:t>
      </w:r>
      <w:r>
        <w:rPr>
          <w:bCs/>
        </w:rPr>
        <w:t xml:space="preserve"> </w:t>
      </w:r>
      <w:r w:rsidRPr="006B76E7">
        <w:rPr>
          <w:bCs/>
        </w:rPr>
        <w:t>and your plans will be established</w:t>
      </w:r>
      <w:r>
        <w:rPr>
          <w:bCs/>
        </w:rPr>
        <w:t xml:space="preserve">” </w:t>
      </w:r>
      <w:r w:rsidRPr="00696B99">
        <w:rPr>
          <w:bCs/>
        </w:rPr>
        <w:t>(</w:t>
      </w:r>
      <w:r w:rsidRPr="00696B99">
        <w:rPr>
          <w:bCs/>
          <w:i/>
        </w:rPr>
        <w:t xml:space="preserve">ESV Bible, </w:t>
      </w:r>
      <w:r w:rsidRPr="00696B99">
        <w:rPr>
          <w:bCs/>
        </w:rPr>
        <w:t xml:space="preserve">2001/2025). </w:t>
      </w:r>
      <w:r>
        <w:rPr>
          <w:bCs/>
        </w:rPr>
        <w:t>The district is losing federal funding and trying to get the budget back in shape, so I believe the decision to not fill the position after a teacher quit, was made with good intentions. However, student learning and success is the number one priority so the consideration for reopening the math position should be seriously considered.</w:t>
      </w:r>
    </w:p>
    <w:p w14:paraId="7CF0BB58" w14:textId="77777777" w:rsidR="00A43FC2" w:rsidRPr="008706E4" w:rsidRDefault="00A43FC2" w:rsidP="00A43FC2">
      <w:pPr>
        <w:jc w:val="center"/>
        <w:rPr>
          <w:b/>
        </w:rPr>
      </w:pPr>
      <w:r>
        <w:rPr>
          <w:b/>
        </w:rPr>
        <w:t>Strategies</w:t>
      </w:r>
    </w:p>
    <w:p w14:paraId="3A502025" w14:textId="77777777" w:rsidR="00A43FC2" w:rsidRPr="008706E4" w:rsidRDefault="00A43FC2" w:rsidP="00A43FC2">
      <w:pPr>
        <w:rPr>
          <w:b/>
          <w:bCs/>
        </w:rPr>
      </w:pPr>
      <w:r w:rsidRPr="008706E4">
        <w:rPr>
          <w:b/>
          <w:bCs/>
        </w:rPr>
        <w:t>For FY2026-2027, McCall-Donnelly School District will allocate an additional $30K for</w:t>
      </w:r>
      <w:r w:rsidRPr="008706E4">
        <w:rPr>
          <w:b/>
          <w:bCs/>
        </w:rPr>
        <w:br/>
        <w:t>professional development to assist general classroom teachers in their effectiveness in differentiating for gifted and talented students in their classrooms.</w:t>
      </w:r>
    </w:p>
    <w:p w14:paraId="2EEE0AFA" w14:textId="77777777" w:rsidR="00A43FC2" w:rsidRPr="008706E4" w:rsidRDefault="00A43FC2" w:rsidP="00A43FC2">
      <w:pPr>
        <w:rPr>
          <w:b/>
          <w:bCs/>
        </w:rPr>
      </w:pPr>
      <w:r w:rsidRPr="008706E4">
        <w:rPr>
          <w:b/>
          <w:bCs/>
        </w:rPr>
        <w:t>Proposed Strategies</w:t>
      </w:r>
    </w:p>
    <w:p w14:paraId="7D27E2FF" w14:textId="4C17C30A" w:rsidR="00A43FC2" w:rsidRDefault="00A43FC2" w:rsidP="00A43FC2">
      <w:r>
        <w:t>To implement the idea for allocating money for professional development to assist general classroom teachers in their effectiveness in differentiating for GATE students, I will re-submit my manuscript</w:t>
      </w:r>
      <w:r w:rsidR="00897751">
        <w:t xml:space="preserve">, </w:t>
      </w:r>
      <w:r w:rsidR="00897751" w:rsidRPr="00897751">
        <w:rPr>
          <w:highlight w:val="yellow"/>
        </w:rPr>
        <w:t>before the start of the 2025/2026 school year</w:t>
      </w:r>
      <w:r w:rsidR="00897751">
        <w:t>,</w:t>
      </w:r>
      <w:r>
        <w:t xml:space="preserve"> with the research that was done to improve the GATE program for our district, for my doctorate degree. Secondly, I will propose the idea to the professional development committee</w:t>
      </w:r>
      <w:r w:rsidR="00897751">
        <w:t xml:space="preserve">, </w:t>
      </w:r>
      <w:r w:rsidR="00897751" w:rsidRPr="00897751">
        <w:rPr>
          <w:highlight w:val="yellow"/>
        </w:rPr>
        <w:t>by the second quarter of the 2025/2026 school year</w:t>
      </w:r>
      <w:r w:rsidR="00897751">
        <w:t>,</w:t>
      </w:r>
      <w:r>
        <w:t xml:space="preserve"> for a need for general classroom teachers to receive training for working with GATE students in their classrooms. I will present the results of the interviews that I had with teachers, and their consensus on wanting to receive professional development concerning GATE students in their classrooms.</w:t>
      </w:r>
    </w:p>
    <w:p w14:paraId="7E3C4A18" w14:textId="77777777" w:rsidR="00A43FC2" w:rsidRPr="00264A7B" w:rsidRDefault="00A43FC2" w:rsidP="00A43FC2">
      <w:pPr>
        <w:rPr>
          <w:b/>
          <w:bCs/>
        </w:rPr>
      </w:pPr>
      <w:r w:rsidRPr="008706E4">
        <w:rPr>
          <w:b/>
          <w:bCs/>
        </w:rPr>
        <w:lastRenderedPageBreak/>
        <w:t>Coherence and Equity</w:t>
      </w:r>
    </w:p>
    <w:p w14:paraId="69F3657D" w14:textId="77777777" w:rsidR="00A43FC2" w:rsidRDefault="00A43FC2" w:rsidP="00A43FC2">
      <w:pPr>
        <w:rPr>
          <w:szCs w:val="24"/>
        </w:rPr>
      </w:pPr>
      <w:r>
        <w:rPr>
          <w:szCs w:val="24"/>
        </w:rPr>
        <w:tab/>
        <w:t>To provide fair and appropriate education to all students, the needs of GATE students should be considered. The recommendations to improve the GATE program for McCall-Donnelly School district include professional development for general classroom teachers to get training on how to differentiate and work with their GATE students. The information is research based and aligns with providing an opportunity for these students to achieve their highest potential, as should all students have this opportunity.</w:t>
      </w:r>
    </w:p>
    <w:p w14:paraId="39896678" w14:textId="77777777" w:rsidR="00A43FC2" w:rsidRPr="002438BF" w:rsidRDefault="00A43FC2" w:rsidP="00A43FC2">
      <w:pPr>
        <w:rPr>
          <w:b/>
          <w:bCs/>
          <w:szCs w:val="24"/>
        </w:rPr>
      </w:pPr>
      <w:r w:rsidRPr="002438BF">
        <w:rPr>
          <w:b/>
          <w:bCs/>
          <w:szCs w:val="24"/>
        </w:rPr>
        <w:t>For FY2026-2027 and on, McCall-Donnelly School District will allocate an additional $30K for a part time Gifted and Talented teacher.</w:t>
      </w:r>
    </w:p>
    <w:p w14:paraId="672CDF4F" w14:textId="77777777" w:rsidR="00A43FC2" w:rsidRPr="00265241" w:rsidRDefault="00A43FC2" w:rsidP="00A43FC2">
      <w:pPr>
        <w:rPr>
          <w:b/>
          <w:bCs/>
          <w:szCs w:val="24"/>
        </w:rPr>
      </w:pPr>
      <w:bookmarkStart w:id="7" w:name="_Hlk204266648"/>
      <w:r w:rsidRPr="00265241">
        <w:rPr>
          <w:b/>
          <w:bCs/>
          <w:szCs w:val="24"/>
        </w:rPr>
        <w:t>Proposed Strategies</w:t>
      </w:r>
    </w:p>
    <w:bookmarkEnd w:id="7"/>
    <w:p w14:paraId="3F7FD21C" w14:textId="0166E22F" w:rsidR="00A43FC2" w:rsidRDefault="00A43FC2" w:rsidP="00A43FC2">
      <w:pPr>
        <w:rPr>
          <w:szCs w:val="24"/>
        </w:rPr>
      </w:pPr>
      <w:r>
        <w:rPr>
          <w:szCs w:val="24"/>
        </w:rPr>
        <w:tab/>
        <w:t xml:space="preserve">The first strategy will coincide with the previous goal where I will resubmit the manuscript for my doctorate, which also includes a need for an additional GATE teacher. After receiving that I will work with my principal, the existing GATE teacher, and the school board to broach the idea of hiring a </w:t>
      </w:r>
      <w:r w:rsidR="00897751">
        <w:rPr>
          <w:szCs w:val="24"/>
        </w:rPr>
        <w:t>half-time</w:t>
      </w:r>
      <w:r>
        <w:rPr>
          <w:szCs w:val="24"/>
        </w:rPr>
        <w:t xml:space="preserve"> GATE teacher for our school district</w:t>
      </w:r>
      <w:r w:rsidR="00897751">
        <w:rPr>
          <w:szCs w:val="24"/>
        </w:rPr>
        <w:t xml:space="preserve"> </w:t>
      </w:r>
      <w:r w:rsidR="00897751" w:rsidRPr="00897751">
        <w:rPr>
          <w:szCs w:val="24"/>
          <w:highlight w:val="yellow"/>
        </w:rPr>
        <w:t>by the third quarter of the 2025/2026 school year</w:t>
      </w:r>
      <w:r w:rsidRPr="00897751">
        <w:rPr>
          <w:szCs w:val="24"/>
          <w:highlight w:val="yellow"/>
        </w:rPr>
        <w:t>.</w:t>
      </w:r>
      <w:r>
        <w:rPr>
          <w:szCs w:val="24"/>
        </w:rPr>
        <w:tab/>
      </w:r>
    </w:p>
    <w:p w14:paraId="25AC520B" w14:textId="77777777" w:rsidR="00A43FC2" w:rsidRPr="00265241" w:rsidRDefault="00A43FC2" w:rsidP="00A43FC2">
      <w:pPr>
        <w:rPr>
          <w:b/>
          <w:bCs/>
          <w:szCs w:val="24"/>
        </w:rPr>
      </w:pPr>
      <w:r w:rsidRPr="00265241">
        <w:rPr>
          <w:b/>
          <w:bCs/>
          <w:szCs w:val="24"/>
        </w:rPr>
        <w:t>Coherence and Equity</w:t>
      </w:r>
    </w:p>
    <w:p w14:paraId="5ED4299D" w14:textId="77777777" w:rsidR="00A43FC2" w:rsidRDefault="00A43FC2" w:rsidP="00A43FC2">
      <w:pPr>
        <w:rPr>
          <w:szCs w:val="24"/>
        </w:rPr>
      </w:pPr>
      <w:r>
        <w:rPr>
          <w:szCs w:val="24"/>
        </w:rPr>
        <w:tab/>
        <w:t>There is a large number of resources that go to special education, but the research shows that GATE students have special needs to, and the amount of funding, one GATE teacher for the entire school district is not fair. The quality of the program will be increased with additional workforce and can reach the needs of GATE students who have gifts and talents that are not just science or math. To provide an equitable education to these students another GATE teacher is needed to help provide support to general classroom teachers as well as in the arts and talents portion of GATE.</w:t>
      </w:r>
    </w:p>
    <w:p w14:paraId="0C4D6007" w14:textId="77777777" w:rsidR="00A43FC2" w:rsidRPr="00BE46F3" w:rsidRDefault="00A43FC2" w:rsidP="00A43FC2">
      <w:pPr>
        <w:rPr>
          <w:b/>
          <w:bCs/>
          <w:szCs w:val="24"/>
        </w:rPr>
      </w:pPr>
      <w:r w:rsidRPr="00BE46F3">
        <w:rPr>
          <w:b/>
          <w:bCs/>
          <w:szCs w:val="24"/>
        </w:rPr>
        <w:lastRenderedPageBreak/>
        <w:t>For FY2025-2026, McCall-Donnelly School District will allocate an additional $60K for</w:t>
      </w:r>
      <w:r w:rsidRPr="00BE46F3">
        <w:rPr>
          <w:b/>
          <w:bCs/>
          <w:szCs w:val="24"/>
        </w:rPr>
        <w:br/>
        <w:t>salaries to replace the math teacher who resigned and implement a math intervention class at McCall-Donnelly High School.</w:t>
      </w:r>
    </w:p>
    <w:p w14:paraId="0F69A6EA" w14:textId="77777777" w:rsidR="00A43FC2" w:rsidRPr="004F7EEE" w:rsidRDefault="00A43FC2" w:rsidP="00A43FC2">
      <w:pPr>
        <w:rPr>
          <w:b/>
          <w:bCs/>
          <w:szCs w:val="24"/>
        </w:rPr>
      </w:pPr>
      <w:r w:rsidRPr="004F7EEE">
        <w:rPr>
          <w:b/>
          <w:bCs/>
          <w:szCs w:val="24"/>
        </w:rPr>
        <w:t>Proposed Strategies</w:t>
      </w:r>
    </w:p>
    <w:p w14:paraId="63352597" w14:textId="17A89BF3" w:rsidR="00A43FC2" w:rsidRPr="004F7EEE" w:rsidRDefault="00A43FC2" w:rsidP="00A43FC2">
      <w:pPr>
        <w:rPr>
          <w:szCs w:val="24"/>
        </w:rPr>
      </w:pPr>
      <w:r>
        <w:rPr>
          <w:szCs w:val="24"/>
        </w:rPr>
        <w:tab/>
        <w:t>This decision has already been made to not replace the math teacher who resigned; however, I will meet with the math department team and ask that we schedule a meeting with the principal with our need for a math intervention class</w:t>
      </w:r>
      <w:r w:rsidR="00897751">
        <w:rPr>
          <w:szCs w:val="24"/>
        </w:rPr>
        <w:t xml:space="preserve"> </w:t>
      </w:r>
      <w:r w:rsidR="00897751" w:rsidRPr="00897751">
        <w:rPr>
          <w:szCs w:val="24"/>
          <w:highlight w:val="yellow"/>
        </w:rPr>
        <w:t>before the start of the 2025/2026 school year</w:t>
      </w:r>
      <w:r w:rsidRPr="00897751">
        <w:rPr>
          <w:szCs w:val="24"/>
          <w:highlight w:val="yellow"/>
        </w:rPr>
        <w:t>.</w:t>
      </w:r>
      <w:r>
        <w:rPr>
          <w:szCs w:val="24"/>
        </w:rPr>
        <w:t xml:space="preserve"> We will use student standardized test score data to present our rationale for needing to have the same number of math teachers as we had last year. Following this meeting we will ask to present our request to the superintendent and school board for consideration</w:t>
      </w:r>
      <w:r w:rsidR="00897751">
        <w:rPr>
          <w:szCs w:val="24"/>
        </w:rPr>
        <w:t xml:space="preserve"> </w:t>
      </w:r>
      <w:r w:rsidR="00897751" w:rsidRPr="00897751">
        <w:rPr>
          <w:szCs w:val="24"/>
          <w:highlight w:val="yellow"/>
        </w:rPr>
        <w:t>within the first quarter of the 2025/2026 school year</w:t>
      </w:r>
      <w:r w:rsidRPr="00897751">
        <w:rPr>
          <w:szCs w:val="24"/>
          <w:highlight w:val="yellow"/>
        </w:rPr>
        <w:t>.</w:t>
      </w:r>
    </w:p>
    <w:p w14:paraId="08EFEFBF" w14:textId="77777777" w:rsidR="00A43FC2" w:rsidRPr="00AD4A81" w:rsidRDefault="00A43FC2" w:rsidP="00A43FC2">
      <w:pPr>
        <w:rPr>
          <w:b/>
          <w:bCs/>
          <w:szCs w:val="24"/>
        </w:rPr>
      </w:pPr>
      <w:r w:rsidRPr="00AD4A81">
        <w:rPr>
          <w:b/>
          <w:bCs/>
          <w:szCs w:val="24"/>
        </w:rPr>
        <w:t>Coherence and Equity</w:t>
      </w:r>
    </w:p>
    <w:p w14:paraId="77CD1659" w14:textId="77777777" w:rsidR="00A43FC2" w:rsidRDefault="00A43FC2" w:rsidP="00A43FC2">
      <w:pPr>
        <w:rPr>
          <w:szCs w:val="24"/>
        </w:rPr>
      </w:pPr>
      <w:r>
        <w:rPr>
          <w:szCs w:val="24"/>
        </w:rPr>
        <w:tab/>
        <w:t>The math scores at the high school do not meet Idaho state standards and are low compared to the language arts and science scores there. To provide an equal playing field for math students at the high school, an intervention course should be provided for struggling math students. The language arts department offers an extra class for all students to receive additional support in critical reading, which was put in place for struggling English students but also advances general students and is required by all students to graduate. Using the data from the standardized test scores it is clear that the math teacher position should be filled to provide a fair and appropriate playing field for the math department to support student success.</w:t>
      </w:r>
    </w:p>
    <w:p w14:paraId="11DF5BBB" w14:textId="77777777" w:rsidR="00A43FC2" w:rsidRPr="008246FF" w:rsidRDefault="00A43FC2" w:rsidP="00A43FC2">
      <w:pPr>
        <w:jc w:val="center"/>
        <w:rPr>
          <w:b/>
          <w:bCs/>
          <w:szCs w:val="24"/>
        </w:rPr>
      </w:pPr>
      <w:r w:rsidRPr="008246FF">
        <w:rPr>
          <w:b/>
          <w:bCs/>
          <w:szCs w:val="24"/>
        </w:rPr>
        <w:t>Conclusion</w:t>
      </w:r>
    </w:p>
    <w:p w14:paraId="40CED11A" w14:textId="77777777" w:rsidR="00A43FC2" w:rsidRDefault="00A43FC2" w:rsidP="00A43FC2">
      <w:pPr>
        <w:rPr>
          <w:szCs w:val="24"/>
        </w:rPr>
      </w:pPr>
      <w:r>
        <w:rPr>
          <w:szCs w:val="24"/>
        </w:rPr>
        <w:tab/>
        <w:t xml:space="preserve">In order to provide fair and appropriate education to all students, the school district should provide professional development to general classroom teachers to support GATE </w:t>
      </w:r>
      <w:r>
        <w:rPr>
          <w:szCs w:val="24"/>
        </w:rPr>
        <w:lastRenderedPageBreak/>
        <w:t>learners in their classrooms. In addition to professional development another part time GATE teacher should be added to the program for additional support in making sure these students receive a fair and appropriate education. Proverbs 16:11 tells us, “</w:t>
      </w:r>
      <w:r w:rsidRPr="00782C73">
        <w:rPr>
          <w:szCs w:val="24"/>
        </w:rPr>
        <w:t>A just balance, and scales are the Lord’s;</w:t>
      </w:r>
      <w:r>
        <w:rPr>
          <w:szCs w:val="24"/>
        </w:rPr>
        <w:t xml:space="preserve"> </w:t>
      </w:r>
      <w:r w:rsidRPr="00782C73">
        <w:rPr>
          <w:szCs w:val="24"/>
        </w:rPr>
        <w:t>all the weights in the bag are his work</w:t>
      </w:r>
      <w:r>
        <w:rPr>
          <w:szCs w:val="24"/>
        </w:rPr>
        <w:t xml:space="preserve">” </w:t>
      </w:r>
      <w:r w:rsidRPr="00782C73">
        <w:rPr>
          <w:szCs w:val="24"/>
        </w:rPr>
        <w:t>(</w:t>
      </w:r>
      <w:r w:rsidRPr="00782C73">
        <w:rPr>
          <w:i/>
          <w:szCs w:val="24"/>
        </w:rPr>
        <w:t xml:space="preserve">ESV Bible, </w:t>
      </w:r>
      <w:r w:rsidRPr="00782C73">
        <w:rPr>
          <w:szCs w:val="24"/>
        </w:rPr>
        <w:t xml:space="preserve">2001/2025). </w:t>
      </w:r>
      <w:r>
        <w:rPr>
          <w:szCs w:val="24"/>
        </w:rPr>
        <w:t>Finally, the math position should be reopened to have a math teacher that can provide an intervention course to struggling math students. The goals aforementioned lead to providing fair and appropriate education to GATE and struggling math students at the high school. The McCall-Donnelly School District should assess the budget and consider allocating funds to provide resources that help these students achieve to their maximum potential.</w:t>
      </w:r>
    </w:p>
    <w:p w14:paraId="07F7939B" w14:textId="77777777" w:rsidR="00CB6865" w:rsidRDefault="00CB6865" w:rsidP="00CB6865">
      <w:pPr>
        <w:jc w:val="center"/>
        <w:rPr>
          <w:rFonts w:cs="Times New Roman"/>
          <w:b/>
          <w:color w:val="000000"/>
          <w:szCs w:val="24"/>
        </w:rPr>
      </w:pPr>
    </w:p>
    <w:p w14:paraId="3FE659BB" w14:textId="77777777" w:rsidR="00CB6865" w:rsidRDefault="00CB6865" w:rsidP="00CB6865">
      <w:pPr>
        <w:jc w:val="center"/>
        <w:rPr>
          <w:rFonts w:cs="Times New Roman"/>
          <w:b/>
          <w:color w:val="000000"/>
          <w:szCs w:val="24"/>
        </w:rPr>
      </w:pPr>
    </w:p>
    <w:p w14:paraId="030D2C29" w14:textId="77777777" w:rsidR="00CB6865" w:rsidRDefault="00CB6865" w:rsidP="00CB6865">
      <w:pPr>
        <w:jc w:val="center"/>
        <w:rPr>
          <w:rFonts w:cs="Times New Roman"/>
          <w:b/>
          <w:color w:val="000000"/>
          <w:szCs w:val="24"/>
        </w:rPr>
      </w:pPr>
    </w:p>
    <w:p w14:paraId="7B13F23B" w14:textId="77777777" w:rsidR="00CB6865" w:rsidRDefault="00CB6865" w:rsidP="00CB6865">
      <w:pPr>
        <w:jc w:val="center"/>
        <w:rPr>
          <w:rFonts w:cs="Times New Roman"/>
          <w:b/>
          <w:color w:val="000000"/>
          <w:szCs w:val="24"/>
        </w:rPr>
      </w:pPr>
    </w:p>
    <w:p w14:paraId="19CD21EA" w14:textId="77777777" w:rsidR="00CB6865" w:rsidRDefault="00CB6865" w:rsidP="00CB6865">
      <w:pPr>
        <w:jc w:val="center"/>
        <w:rPr>
          <w:rFonts w:cs="Times New Roman"/>
          <w:b/>
          <w:color w:val="000000"/>
          <w:szCs w:val="24"/>
        </w:rPr>
      </w:pPr>
    </w:p>
    <w:p w14:paraId="65A15C58" w14:textId="77777777" w:rsidR="00CB6865" w:rsidRDefault="00CB6865" w:rsidP="00CB6865">
      <w:pPr>
        <w:jc w:val="center"/>
        <w:rPr>
          <w:rFonts w:cs="Times New Roman"/>
          <w:b/>
          <w:color w:val="000000"/>
          <w:szCs w:val="24"/>
        </w:rPr>
      </w:pPr>
    </w:p>
    <w:p w14:paraId="21E6F448" w14:textId="77777777" w:rsidR="00A43FC2" w:rsidRDefault="00A43FC2" w:rsidP="000A6112">
      <w:pPr>
        <w:pStyle w:val="BodyText"/>
        <w:spacing w:line="480" w:lineRule="auto"/>
        <w:jc w:val="center"/>
        <w:rPr>
          <w:rFonts w:eastAsiaTheme="majorEastAsia"/>
          <w:b/>
          <w:bCs/>
          <w:sz w:val="24"/>
          <w:szCs w:val="28"/>
        </w:rPr>
      </w:pPr>
    </w:p>
    <w:p w14:paraId="1C9B0B2E" w14:textId="77777777" w:rsidR="00A43FC2" w:rsidRDefault="00A43FC2" w:rsidP="000A6112">
      <w:pPr>
        <w:pStyle w:val="BodyText"/>
        <w:spacing w:line="480" w:lineRule="auto"/>
        <w:jc w:val="center"/>
        <w:rPr>
          <w:rFonts w:eastAsiaTheme="majorEastAsia"/>
          <w:b/>
          <w:bCs/>
          <w:sz w:val="24"/>
          <w:szCs w:val="28"/>
        </w:rPr>
      </w:pPr>
    </w:p>
    <w:p w14:paraId="7DE183FB" w14:textId="77777777" w:rsidR="00A43FC2" w:rsidRDefault="00A43FC2" w:rsidP="000A6112">
      <w:pPr>
        <w:pStyle w:val="BodyText"/>
        <w:spacing w:line="480" w:lineRule="auto"/>
        <w:jc w:val="center"/>
        <w:rPr>
          <w:rFonts w:eastAsiaTheme="majorEastAsia"/>
          <w:b/>
          <w:bCs/>
          <w:sz w:val="24"/>
          <w:szCs w:val="28"/>
        </w:rPr>
      </w:pPr>
    </w:p>
    <w:p w14:paraId="123D0F81" w14:textId="77777777" w:rsidR="00A43FC2" w:rsidRDefault="00A43FC2" w:rsidP="000A6112">
      <w:pPr>
        <w:pStyle w:val="BodyText"/>
        <w:spacing w:line="480" w:lineRule="auto"/>
        <w:jc w:val="center"/>
        <w:rPr>
          <w:rFonts w:eastAsiaTheme="majorEastAsia"/>
          <w:b/>
          <w:bCs/>
          <w:sz w:val="24"/>
          <w:szCs w:val="28"/>
        </w:rPr>
      </w:pPr>
    </w:p>
    <w:p w14:paraId="2ECBA4D5" w14:textId="77777777" w:rsidR="00DF30DE" w:rsidRDefault="00DF30DE" w:rsidP="000A6112">
      <w:pPr>
        <w:pStyle w:val="BodyText"/>
        <w:spacing w:line="480" w:lineRule="auto"/>
        <w:jc w:val="center"/>
        <w:rPr>
          <w:rFonts w:eastAsiaTheme="majorEastAsia"/>
          <w:b/>
          <w:bCs/>
          <w:sz w:val="24"/>
          <w:szCs w:val="28"/>
        </w:rPr>
      </w:pPr>
    </w:p>
    <w:p w14:paraId="0D4767CB" w14:textId="77777777" w:rsidR="00DF30DE" w:rsidRDefault="00DF30DE" w:rsidP="000A6112">
      <w:pPr>
        <w:pStyle w:val="BodyText"/>
        <w:spacing w:line="480" w:lineRule="auto"/>
        <w:jc w:val="center"/>
        <w:rPr>
          <w:rFonts w:eastAsiaTheme="majorEastAsia"/>
          <w:b/>
          <w:bCs/>
          <w:sz w:val="24"/>
          <w:szCs w:val="28"/>
        </w:rPr>
      </w:pPr>
    </w:p>
    <w:p w14:paraId="5F2C4A97" w14:textId="77777777" w:rsidR="00DF30DE" w:rsidRDefault="00DF30DE" w:rsidP="000A6112">
      <w:pPr>
        <w:pStyle w:val="BodyText"/>
        <w:spacing w:line="480" w:lineRule="auto"/>
        <w:jc w:val="center"/>
        <w:rPr>
          <w:rFonts w:eastAsiaTheme="majorEastAsia"/>
          <w:b/>
          <w:bCs/>
          <w:sz w:val="24"/>
          <w:szCs w:val="28"/>
        </w:rPr>
      </w:pPr>
    </w:p>
    <w:p w14:paraId="60BC65BC" w14:textId="77777777" w:rsidR="00DF30DE" w:rsidRDefault="00DF30DE" w:rsidP="000A6112">
      <w:pPr>
        <w:pStyle w:val="BodyText"/>
        <w:spacing w:line="480" w:lineRule="auto"/>
        <w:jc w:val="center"/>
        <w:rPr>
          <w:rFonts w:eastAsiaTheme="majorEastAsia"/>
          <w:b/>
          <w:bCs/>
          <w:sz w:val="24"/>
          <w:szCs w:val="28"/>
        </w:rPr>
      </w:pPr>
    </w:p>
    <w:p w14:paraId="2E0FA1D3" w14:textId="3697CDB1" w:rsidR="00EF61EA" w:rsidRPr="000A6112" w:rsidRDefault="00171018" w:rsidP="000A6112">
      <w:pPr>
        <w:pStyle w:val="BodyText"/>
        <w:spacing w:line="480" w:lineRule="auto"/>
        <w:jc w:val="center"/>
        <w:rPr>
          <w:rFonts w:eastAsiaTheme="majorEastAsia"/>
          <w:b/>
          <w:bCs/>
          <w:sz w:val="24"/>
          <w:szCs w:val="28"/>
        </w:rPr>
      </w:pPr>
      <w:r>
        <w:rPr>
          <w:rFonts w:eastAsiaTheme="majorEastAsia"/>
          <w:b/>
          <w:bCs/>
          <w:sz w:val="24"/>
          <w:szCs w:val="28"/>
        </w:rPr>
        <w:lastRenderedPageBreak/>
        <w:t>Resource Management Plan</w:t>
      </w:r>
    </w:p>
    <w:p w14:paraId="19725D61" w14:textId="77777777" w:rsidR="005C031C" w:rsidRDefault="00DA3824" w:rsidP="008C69F5">
      <w:pPr>
        <w:rPr>
          <w:rFonts w:eastAsiaTheme="majorEastAsia"/>
          <w:szCs w:val="28"/>
        </w:rPr>
      </w:pPr>
      <w:bookmarkStart w:id="8" w:name="_Toc529359668"/>
      <w:bookmarkStart w:id="9" w:name="_Toc529449460"/>
      <w:bookmarkStart w:id="10" w:name="_Toc31899674"/>
      <w:r>
        <w:rPr>
          <w:rFonts w:eastAsiaTheme="majorEastAsia"/>
          <w:szCs w:val="28"/>
        </w:rPr>
        <w:tab/>
      </w:r>
      <w:r w:rsidRPr="00DA3824">
        <w:rPr>
          <w:rFonts w:eastAsiaTheme="majorEastAsia"/>
          <w:szCs w:val="28"/>
        </w:rPr>
        <w:t xml:space="preserve">The purpose of this paper is to analyze the McCall-Donnelly School District and McCall-Donnelly High School budgets to determine fairness in allocation of money as well as identify critical areas that require more resources. McCall-Donnelly School District has a need for an additional ML teacher, an additional Gifted and Talented teacher (GATE), as well as a math intervention class at McCall-Donnelly High School. </w:t>
      </w:r>
      <w:r w:rsidR="005C031C">
        <w:rPr>
          <w:rFonts w:eastAsiaTheme="majorEastAsia"/>
          <w:szCs w:val="28"/>
        </w:rPr>
        <w:t xml:space="preserve">The budget already has allotted for an additional ML teacher, so this will not be part of the goals for the purpose of this financial review. </w:t>
      </w:r>
      <w:r>
        <w:rPr>
          <w:rFonts w:eastAsiaTheme="majorEastAsia"/>
          <w:szCs w:val="28"/>
        </w:rPr>
        <w:t>Resources have been identified to provide funding to meet the goals</w:t>
      </w:r>
      <w:r w:rsidR="00AE5732">
        <w:rPr>
          <w:rFonts w:eastAsiaTheme="majorEastAsia"/>
          <w:szCs w:val="28"/>
        </w:rPr>
        <w:t xml:space="preserve"> identified to provide more resources to these critical areas</w:t>
      </w:r>
      <w:r>
        <w:rPr>
          <w:rFonts w:eastAsiaTheme="majorEastAsia"/>
          <w:szCs w:val="28"/>
        </w:rPr>
        <w:t>.</w:t>
      </w:r>
      <w:r w:rsidR="00AE5732">
        <w:rPr>
          <w:rFonts w:eastAsiaTheme="majorEastAsia"/>
          <w:szCs w:val="28"/>
        </w:rPr>
        <w:t xml:space="preserve"> </w:t>
      </w:r>
    </w:p>
    <w:p w14:paraId="7A4DFC85" w14:textId="1C82E6A9" w:rsidR="008C69F5" w:rsidRDefault="00AE5732" w:rsidP="005C031C">
      <w:pPr>
        <w:ind w:firstLine="720"/>
        <w:rPr>
          <w:b/>
          <w:bCs/>
        </w:rPr>
      </w:pPr>
      <w:r w:rsidRPr="00AE5732">
        <w:rPr>
          <w:rFonts w:eastAsiaTheme="majorEastAsia"/>
          <w:szCs w:val="28"/>
        </w:rPr>
        <w:t>McCall-Donnelly School District will allocate an additional $30K for</w:t>
      </w:r>
      <w:r>
        <w:rPr>
          <w:rFonts w:eastAsiaTheme="majorEastAsia"/>
          <w:szCs w:val="28"/>
        </w:rPr>
        <w:t xml:space="preserve"> </w:t>
      </w:r>
      <w:r w:rsidRPr="00AE5732">
        <w:rPr>
          <w:rFonts w:eastAsiaTheme="majorEastAsia"/>
          <w:szCs w:val="28"/>
        </w:rPr>
        <w:t>professional development to assist general classroom teachers in their effectiveness in differentiating for gifted and talented students in their classrooms</w:t>
      </w:r>
      <w:r w:rsidR="008C69F5">
        <w:rPr>
          <w:rFonts w:eastAsiaTheme="majorEastAsia"/>
          <w:szCs w:val="28"/>
        </w:rPr>
        <w:t xml:space="preserve">. </w:t>
      </w:r>
      <w:r w:rsidR="008C69F5" w:rsidRPr="008C69F5">
        <w:rPr>
          <w:rFonts w:eastAsiaTheme="majorEastAsia"/>
          <w:szCs w:val="28"/>
        </w:rPr>
        <w:t>The</w:t>
      </w:r>
      <w:r w:rsidR="008C69F5">
        <w:rPr>
          <w:rFonts w:eastAsiaTheme="majorEastAsia"/>
          <w:szCs w:val="28"/>
        </w:rPr>
        <w:t xml:space="preserve"> s</w:t>
      </w:r>
      <w:r w:rsidR="008C69F5" w:rsidRPr="008C69F5">
        <w:rPr>
          <w:rFonts w:eastAsiaTheme="majorEastAsia"/>
          <w:szCs w:val="28"/>
        </w:rPr>
        <w:t xml:space="preserve">chool </w:t>
      </w:r>
      <w:r w:rsidR="008C69F5">
        <w:rPr>
          <w:rFonts w:eastAsiaTheme="majorEastAsia"/>
          <w:szCs w:val="28"/>
        </w:rPr>
        <w:t>d</w:t>
      </w:r>
      <w:r w:rsidR="008C69F5" w:rsidRPr="008C69F5">
        <w:rPr>
          <w:rFonts w:eastAsiaTheme="majorEastAsia"/>
          <w:szCs w:val="28"/>
        </w:rPr>
        <w:t xml:space="preserve">istrict will allocate an additional $30K for a part time </w:t>
      </w:r>
      <w:r w:rsidR="008C69F5">
        <w:rPr>
          <w:rFonts w:eastAsiaTheme="majorEastAsia"/>
          <w:szCs w:val="28"/>
        </w:rPr>
        <w:t>GATE</w:t>
      </w:r>
      <w:r w:rsidR="008C69F5" w:rsidRPr="008C69F5">
        <w:rPr>
          <w:rFonts w:eastAsiaTheme="majorEastAsia"/>
          <w:szCs w:val="28"/>
        </w:rPr>
        <w:t xml:space="preserve"> teacher</w:t>
      </w:r>
      <w:r w:rsidR="008C69F5">
        <w:rPr>
          <w:rFonts w:eastAsiaTheme="majorEastAsia"/>
          <w:szCs w:val="28"/>
        </w:rPr>
        <w:t xml:space="preserve"> to improve student achievement of these students</w:t>
      </w:r>
      <w:r w:rsidR="008C69F5" w:rsidRPr="008C69F5">
        <w:rPr>
          <w:rFonts w:eastAsiaTheme="majorEastAsia"/>
          <w:szCs w:val="28"/>
        </w:rPr>
        <w:t>.</w:t>
      </w:r>
      <w:r w:rsidR="008C69F5">
        <w:rPr>
          <w:rFonts w:eastAsiaTheme="majorEastAsia"/>
          <w:szCs w:val="28"/>
        </w:rPr>
        <w:t xml:space="preserve"> Finally, the McCall-Donnelly School District will </w:t>
      </w:r>
      <w:r w:rsidR="008C69F5" w:rsidRPr="008C69F5">
        <w:t>allocate an additional $60K for salaries to replace the math teacher who resigned and implement a math intervention class at McCall-Donnelly High School.</w:t>
      </w:r>
      <w:r w:rsidR="007671E5">
        <w:t xml:space="preserve"> The following resource management plan include</w:t>
      </w:r>
      <w:r w:rsidR="005D5942">
        <w:t>s</w:t>
      </w:r>
      <w:r w:rsidR="007671E5">
        <w:t xml:space="preserve"> projected resources and a three-year resourcing plan to meet the goals.</w:t>
      </w:r>
    </w:p>
    <w:p w14:paraId="67BB0EA0" w14:textId="47225BF5" w:rsidR="005F3CDD" w:rsidRDefault="00361054" w:rsidP="0023734A">
      <w:pPr>
        <w:ind w:firstLine="720"/>
        <w:jc w:val="center"/>
        <w:rPr>
          <w:b/>
          <w:bCs/>
        </w:rPr>
      </w:pPr>
      <w:r w:rsidRPr="00361054">
        <w:rPr>
          <w:b/>
          <w:bCs/>
        </w:rPr>
        <w:t>Projected Resources</w:t>
      </w:r>
    </w:p>
    <w:p w14:paraId="4836EE5D" w14:textId="0B176FAF" w:rsidR="00361054" w:rsidRDefault="002F437C" w:rsidP="00361054">
      <w:pPr>
        <w:ind w:firstLine="720"/>
        <w:rPr>
          <w:color w:val="212121"/>
        </w:rPr>
      </w:pPr>
      <w:r>
        <w:rPr>
          <w:bCs/>
          <w:iCs/>
        </w:rPr>
        <w:t xml:space="preserve">Projected resources to meet the </w:t>
      </w:r>
      <w:r w:rsidR="005D5942">
        <w:rPr>
          <w:bCs/>
          <w:iCs/>
        </w:rPr>
        <w:t>aforementioned</w:t>
      </w:r>
      <w:r>
        <w:rPr>
          <w:bCs/>
          <w:iCs/>
        </w:rPr>
        <w:t xml:space="preserve"> </w:t>
      </w:r>
      <w:r w:rsidR="005D5942">
        <w:rPr>
          <w:bCs/>
          <w:iCs/>
        </w:rPr>
        <w:t>goals</w:t>
      </w:r>
      <w:r>
        <w:rPr>
          <w:bCs/>
          <w:iCs/>
        </w:rPr>
        <w:t xml:space="preserve"> include funding from the general fund from the capital outlay line item of 1.3 million which is being used to build housing for employees</w:t>
      </w:r>
      <w:r w:rsidR="005D5942">
        <w:rPr>
          <w:bCs/>
          <w:iCs/>
        </w:rPr>
        <w:t xml:space="preserve"> </w:t>
      </w:r>
      <w:r w:rsidR="005D5942" w:rsidRPr="005D5942">
        <w:rPr>
          <w:bCs/>
          <w:iCs/>
        </w:rPr>
        <w:t xml:space="preserve">for </w:t>
      </w:r>
      <w:r w:rsidR="005D5942">
        <w:rPr>
          <w:bCs/>
          <w:iCs/>
        </w:rPr>
        <w:t xml:space="preserve">implementation into </w:t>
      </w:r>
      <w:r w:rsidR="005D5942" w:rsidRPr="005D5942">
        <w:rPr>
          <w:bCs/>
          <w:iCs/>
        </w:rPr>
        <w:t>salaries</w:t>
      </w:r>
      <w:r>
        <w:rPr>
          <w:bCs/>
          <w:iCs/>
        </w:rPr>
        <w:t xml:space="preserve">. The money can be moved into salaries to pay for the </w:t>
      </w:r>
      <w:r w:rsidR="005D5942">
        <w:rPr>
          <w:bCs/>
          <w:iCs/>
        </w:rPr>
        <w:t xml:space="preserve">reopening of the </w:t>
      </w:r>
      <w:r>
        <w:rPr>
          <w:bCs/>
          <w:iCs/>
        </w:rPr>
        <w:t xml:space="preserve">math teacher position that just closed. Another resource would be from the McCall-Donnelly High School Athletics budget which has a credit of 59K. Part of this excess in </w:t>
      </w:r>
      <w:r>
        <w:rPr>
          <w:bCs/>
          <w:iCs/>
        </w:rPr>
        <w:lastRenderedPageBreak/>
        <w:t xml:space="preserve">funding can be moved into special programs to hire a part-time GATE teacher. This would put staffing for the GATE program at 1.5, which will help the program support GATE students at all grade levels and with </w:t>
      </w:r>
      <w:r w:rsidR="002F236E">
        <w:rPr>
          <w:bCs/>
          <w:iCs/>
        </w:rPr>
        <w:t xml:space="preserve">their </w:t>
      </w:r>
      <w:r>
        <w:rPr>
          <w:bCs/>
          <w:iCs/>
        </w:rPr>
        <w:t>varying gifts and talents.</w:t>
      </w:r>
      <w:r w:rsidR="009A2CA8">
        <w:rPr>
          <w:bCs/>
          <w:iCs/>
        </w:rPr>
        <w:t xml:space="preserve"> </w:t>
      </w:r>
      <w:r w:rsidR="005D5942">
        <w:rPr>
          <w:bCs/>
          <w:iCs/>
        </w:rPr>
        <w:t xml:space="preserve">Finally, the existing professional development funding from the state of Idaho can be used to provide training, on a teacher </w:t>
      </w:r>
      <w:r w:rsidR="00CB6865">
        <w:rPr>
          <w:bCs/>
          <w:iCs/>
        </w:rPr>
        <w:t>workday</w:t>
      </w:r>
      <w:r w:rsidR="005D5942">
        <w:rPr>
          <w:bCs/>
          <w:iCs/>
        </w:rPr>
        <w:t>, to general classroom teachers on how to meet the needs of GATE students in their classrooms.</w:t>
      </w:r>
    </w:p>
    <w:p w14:paraId="40E438FC" w14:textId="6C759195" w:rsidR="00361054" w:rsidRDefault="00361054" w:rsidP="00171018">
      <w:pPr>
        <w:ind w:firstLine="720"/>
        <w:jc w:val="center"/>
        <w:rPr>
          <w:b/>
          <w:iCs/>
        </w:rPr>
      </w:pPr>
      <w:r w:rsidRPr="00745B25">
        <w:rPr>
          <w:b/>
          <w:iCs/>
        </w:rPr>
        <w:t>Three-Year Resourcing Plan</w:t>
      </w:r>
    </w:p>
    <w:tbl>
      <w:tblPr>
        <w:tblStyle w:val="TableGrid"/>
        <w:tblW w:w="5000" w:type="pct"/>
        <w:tblLook w:val="04A0" w:firstRow="1" w:lastRow="0" w:firstColumn="1" w:lastColumn="0" w:noHBand="0" w:noVBand="1"/>
      </w:tblPr>
      <w:tblGrid>
        <w:gridCol w:w="2515"/>
        <w:gridCol w:w="2521"/>
        <w:gridCol w:w="1709"/>
        <w:gridCol w:w="2605"/>
      </w:tblGrid>
      <w:tr w:rsidR="00DF3271" w14:paraId="114D84BB" w14:textId="35CF21D1" w:rsidTr="00DF3271">
        <w:tc>
          <w:tcPr>
            <w:tcW w:w="3607" w:type="pct"/>
            <w:gridSpan w:val="3"/>
            <w:shd w:val="clear" w:color="auto" w:fill="000000" w:themeFill="text1"/>
          </w:tcPr>
          <w:p w14:paraId="498F160B" w14:textId="2E4B528A" w:rsidR="00DF3271" w:rsidRDefault="00DF3271" w:rsidP="00DB4248">
            <w:pPr>
              <w:rPr>
                <w:b/>
                <w:iCs/>
              </w:rPr>
            </w:pPr>
            <w:r>
              <w:rPr>
                <w:b/>
                <w:iCs/>
              </w:rPr>
              <w:t>Year #1 (next fiscal year)</w:t>
            </w:r>
          </w:p>
        </w:tc>
        <w:tc>
          <w:tcPr>
            <w:tcW w:w="1393" w:type="pct"/>
            <w:shd w:val="clear" w:color="auto" w:fill="000000" w:themeFill="text1"/>
          </w:tcPr>
          <w:p w14:paraId="66511608" w14:textId="77777777" w:rsidR="00DF3271" w:rsidRDefault="00DF3271" w:rsidP="00DB4248">
            <w:pPr>
              <w:rPr>
                <w:b/>
                <w:iCs/>
              </w:rPr>
            </w:pPr>
          </w:p>
        </w:tc>
      </w:tr>
      <w:tr w:rsidR="00DF3271" w14:paraId="05C68A5C" w14:textId="4FC71935" w:rsidTr="00DF3271">
        <w:tc>
          <w:tcPr>
            <w:tcW w:w="3607" w:type="pct"/>
            <w:gridSpan w:val="3"/>
            <w:tcBorders>
              <w:bottom w:val="single" w:sz="4" w:space="0" w:color="auto"/>
            </w:tcBorders>
          </w:tcPr>
          <w:p w14:paraId="4C14F584" w14:textId="77777777" w:rsidR="00DF3271" w:rsidRPr="00DB4248" w:rsidRDefault="00DF3271" w:rsidP="00171018">
            <w:pPr>
              <w:jc w:val="center"/>
              <w:rPr>
                <w:b/>
                <w:iCs/>
                <w:sz w:val="10"/>
                <w:szCs w:val="10"/>
              </w:rPr>
            </w:pPr>
          </w:p>
          <w:p w14:paraId="22A86B00" w14:textId="03D152D9" w:rsidR="00DF3271" w:rsidRDefault="00DF3271" w:rsidP="00171018">
            <w:pPr>
              <w:jc w:val="center"/>
              <w:rPr>
                <w:b/>
                <w:iCs/>
              </w:rPr>
            </w:pPr>
            <w:r>
              <w:rPr>
                <w:b/>
                <w:iCs/>
              </w:rPr>
              <w:t>2025 - 2026</w:t>
            </w:r>
          </w:p>
          <w:p w14:paraId="25CEB370" w14:textId="76725A62" w:rsidR="00DF3271" w:rsidRPr="00DB4248" w:rsidRDefault="00DF3271" w:rsidP="00171018">
            <w:pPr>
              <w:jc w:val="center"/>
              <w:rPr>
                <w:b/>
                <w:iCs/>
                <w:sz w:val="10"/>
                <w:szCs w:val="10"/>
              </w:rPr>
            </w:pPr>
          </w:p>
        </w:tc>
        <w:tc>
          <w:tcPr>
            <w:tcW w:w="1393" w:type="pct"/>
            <w:tcBorders>
              <w:bottom w:val="single" w:sz="4" w:space="0" w:color="auto"/>
            </w:tcBorders>
          </w:tcPr>
          <w:p w14:paraId="241EDA1A" w14:textId="77777777" w:rsidR="00DF3271" w:rsidRPr="00DB4248" w:rsidRDefault="00DF3271" w:rsidP="00171018">
            <w:pPr>
              <w:jc w:val="center"/>
              <w:rPr>
                <w:b/>
                <w:iCs/>
                <w:sz w:val="10"/>
                <w:szCs w:val="10"/>
              </w:rPr>
            </w:pPr>
          </w:p>
        </w:tc>
      </w:tr>
      <w:tr w:rsidR="00DF3271" w14:paraId="1CBC0D6A" w14:textId="4EA1D4BC" w:rsidTr="00DF3271">
        <w:tc>
          <w:tcPr>
            <w:tcW w:w="1345" w:type="pct"/>
            <w:shd w:val="clear" w:color="auto" w:fill="CBCBCB" w:themeFill="text2" w:themeFillTint="40"/>
          </w:tcPr>
          <w:p w14:paraId="2CB6A784" w14:textId="4DC05A2F" w:rsidR="00DF3271" w:rsidRPr="00DB4248" w:rsidRDefault="00DF3271" w:rsidP="00171018">
            <w:pPr>
              <w:jc w:val="center"/>
              <w:rPr>
                <w:b/>
                <w:iCs/>
                <w:szCs w:val="24"/>
              </w:rPr>
            </w:pPr>
            <w:r>
              <w:rPr>
                <w:b/>
                <w:iCs/>
                <w:szCs w:val="24"/>
              </w:rPr>
              <w:t>Description</w:t>
            </w:r>
          </w:p>
        </w:tc>
        <w:tc>
          <w:tcPr>
            <w:tcW w:w="1348" w:type="pct"/>
            <w:shd w:val="clear" w:color="auto" w:fill="CBCBCB" w:themeFill="text2" w:themeFillTint="40"/>
          </w:tcPr>
          <w:p w14:paraId="7645405A" w14:textId="5AE94F42" w:rsidR="00DF3271" w:rsidRPr="00DB4248" w:rsidRDefault="00DF3271" w:rsidP="00171018">
            <w:pPr>
              <w:jc w:val="center"/>
              <w:rPr>
                <w:b/>
                <w:iCs/>
                <w:szCs w:val="24"/>
              </w:rPr>
            </w:pPr>
            <w:r>
              <w:rPr>
                <w:b/>
                <w:iCs/>
                <w:szCs w:val="24"/>
              </w:rPr>
              <w:t>Funding Source</w:t>
            </w:r>
          </w:p>
        </w:tc>
        <w:tc>
          <w:tcPr>
            <w:tcW w:w="914" w:type="pct"/>
            <w:shd w:val="clear" w:color="auto" w:fill="CBCBCB" w:themeFill="text2" w:themeFillTint="40"/>
          </w:tcPr>
          <w:p w14:paraId="59C2AEE3" w14:textId="28159768" w:rsidR="00DF3271" w:rsidRPr="00DB4248" w:rsidRDefault="00DF3271" w:rsidP="00171018">
            <w:pPr>
              <w:jc w:val="center"/>
              <w:rPr>
                <w:b/>
                <w:iCs/>
                <w:szCs w:val="24"/>
              </w:rPr>
            </w:pPr>
            <w:r>
              <w:rPr>
                <w:b/>
                <w:iCs/>
                <w:szCs w:val="24"/>
              </w:rPr>
              <w:t>Expenses</w:t>
            </w:r>
          </w:p>
        </w:tc>
        <w:tc>
          <w:tcPr>
            <w:tcW w:w="1393" w:type="pct"/>
            <w:shd w:val="clear" w:color="auto" w:fill="CBCBCB" w:themeFill="text2" w:themeFillTint="40"/>
          </w:tcPr>
          <w:p w14:paraId="316B2077" w14:textId="53C71A46" w:rsidR="00DF3271" w:rsidRDefault="00DF3271" w:rsidP="00171018">
            <w:pPr>
              <w:jc w:val="center"/>
              <w:rPr>
                <w:b/>
                <w:iCs/>
                <w:szCs w:val="24"/>
              </w:rPr>
            </w:pPr>
            <w:r>
              <w:rPr>
                <w:b/>
                <w:iCs/>
                <w:szCs w:val="24"/>
              </w:rPr>
              <w:t>Expected Academic Outcomes</w:t>
            </w:r>
          </w:p>
        </w:tc>
      </w:tr>
      <w:tr w:rsidR="00DF3271" w14:paraId="6101BE4D" w14:textId="75C94BD8" w:rsidTr="00DF3271">
        <w:tc>
          <w:tcPr>
            <w:tcW w:w="1345" w:type="pct"/>
          </w:tcPr>
          <w:p w14:paraId="755B51E7" w14:textId="4EA43639" w:rsidR="00DF3271" w:rsidRPr="0023734A" w:rsidRDefault="00DF3271" w:rsidP="00171018">
            <w:pPr>
              <w:jc w:val="center"/>
              <w:rPr>
                <w:bCs/>
                <w:iCs/>
                <w:szCs w:val="24"/>
              </w:rPr>
            </w:pPr>
            <w:bookmarkStart w:id="11" w:name="_Hlk205745685"/>
            <w:r>
              <w:rPr>
                <w:bCs/>
                <w:iCs/>
                <w:szCs w:val="24"/>
              </w:rPr>
              <w:t>Professional Development for training general classroom teachers how to modify curriculum and differentiate for GATE students in their classrooms.</w:t>
            </w:r>
          </w:p>
        </w:tc>
        <w:tc>
          <w:tcPr>
            <w:tcW w:w="1348" w:type="pct"/>
          </w:tcPr>
          <w:p w14:paraId="4B62062D" w14:textId="4D76C2AB" w:rsidR="00DF3271" w:rsidRPr="0023734A" w:rsidRDefault="00DF3271" w:rsidP="00171018">
            <w:pPr>
              <w:jc w:val="center"/>
              <w:rPr>
                <w:bCs/>
                <w:iCs/>
                <w:szCs w:val="24"/>
              </w:rPr>
            </w:pPr>
            <w:r>
              <w:rPr>
                <w:bCs/>
                <w:iCs/>
                <w:szCs w:val="24"/>
              </w:rPr>
              <w:t>Professional Development Funding Provided by the state of Idaho.</w:t>
            </w:r>
          </w:p>
        </w:tc>
        <w:tc>
          <w:tcPr>
            <w:tcW w:w="914" w:type="pct"/>
          </w:tcPr>
          <w:p w14:paraId="0A93BE8C" w14:textId="064FB270" w:rsidR="00DF3271" w:rsidRPr="0023734A" w:rsidRDefault="00DF3271" w:rsidP="00171018">
            <w:pPr>
              <w:jc w:val="center"/>
              <w:rPr>
                <w:bCs/>
                <w:iCs/>
                <w:szCs w:val="24"/>
              </w:rPr>
            </w:pPr>
            <w:r>
              <w:rPr>
                <w:bCs/>
                <w:iCs/>
                <w:szCs w:val="24"/>
              </w:rPr>
              <w:t>30,000</w:t>
            </w:r>
          </w:p>
        </w:tc>
        <w:tc>
          <w:tcPr>
            <w:tcW w:w="1393" w:type="pct"/>
          </w:tcPr>
          <w:p w14:paraId="466F9CC6" w14:textId="17EF5AEB" w:rsidR="00DF3271" w:rsidRPr="00DF3271" w:rsidRDefault="00DF3271" w:rsidP="00171018">
            <w:pPr>
              <w:jc w:val="center"/>
              <w:rPr>
                <w:bCs/>
                <w:iCs/>
                <w:szCs w:val="24"/>
                <w:highlight w:val="yellow"/>
              </w:rPr>
            </w:pPr>
            <w:r w:rsidRPr="00DF3271">
              <w:rPr>
                <w:bCs/>
                <w:iCs/>
                <w:szCs w:val="24"/>
                <w:highlight w:val="yellow"/>
              </w:rPr>
              <w:t>GATE students receive better instructional opportunities in the general classroom that meet their special needs.</w:t>
            </w:r>
          </w:p>
        </w:tc>
      </w:tr>
      <w:tr w:rsidR="00DF3271" w14:paraId="399706FC" w14:textId="42DE22C9" w:rsidTr="00DF3271">
        <w:tc>
          <w:tcPr>
            <w:tcW w:w="1345" w:type="pct"/>
          </w:tcPr>
          <w:p w14:paraId="1AEE67B7" w14:textId="41CFF7EE" w:rsidR="00DF3271" w:rsidRPr="0023734A" w:rsidRDefault="00DF3271" w:rsidP="00171018">
            <w:pPr>
              <w:jc w:val="center"/>
              <w:rPr>
                <w:bCs/>
                <w:iCs/>
                <w:szCs w:val="24"/>
              </w:rPr>
            </w:pPr>
            <w:r>
              <w:rPr>
                <w:bCs/>
                <w:iCs/>
                <w:szCs w:val="24"/>
              </w:rPr>
              <w:t>Salary for a math teacher position at McCall-Donnelly High School.</w:t>
            </w:r>
          </w:p>
        </w:tc>
        <w:tc>
          <w:tcPr>
            <w:tcW w:w="1348" w:type="pct"/>
          </w:tcPr>
          <w:p w14:paraId="470DA5DB" w14:textId="539858A3" w:rsidR="00DF3271" w:rsidRPr="0023734A" w:rsidRDefault="00DF3271" w:rsidP="00171018">
            <w:pPr>
              <w:jc w:val="center"/>
              <w:rPr>
                <w:bCs/>
                <w:iCs/>
                <w:szCs w:val="24"/>
              </w:rPr>
            </w:pPr>
            <w:r>
              <w:rPr>
                <w:bCs/>
                <w:iCs/>
                <w:szCs w:val="24"/>
              </w:rPr>
              <w:t>Potentially from the capital outlay fund which has been allotted 1.3 million for non-essential housing development.</w:t>
            </w:r>
          </w:p>
        </w:tc>
        <w:tc>
          <w:tcPr>
            <w:tcW w:w="914" w:type="pct"/>
          </w:tcPr>
          <w:p w14:paraId="71A09C3F" w14:textId="44610554" w:rsidR="00DF3271" w:rsidRPr="0023734A" w:rsidRDefault="00DF3271" w:rsidP="00171018">
            <w:pPr>
              <w:jc w:val="center"/>
              <w:rPr>
                <w:bCs/>
                <w:iCs/>
                <w:szCs w:val="24"/>
              </w:rPr>
            </w:pPr>
            <w:r>
              <w:rPr>
                <w:bCs/>
                <w:iCs/>
                <w:szCs w:val="24"/>
              </w:rPr>
              <w:t>60,000</w:t>
            </w:r>
          </w:p>
        </w:tc>
        <w:tc>
          <w:tcPr>
            <w:tcW w:w="1393" w:type="pct"/>
          </w:tcPr>
          <w:p w14:paraId="5EE93E1A" w14:textId="53C8D93D" w:rsidR="00DF3271" w:rsidRPr="00DF3271" w:rsidRDefault="00DF3271" w:rsidP="00171018">
            <w:pPr>
              <w:jc w:val="center"/>
              <w:rPr>
                <w:bCs/>
                <w:iCs/>
                <w:szCs w:val="24"/>
                <w:highlight w:val="yellow"/>
              </w:rPr>
            </w:pPr>
            <w:r w:rsidRPr="00DF3271">
              <w:rPr>
                <w:bCs/>
                <w:iCs/>
                <w:szCs w:val="24"/>
                <w:highlight w:val="yellow"/>
              </w:rPr>
              <w:t>Math ISAT test scores improve by 10% above the previous school year.</w:t>
            </w:r>
          </w:p>
        </w:tc>
      </w:tr>
      <w:tr w:rsidR="00DF3271" w14:paraId="246F21A0" w14:textId="3500576B" w:rsidTr="00DF3271">
        <w:tc>
          <w:tcPr>
            <w:tcW w:w="1345" w:type="pct"/>
          </w:tcPr>
          <w:p w14:paraId="71F3D32D" w14:textId="47F94B71" w:rsidR="00DF3271" w:rsidRPr="0023734A" w:rsidRDefault="00DF3271" w:rsidP="00171018">
            <w:pPr>
              <w:jc w:val="center"/>
              <w:rPr>
                <w:bCs/>
                <w:iCs/>
                <w:szCs w:val="24"/>
              </w:rPr>
            </w:pPr>
            <w:r>
              <w:rPr>
                <w:bCs/>
                <w:iCs/>
                <w:szCs w:val="24"/>
              </w:rPr>
              <w:t>Salary for a half-time GATE teacher for McCall-Donnelly School District.</w:t>
            </w:r>
          </w:p>
        </w:tc>
        <w:tc>
          <w:tcPr>
            <w:tcW w:w="1348" w:type="pct"/>
          </w:tcPr>
          <w:p w14:paraId="31F95930" w14:textId="5DC1334A" w:rsidR="00DF3271" w:rsidRPr="0023734A" w:rsidRDefault="00DF3271" w:rsidP="00171018">
            <w:pPr>
              <w:jc w:val="center"/>
              <w:rPr>
                <w:bCs/>
                <w:iCs/>
                <w:szCs w:val="24"/>
              </w:rPr>
            </w:pPr>
            <w:r>
              <w:rPr>
                <w:bCs/>
                <w:iCs/>
                <w:szCs w:val="24"/>
              </w:rPr>
              <w:t>Move extra funding from the athletics department at the high school from their 59K surplus credit.</w:t>
            </w:r>
          </w:p>
        </w:tc>
        <w:tc>
          <w:tcPr>
            <w:tcW w:w="914" w:type="pct"/>
          </w:tcPr>
          <w:p w14:paraId="45DF593C" w14:textId="045FE47D" w:rsidR="00DF3271" w:rsidRPr="0023734A" w:rsidRDefault="00DF3271" w:rsidP="00171018">
            <w:pPr>
              <w:jc w:val="center"/>
              <w:rPr>
                <w:bCs/>
                <w:iCs/>
                <w:szCs w:val="24"/>
              </w:rPr>
            </w:pPr>
            <w:r>
              <w:rPr>
                <w:bCs/>
                <w:iCs/>
                <w:szCs w:val="24"/>
              </w:rPr>
              <w:t>30,000</w:t>
            </w:r>
          </w:p>
        </w:tc>
        <w:tc>
          <w:tcPr>
            <w:tcW w:w="1393" w:type="pct"/>
          </w:tcPr>
          <w:p w14:paraId="692673E4" w14:textId="19741708" w:rsidR="00DF3271" w:rsidRPr="00DF3271" w:rsidRDefault="00DF3271" w:rsidP="00171018">
            <w:pPr>
              <w:jc w:val="center"/>
              <w:rPr>
                <w:bCs/>
                <w:iCs/>
                <w:szCs w:val="24"/>
                <w:highlight w:val="yellow"/>
              </w:rPr>
            </w:pPr>
            <w:r w:rsidRPr="00DF3271">
              <w:rPr>
                <w:bCs/>
                <w:iCs/>
                <w:szCs w:val="24"/>
                <w:highlight w:val="yellow"/>
              </w:rPr>
              <w:t>GATE students receive better instructional opportunities while working with a GATE teacher and being provides enrichment opportunities.</w:t>
            </w:r>
          </w:p>
        </w:tc>
      </w:tr>
      <w:bookmarkEnd w:id="11"/>
      <w:tr w:rsidR="00DF3271" w14:paraId="5838D48B" w14:textId="0338F1BC" w:rsidTr="00DF3271">
        <w:tc>
          <w:tcPr>
            <w:tcW w:w="1345" w:type="pct"/>
          </w:tcPr>
          <w:p w14:paraId="642190A9" w14:textId="57000C8D" w:rsidR="00DF3271" w:rsidRPr="0023734A" w:rsidRDefault="00DF3271" w:rsidP="00171018">
            <w:pPr>
              <w:jc w:val="center"/>
              <w:rPr>
                <w:b/>
                <w:iCs/>
                <w:szCs w:val="24"/>
              </w:rPr>
            </w:pPr>
            <w:r>
              <w:rPr>
                <w:b/>
                <w:iCs/>
                <w:szCs w:val="24"/>
              </w:rPr>
              <w:t>TOTAL</w:t>
            </w:r>
          </w:p>
        </w:tc>
        <w:tc>
          <w:tcPr>
            <w:tcW w:w="1348" w:type="pct"/>
          </w:tcPr>
          <w:p w14:paraId="76B77D88" w14:textId="77777777" w:rsidR="00DF3271" w:rsidRPr="0023734A" w:rsidRDefault="00DF3271" w:rsidP="00171018">
            <w:pPr>
              <w:jc w:val="center"/>
              <w:rPr>
                <w:bCs/>
                <w:iCs/>
                <w:szCs w:val="24"/>
              </w:rPr>
            </w:pPr>
          </w:p>
        </w:tc>
        <w:tc>
          <w:tcPr>
            <w:tcW w:w="914" w:type="pct"/>
          </w:tcPr>
          <w:p w14:paraId="7857B7F3" w14:textId="036D17BE" w:rsidR="00DF3271" w:rsidRPr="0023734A" w:rsidRDefault="00DF3271" w:rsidP="00171018">
            <w:pPr>
              <w:jc w:val="center"/>
              <w:rPr>
                <w:bCs/>
                <w:iCs/>
                <w:szCs w:val="24"/>
              </w:rPr>
            </w:pPr>
            <w:r>
              <w:rPr>
                <w:bCs/>
                <w:iCs/>
                <w:szCs w:val="24"/>
              </w:rPr>
              <w:t>$120,000</w:t>
            </w:r>
          </w:p>
        </w:tc>
        <w:tc>
          <w:tcPr>
            <w:tcW w:w="1393" w:type="pct"/>
          </w:tcPr>
          <w:p w14:paraId="3A9E6F19" w14:textId="77777777" w:rsidR="00DF3271" w:rsidRDefault="00DF3271" w:rsidP="00171018">
            <w:pPr>
              <w:jc w:val="center"/>
              <w:rPr>
                <w:bCs/>
                <w:iCs/>
                <w:szCs w:val="24"/>
              </w:rPr>
            </w:pPr>
          </w:p>
        </w:tc>
      </w:tr>
    </w:tbl>
    <w:p w14:paraId="1E27A0AB" w14:textId="30B92607" w:rsidR="00361054" w:rsidRDefault="00361054" w:rsidP="00171018">
      <w:pPr>
        <w:rPr>
          <w:b/>
          <w:iCs/>
        </w:rPr>
      </w:pPr>
    </w:p>
    <w:tbl>
      <w:tblPr>
        <w:tblStyle w:val="TableGrid"/>
        <w:tblW w:w="5000" w:type="pct"/>
        <w:tblLook w:val="04A0" w:firstRow="1" w:lastRow="0" w:firstColumn="1" w:lastColumn="0" w:noHBand="0" w:noVBand="1"/>
      </w:tblPr>
      <w:tblGrid>
        <w:gridCol w:w="1558"/>
        <w:gridCol w:w="3478"/>
        <w:gridCol w:w="1709"/>
        <w:gridCol w:w="2605"/>
      </w:tblGrid>
      <w:tr w:rsidR="00DF3271" w14:paraId="534D172F" w14:textId="40A90BF2" w:rsidTr="00DF3271">
        <w:tc>
          <w:tcPr>
            <w:tcW w:w="3607" w:type="pct"/>
            <w:gridSpan w:val="3"/>
            <w:shd w:val="clear" w:color="auto" w:fill="000000" w:themeFill="text1"/>
          </w:tcPr>
          <w:p w14:paraId="561734B0" w14:textId="54874660" w:rsidR="00DF3271" w:rsidRDefault="00DF3271" w:rsidP="00B25340">
            <w:pPr>
              <w:rPr>
                <w:b/>
                <w:iCs/>
              </w:rPr>
            </w:pPr>
            <w:r>
              <w:rPr>
                <w:b/>
                <w:iCs/>
              </w:rPr>
              <w:t>Year #2 (two fiscal years from current)</w:t>
            </w:r>
          </w:p>
        </w:tc>
        <w:tc>
          <w:tcPr>
            <w:tcW w:w="1393" w:type="pct"/>
            <w:shd w:val="clear" w:color="auto" w:fill="000000" w:themeFill="text1"/>
          </w:tcPr>
          <w:p w14:paraId="303C14AA" w14:textId="77777777" w:rsidR="00DF3271" w:rsidRDefault="00DF3271" w:rsidP="00B25340">
            <w:pPr>
              <w:rPr>
                <w:b/>
                <w:iCs/>
              </w:rPr>
            </w:pPr>
          </w:p>
        </w:tc>
      </w:tr>
      <w:tr w:rsidR="00DF3271" w:rsidRPr="00DB4248" w14:paraId="265AA6B1" w14:textId="0BF177C1" w:rsidTr="00DF3271">
        <w:tc>
          <w:tcPr>
            <w:tcW w:w="3607" w:type="pct"/>
            <w:gridSpan w:val="3"/>
            <w:tcBorders>
              <w:bottom w:val="single" w:sz="4" w:space="0" w:color="auto"/>
            </w:tcBorders>
          </w:tcPr>
          <w:p w14:paraId="4F7F3858" w14:textId="77777777" w:rsidR="00DF3271" w:rsidRPr="00DB4248" w:rsidRDefault="00DF3271" w:rsidP="00B25340">
            <w:pPr>
              <w:jc w:val="center"/>
              <w:rPr>
                <w:b/>
                <w:iCs/>
                <w:sz w:val="10"/>
                <w:szCs w:val="10"/>
              </w:rPr>
            </w:pPr>
          </w:p>
          <w:p w14:paraId="5EA172BD" w14:textId="0E6D5D45" w:rsidR="00DF3271" w:rsidRDefault="00DF3271" w:rsidP="00B25340">
            <w:pPr>
              <w:jc w:val="center"/>
              <w:rPr>
                <w:b/>
                <w:iCs/>
              </w:rPr>
            </w:pPr>
            <w:r>
              <w:rPr>
                <w:b/>
                <w:iCs/>
              </w:rPr>
              <w:t>2026 - 2027</w:t>
            </w:r>
          </w:p>
          <w:p w14:paraId="72BBB6A4" w14:textId="77777777" w:rsidR="00DF3271" w:rsidRPr="00DB4248" w:rsidRDefault="00DF3271" w:rsidP="00B25340">
            <w:pPr>
              <w:jc w:val="center"/>
              <w:rPr>
                <w:b/>
                <w:iCs/>
                <w:sz w:val="10"/>
                <w:szCs w:val="10"/>
              </w:rPr>
            </w:pPr>
          </w:p>
        </w:tc>
        <w:tc>
          <w:tcPr>
            <w:tcW w:w="1393" w:type="pct"/>
            <w:tcBorders>
              <w:bottom w:val="single" w:sz="4" w:space="0" w:color="auto"/>
            </w:tcBorders>
          </w:tcPr>
          <w:p w14:paraId="498BF138" w14:textId="77777777" w:rsidR="00DF3271" w:rsidRPr="00DB4248" w:rsidRDefault="00DF3271" w:rsidP="00B25340">
            <w:pPr>
              <w:jc w:val="center"/>
              <w:rPr>
                <w:b/>
                <w:iCs/>
                <w:sz w:val="10"/>
                <w:szCs w:val="10"/>
              </w:rPr>
            </w:pPr>
          </w:p>
        </w:tc>
      </w:tr>
      <w:tr w:rsidR="00DF3271" w:rsidRPr="00DB4248" w14:paraId="7936B891" w14:textId="18B1BD79" w:rsidTr="00DF3271">
        <w:tc>
          <w:tcPr>
            <w:tcW w:w="833" w:type="pct"/>
            <w:shd w:val="clear" w:color="auto" w:fill="CBCBCB" w:themeFill="text2" w:themeFillTint="40"/>
          </w:tcPr>
          <w:p w14:paraId="7EB9AA8A" w14:textId="77777777" w:rsidR="00DF3271" w:rsidRPr="00DB4248" w:rsidRDefault="00DF3271" w:rsidP="00B25340">
            <w:pPr>
              <w:jc w:val="center"/>
              <w:rPr>
                <w:b/>
                <w:iCs/>
                <w:szCs w:val="24"/>
              </w:rPr>
            </w:pPr>
            <w:r>
              <w:rPr>
                <w:b/>
                <w:iCs/>
                <w:szCs w:val="24"/>
              </w:rPr>
              <w:lastRenderedPageBreak/>
              <w:t>Description</w:t>
            </w:r>
          </w:p>
        </w:tc>
        <w:tc>
          <w:tcPr>
            <w:tcW w:w="1860" w:type="pct"/>
            <w:shd w:val="clear" w:color="auto" w:fill="CBCBCB" w:themeFill="text2" w:themeFillTint="40"/>
          </w:tcPr>
          <w:p w14:paraId="33D072F5" w14:textId="77777777" w:rsidR="00DF3271" w:rsidRPr="00DB4248" w:rsidRDefault="00DF3271" w:rsidP="00B25340">
            <w:pPr>
              <w:jc w:val="center"/>
              <w:rPr>
                <w:b/>
                <w:iCs/>
                <w:szCs w:val="24"/>
              </w:rPr>
            </w:pPr>
            <w:r>
              <w:rPr>
                <w:b/>
                <w:iCs/>
                <w:szCs w:val="24"/>
              </w:rPr>
              <w:t>Funding Source</w:t>
            </w:r>
          </w:p>
        </w:tc>
        <w:tc>
          <w:tcPr>
            <w:tcW w:w="914" w:type="pct"/>
            <w:shd w:val="clear" w:color="auto" w:fill="CBCBCB" w:themeFill="text2" w:themeFillTint="40"/>
          </w:tcPr>
          <w:p w14:paraId="5ED70063" w14:textId="77777777" w:rsidR="00DF3271" w:rsidRPr="00DB4248" w:rsidRDefault="00DF3271" w:rsidP="00B25340">
            <w:pPr>
              <w:jc w:val="center"/>
              <w:rPr>
                <w:b/>
                <w:iCs/>
                <w:szCs w:val="24"/>
              </w:rPr>
            </w:pPr>
            <w:r>
              <w:rPr>
                <w:b/>
                <w:iCs/>
                <w:szCs w:val="24"/>
              </w:rPr>
              <w:t>Expenses</w:t>
            </w:r>
          </w:p>
        </w:tc>
        <w:tc>
          <w:tcPr>
            <w:tcW w:w="1393" w:type="pct"/>
            <w:shd w:val="clear" w:color="auto" w:fill="CBCBCB" w:themeFill="text2" w:themeFillTint="40"/>
          </w:tcPr>
          <w:p w14:paraId="75BE9369" w14:textId="77777777" w:rsidR="00DF3271" w:rsidRDefault="00DF3271" w:rsidP="00B25340">
            <w:pPr>
              <w:jc w:val="center"/>
              <w:rPr>
                <w:b/>
                <w:iCs/>
                <w:szCs w:val="24"/>
              </w:rPr>
            </w:pPr>
          </w:p>
        </w:tc>
      </w:tr>
      <w:tr w:rsidR="00DF3271" w:rsidRPr="00DB4248" w14:paraId="3D3E8FF1" w14:textId="2B2A15C9" w:rsidTr="00DF3271">
        <w:tc>
          <w:tcPr>
            <w:tcW w:w="833" w:type="pct"/>
          </w:tcPr>
          <w:p w14:paraId="43539460" w14:textId="3A8CAFEC" w:rsidR="00DF3271" w:rsidRPr="0023734A" w:rsidRDefault="00DF3271" w:rsidP="00DF3271">
            <w:pPr>
              <w:jc w:val="center"/>
              <w:rPr>
                <w:bCs/>
                <w:iCs/>
                <w:szCs w:val="24"/>
              </w:rPr>
            </w:pPr>
            <w:r>
              <w:rPr>
                <w:bCs/>
                <w:iCs/>
                <w:szCs w:val="24"/>
              </w:rPr>
              <w:t>Professional development for the GATE teachers to attend the annual conference.</w:t>
            </w:r>
          </w:p>
        </w:tc>
        <w:tc>
          <w:tcPr>
            <w:tcW w:w="1860" w:type="pct"/>
          </w:tcPr>
          <w:p w14:paraId="787010E5" w14:textId="4F3F339B" w:rsidR="00DF3271" w:rsidRPr="0023734A" w:rsidRDefault="00DF3271" w:rsidP="00DF3271">
            <w:pPr>
              <w:jc w:val="center"/>
              <w:rPr>
                <w:bCs/>
                <w:iCs/>
                <w:szCs w:val="24"/>
              </w:rPr>
            </w:pPr>
            <w:r w:rsidRPr="001A0708">
              <w:rPr>
                <w:bCs/>
                <w:iCs/>
                <w:szCs w:val="24"/>
              </w:rPr>
              <w:t>Professional Development Funding Provided by the state of Idaho.</w:t>
            </w:r>
          </w:p>
        </w:tc>
        <w:tc>
          <w:tcPr>
            <w:tcW w:w="914" w:type="pct"/>
          </w:tcPr>
          <w:p w14:paraId="7E452237" w14:textId="47AED9FB" w:rsidR="00DF3271" w:rsidRPr="0023734A" w:rsidRDefault="00DF3271" w:rsidP="00DF3271">
            <w:pPr>
              <w:jc w:val="center"/>
              <w:rPr>
                <w:bCs/>
                <w:iCs/>
                <w:szCs w:val="24"/>
              </w:rPr>
            </w:pPr>
            <w:r>
              <w:rPr>
                <w:bCs/>
                <w:iCs/>
                <w:szCs w:val="24"/>
              </w:rPr>
              <w:t>3,350</w:t>
            </w:r>
          </w:p>
        </w:tc>
        <w:tc>
          <w:tcPr>
            <w:tcW w:w="1393" w:type="pct"/>
          </w:tcPr>
          <w:p w14:paraId="08929691" w14:textId="54F6AA29" w:rsidR="00DF3271" w:rsidRPr="00DF3271" w:rsidRDefault="00DF3271" w:rsidP="00DF3271">
            <w:pPr>
              <w:jc w:val="center"/>
              <w:rPr>
                <w:bCs/>
                <w:iCs/>
                <w:szCs w:val="24"/>
                <w:highlight w:val="yellow"/>
              </w:rPr>
            </w:pPr>
            <w:r w:rsidRPr="00DF3271">
              <w:rPr>
                <w:bCs/>
                <w:iCs/>
                <w:szCs w:val="24"/>
                <w:highlight w:val="yellow"/>
              </w:rPr>
              <w:t>GATE students receive better instructional opportunities in the general classroom that meet their special needs.</w:t>
            </w:r>
          </w:p>
        </w:tc>
      </w:tr>
      <w:tr w:rsidR="00DF3271" w:rsidRPr="00DB4248" w14:paraId="7F393BAE" w14:textId="7AA6E448" w:rsidTr="00DF3271">
        <w:tc>
          <w:tcPr>
            <w:tcW w:w="833" w:type="pct"/>
          </w:tcPr>
          <w:p w14:paraId="2424E30D" w14:textId="2E29DD85" w:rsidR="00DF3271" w:rsidRPr="0023734A" w:rsidRDefault="00DF3271" w:rsidP="00DF3271">
            <w:pPr>
              <w:jc w:val="center"/>
              <w:rPr>
                <w:bCs/>
                <w:iCs/>
                <w:szCs w:val="24"/>
              </w:rPr>
            </w:pPr>
            <w:r w:rsidRPr="001A0708">
              <w:rPr>
                <w:bCs/>
                <w:iCs/>
                <w:szCs w:val="24"/>
              </w:rPr>
              <w:t>Salary for a math teacher position at McCall-Donnelly High School</w:t>
            </w:r>
          </w:p>
        </w:tc>
        <w:tc>
          <w:tcPr>
            <w:tcW w:w="1860" w:type="pct"/>
          </w:tcPr>
          <w:p w14:paraId="36271CAD" w14:textId="058E7E85" w:rsidR="00DF3271" w:rsidRPr="0023734A" w:rsidRDefault="00DF3271" w:rsidP="00DF3271">
            <w:pPr>
              <w:jc w:val="center"/>
              <w:rPr>
                <w:bCs/>
                <w:iCs/>
                <w:szCs w:val="24"/>
              </w:rPr>
            </w:pPr>
            <w:r>
              <w:rPr>
                <w:bCs/>
                <w:iCs/>
                <w:szCs w:val="24"/>
              </w:rPr>
              <w:t>*Established in the salary budget and necessary movement from capital outlay reoccurring.</w:t>
            </w:r>
          </w:p>
        </w:tc>
        <w:tc>
          <w:tcPr>
            <w:tcW w:w="914" w:type="pct"/>
          </w:tcPr>
          <w:p w14:paraId="1583E01B" w14:textId="78897F19" w:rsidR="00DF3271" w:rsidRPr="0023734A" w:rsidRDefault="00DF3271" w:rsidP="00DF3271">
            <w:pPr>
              <w:jc w:val="center"/>
              <w:rPr>
                <w:bCs/>
                <w:iCs/>
                <w:szCs w:val="24"/>
              </w:rPr>
            </w:pPr>
            <w:r>
              <w:rPr>
                <w:bCs/>
                <w:iCs/>
                <w:szCs w:val="24"/>
              </w:rPr>
              <w:t>62,000</w:t>
            </w:r>
          </w:p>
        </w:tc>
        <w:tc>
          <w:tcPr>
            <w:tcW w:w="1393" w:type="pct"/>
          </w:tcPr>
          <w:p w14:paraId="6F90936B" w14:textId="15EAD185" w:rsidR="00DF3271" w:rsidRPr="00DF3271" w:rsidRDefault="00DF3271" w:rsidP="00DF3271">
            <w:pPr>
              <w:jc w:val="center"/>
              <w:rPr>
                <w:bCs/>
                <w:iCs/>
                <w:szCs w:val="24"/>
                <w:highlight w:val="yellow"/>
              </w:rPr>
            </w:pPr>
            <w:r w:rsidRPr="00DF3271">
              <w:rPr>
                <w:bCs/>
                <w:iCs/>
                <w:szCs w:val="24"/>
                <w:highlight w:val="yellow"/>
              </w:rPr>
              <w:t>Math ISAT test scores improve by 10% above the previous school year.</w:t>
            </w:r>
          </w:p>
        </w:tc>
      </w:tr>
      <w:tr w:rsidR="00DF3271" w:rsidRPr="00DB4248" w14:paraId="1D927B0A" w14:textId="1874540E" w:rsidTr="00DF3271">
        <w:tc>
          <w:tcPr>
            <w:tcW w:w="833" w:type="pct"/>
          </w:tcPr>
          <w:p w14:paraId="51B3742D" w14:textId="4A668E59" w:rsidR="00DF3271" w:rsidRPr="0023734A" w:rsidRDefault="00DF3271" w:rsidP="00DF3271">
            <w:pPr>
              <w:jc w:val="center"/>
              <w:rPr>
                <w:bCs/>
                <w:iCs/>
                <w:szCs w:val="24"/>
              </w:rPr>
            </w:pPr>
            <w:r w:rsidRPr="001A0708">
              <w:rPr>
                <w:bCs/>
                <w:iCs/>
                <w:szCs w:val="24"/>
              </w:rPr>
              <w:t>Salary for a half-time GATE teacher for McCall-Donnelly School District.</w:t>
            </w:r>
          </w:p>
        </w:tc>
        <w:tc>
          <w:tcPr>
            <w:tcW w:w="1860" w:type="pct"/>
          </w:tcPr>
          <w:p w14:paraId="6C7CC6D3" w14:textId="4263B10D" w:rsidR="00DF3271" w:rsidRPr="0023734A" w:rsidRDefault="00DF3271" w:rsidP="00DF3271">
            <w:pPr>
              <w:jc w:val="center"/>
              <w:rPr>
                <w:bCs/>
                <w:iCs/>
                <w:szCs w:val="24"/>
              </w:rPr>
            </w:pPr>
            <w:r>
              <w:rPr>
                <w:bCs/>
                <w:iCs/>
                <w:szCs w:val="24"/>
              </w:rPr>
              <w:t>*Established in the salary budget and necessary movement from athletics and general funding permanent.</w:t>
            </w:r>
          </w:p>
        </w:tc>
        <w:tc>
          <w:tcPr>
            <w:tcW w:w="914" w:type="pct"/>
          </w:tcPr>
          <w:p w14:paraId="09E47CC0" w14:textId="475FF7B6" w:rsidR="00DF3271" w:rsidRPr="0023734A" w:rsidRDefault="00DF3271" w:rsidP="00DF3271">
            <w:pPr>
              <w:jc w:val="center"/>
              <w:rPr>
                <w:bCs/>
                <w:iCs/>
                <w:szCs w:val="24"/>
              </w:rPr>
            </w:pPr>
            <w:r>
              <w:rPr>
                <w:bCs/>
                <w:iCs/>
                <w:szCs w:val="24"/>
              </w:rPr>
              <w:t>32,000</w:t>
            </w:r>
          </w:p>
        </w:tc>
        <w:tc>
          <w:tcPr>
            <w:tcW w:w="1393" w:type="pct"/>
          </w:tcPr>
          <w:p w14:paraId="41C94B04" w14:textId="6C74A0FF" w:rsidR="00DF3271" w:rsidRPr="00DF3271" w:rsidRDefault="00DF3271" w:rsidP="00DF3271">
            <w:pPr>
              <w:jc w:val="center"/>
              <w:rPr>
                <w:bCs/>
                <w:iCs/>
                <w:szCs w:val="24"/>
                <w:highlight w:val="yellow"/>
              </w:rPr>
            </w:pPr>
            <w:r w:rsidRPr="00DF3271">
              <w:rPr>
                <w:bCs/>
                <w:iCs/>
                <w:szCs w:val="24"/>
                <w:highlight w:val="yellow"/>
              </w:rPr>
              <w:t>GATE students receive better instructional opportunities while working with a GATE teacher and being provides enrichment opportunities.</w:t>
            </w:r>
          </w:p>
        </w:tc>
      </w:tr>
      <w:tr w:rsidR="00DF3271" w:rsidRPr="00DB4248" w14:paraId="0D696966" w14:textId="624FBF8D" w:rsidTr="00DF3271">
        <w:tc>
          <w:tcPr>
            <w:tcW w:w="833" w:type="pct"/>
          </w:tcPr>
          <w:p w14:paraId="28F0586D" w14:textId="3A56352D" w:rsidR="00DF3271" w:rsidRPr="0023734A" w:rsidRDefault="00DF3271" w:rsidP="00DF3271">
            <w:pPr>
              <w:jc w:val="center"/>
              <w:rPr>
                <w:b/>
                <w:iCs/>
                <w:szCs w:val="24"/>
              </w:rPr>
            </w:pPr>
            <w:r>
              <w:rPr>
                <w:b/>
                <w:iCs/>
                <w:szCs w:val="24"/>
              </w:rPr>
              <w:t>TOTAL</w:t>
            </w:r>
          </w:p>
        </w:tc>
        <w:tc>
          <w:tcPr>
            <w:tcW w:w="1860" w:type="pct"/>
          </w:tcPr>
          <w:p w14:paraId="277D15E8" w14:textId="77777777" w:rsidR="00DF3271" w:rsidRPr="0023734A" w:rsidRDefault="00DF3271" w:rsidP="00DF3271">
            <w:pPr>
              <w:jc w:val="center"/>
              <w:rPr>
                <w:bCs/>
                <w:iCs/>
                <w:szCs w:val="24"/>
              </w:rPr>
            </w:pPr>
          </w:p>
        </w:tc>
        <w:tc>
          <w:tcPr>
            <w:tcW w:w="914" w:type="pct"/>
          </w:tcPr>
          <w:p w14:paraId="04BE23A0" w14:textId="16ED2339" w:rsidR="00DF3271" w:rsidRPr="0023734A" w:rsidRDefault="00DF3271" w:rsidP="00DF3271">
            <w:pPr>
              <w:jc w:val="center"/>
              <w:rPr>
                <w:bCs/>
                <w:iCs/>
                <w:szCs w:val="24"/>
              </w:rPr>
            </w:pPr>
            <w:r>
              <w:rPr>
                <w:bCs/>
                <w:iCs/>
                <w:szCs w:val="24"/>
              </w:rPr>
              <w:t>$97,350</w:t>
            </w:r>
          </w:p>
        </w:tc>
        <w:tc>
          <w:tcPr>
            <w:tcW w:w="1393" w:type="pct"/>
          </w:tcPr>
          <w:p w14:paraId="28748207" w14:textId="77777777" w:rsidR="00DF3271" w:rsidRDefault="00DF3271" w:rsidP="00DF3271">
            <w:pPr>
              <w:jc w:val="center"/>
              <w:rPr>
                <w:bCs/>
                <w:iCs/>
                <w:szCs w:val="24"/>
              </w:rPr>
            </w:pPr>
          </w:p>
        </w:tc>
      </w:tr>
    </w:tbl>
    <w:p w14:paraId="1B3E86E2" w14:textId="77777777" w:rsidR="00DB4248" w:rsidRDefault="00DB4248" w:rsidP="00171018">
      <w:pPr>
        <w:rPr>
          <w:b/>
          <w:iCs/>
        </w:rPr>
      </w:pPr>
    </w:p>
    <w:tbl>
      <w:tblPr>
        <w:tblStyle w:val="TableGrid"/>
        <w:tblW w:w="5000" w:type="pct"/>
        <w:tblLook w:val="04A0" w:firstRow="1" w:lastRow="0" w:firstColumn="1" w:lastColumn="0" w:noHBand="0" w:noVBand="1"/>
      </w:tblPr>
      <w:tblGrid>
        <w:gridCol w:w="1558"/>
        <w:gridCol w:w="3478"/>
        <w:gridCol w:w="1709"/>
        <w:gridCol w:w="2605"/>
      </w:tblGrid>
      <w:tr w:rsidR="00DF3271" w14:paraId="16FF17BE" w14:textId="6400DCA7" w:rsidTr="00DF3271">
        <w:tc>
          <w:tcPr>
            <w:tcW w:w="3607" w:type="pct"/>
            <w:gridSpan w:val="3"/>
            <w:shd w:val="clear" w:color="auto" w:fill="000000" w:themeFill="text1"/>
          </w:tcPr>
          <w:p w14:paraId="61731525" w14:textId="6232AADA" w:rsidR="00DF3271" w:rsidRDefault="00DF3271" w:rsidP="00B25340">
            <w:pPr>
              <w:rPr>
                <w:b/>
                <w:iCs/>
              </w:rPr>
            </w:pPr>
            <w:r>
              <w:rPr>
                <w:b/>
                <w:iCs/>
              </w:rPr>
              <w:t>Year #3 (three fiscal years from current)</w:t>
            </w:r>
          </w:p>
        </w:tc>
        <w:tc>
          <w:tcPr>
            <w:tcW w:w="1393" w:type="pct"/>
            <w:shd w:val="clear" w:color="auto" w:fill="000000" w:themeFill="text1"/>
          </w:tcPr>
          <w:p w14:paraId="101DEBAE" w14:textId="77777777" w:rsidR="00DF3271" w:rsidRDefault="00DF3271" w:rsidP="00B25340">
            <w:pPr>
              <w:rPr>
                <w:b/>
                <w:iCs/>
              </w:rPr>
            </w:pPr>
          </w:p>
        </w:tc>
      </w:tr>
      <w:tr w:rsidR="00DF3271" w:rsidRPr="00DB4248" w14:paraId="37736C75" w14:textId="66E73319" w:rsidTr="00DF3271">
        <w:tc>
          <w:tcPr>
            <w:tcW w:w="3607" w:type="pct"/>
            <w:gridSpan w:val="3"/>
            <w:tcBorders>
              <w:bottom w:val="single" w:sz="4" w:space="0" w:color="auto"/>
            </w:tcBorders>
          </w:tcPr>
          <w:p w14:paraId="533E8BB2" w14:textId="77777777" w:rsidR="00DF3271" w:rsidRPr="00DB4248" w:rsidRDefault="00DF3271" w:rsidP="00B25340">
            <w:pPr>
              <w:jc w:val="center"/>
              <w:rPr>
                <w:b/>
                <w:iCs/>
                <w:sz w:val="10"/>
                <w:szCs w:val="10"/>
              </w:rPr>
            </w:pPr>
          </w:p>
          <w:p w14:paraId="218203EF" w14:textId="2DCC174B" w:rsidR="00DF3271" w:rsidRDefault="00DF3271" w:rsidP="00B25340">
            <w:pPr>
              <w:jc w:val="center"/>
              <w:rPr>
                <w:b/>
                <w:iCs/>
              </w:rPr>
            </w:pPr>
            <w:r>
              <w:rPr>
                <w:b/>
                <w:iCs/>
              </w:rPr>
              <w:t>2027 - 2028</w:t>
            </w:r>
          </w:p>
          <w:p w14:paraId="13DD9A41" w14:textId="77777777" w:rsidR="00DF3271" w:rsidRPr="00DB4248" w:rsidRDefault="00DF3271" w:rsidP="00B25340">
            <w:pPr>
              <w:jc w:val="center"/>
              <w:rPr>
                <w:b/>
                <w:iCs/>
                <w:sz w:val="10"/>
                <w:szCs w:val="10"/>
              </w:rPr>
            </w:pPr>
          </w:p>
        </w:tc>
        <w:tc>
          <w:tcPr>
            <w:tcW w:w="1393" w:type="pct"/>
            <w:tcBorders>
              <w:bottom w:val="single" w:sz="4" w:space="0" w:color="auto"/>
            </w:tcBorders>
          </w:tcPr>
          <w:p w14:paraId="4EA02B76" w14:textId="77777777" w:rsidR="00DF3271" w:rsidRPr="00DB4248" w:rsidRDefault="00DF3271" w:rsidP="00B25340">
            <w:pPr>
              <w:jc w:val="center"/>
              <w:rPr>
                <w:b/>
                <w:iCs/>
                <w:sz w:val="10"/>
                <w:szCs w:val="10"/>
              </w:rPr>
            </w:pPr>
          </w:p>
        </w:tc>
      </w:tr>
      <w:tr w:rsidR="00DF3271" w:rsidRPr="00DB4248" w14:paraId="254F9E9A" w14:textId="71B01E7D" w:rsidTr="00DF3271">
        <w:tc>
          <w:tcPr>
            <w:tcW w:w="833" w:type="pct"/>
            <w:shd w:val="clear" w:color="auto" w:fill="CBCBCB" w:themeFill="text2" w:themeFillTint="40"/>
          </w:tcPr>
          <w:p w14:paraId="62148ADC" w14:textId="77777777" w:rsidR="00DF3271" w:rsidRPr="00DB4248" w:rsidRDefault="00DF3271" w:rsidP="00B25340">
            <w:pPr>
              <w:jc w:val="center"/>
              <w:rPr>
                <w:b/>
                <w:iCs/>
                <w:szCs w:val="24"/>
              </w:rPr>
            </w:pPr>
            <w:r>
              <w:rPr>
                <w:b/>
                <w:iCs/>
                <w:szCs w:val="24"/>
              </w:rPr>
              <w:t>Description</w:t>
            </w:r>
          </w:p>
        </w:tc>
        <w:tc>
          <w:tcPr>
            <w:tcW w:w="1860" w:type="pct"/>
            <w:shd w:val="clear" w:color="auto" w:fill="CBCBCB" w:themeFill="text2" w:themeFillTint="40"/>
          </w:tcPr>
          <w:p w14:paraId="49200944" w14:textId="77777777" w:rsidR="00DF3271" w:rsidRPr="00DB4248" w:rsidRDefault="00DF3271" w:rsidP="00B25340">
            <w:pPr>
              <w:jc w:val="center"/>
              <w:rPr>
                <w:b/>
                <w:iCs/>
                <w:szCs w:val="24"/>
              </w:rPr>
            </w:pPr>
            <w:r>
              <w:rPr>
                <w:b/>
                <w:iCs/>
                <w:szCs w:val="24"/>
              </w:rPr>
              <w:t>Funding Source</w:t>
            </w:r>
          </w:p>
        </w:tc>
        <w:tc>
          <w:tcPr>
            <w:tcW w:w="914" w:type="pct"/>
            <w:shd w:val="clear" w:color="auto" w:fill="CBCBCB" w:themeFill="text2" w:themeFillTint="40"/>
          </w:tcPr>
          <w:p w14:paraId="6D104C65" w14:textId="77777777" w:rsidR="00DF3271" w:rsidRPr="00DB4248" w:rsidRDefault="00DF3271" w:rsidP="00B25340">
            <w:pPr>
              <w:jc w:val="center"/>
              <w:rPr>
                <w:b/>
                <w:iCs/>
                <w:szCs w:val="24"/>
              </w:rPr>
            </w:pPr>
            <w:r>
              <w:rPr>
                <w:b/>
                <w:iCs/>
                <w:szCs w:val="24"/>
              </w:rPr>
              <w:t>Expenses</w:t>
            </w:r>
          </w:p>
        </w:tc>
        <w:tc>
          <w:tcPr>
            <w:tcW w:w="1393" w:type="pct"/>
            <w:shd w:val="clear" w:color="auto" w:fill="CBCBCB" w:themeFill="text2" w:themeFillTint="40"/>
          </w:tcPr>
          <w:p w14:paraId="0C8E8C56" w14:textId="77777777" w:rsidR="00DF3271" w:rsidRDefault="00DF3271" w:rsidP="00B25340">
            <w:pPr>
              <w:jc w:val="center"/>
              <w:rPr>
                <w:b/>
                <w:iCs/>
                <w:szCs w:val="24"/>
              </w:rPr>
            </w:pPr>
          </w:p>
        </w:tc>
      </w:tr>
      <w:tr w:rsidR="00DF3271" w:rsidRPr="00DF3271" w14:paraId="4A92B29E" w14:textId="53AA7A82" w:rsidTr="00DF3271">
        <w:tc>
          <w:tcPr>
            <w:tcW w:w="833" w:type="pct"/>
          </w:tcPr>
          <w:p w14:paraId="7A844099" w14:textId="55AB555E" w:rsidR="00DF3271" w:rsidRPr="0023734A" w:rsidRDefault="00DF3271" w:rsidP="00DF3271">
            <w:pPr>
              <w:jc w:val="center"/>
              <w:rPr>
                <w:bCs/>
                <w:iCs/>
                <w:szCs w:val="24"/>
              </w:rPr>
            </w:pPr>
            <w:r w:rsidRPr="00142C7D">
              <w:rPr>
                <w:bCs/>
                <w:iCs/>
                <w:szCs w:val="24"/>
              </w:rPr>
              <w:t>Professional development for the GATE teachers to attend the annual conference.</w:t>
            </w:r>
          </w:p>
        </w:tc>
        <w:tc>
          <w:tcPr>
            <w:tcW w:w="1860" w:type="pct"/>
          </w:tcPr>
          <w:p w14:paraId="3EAF38CD" w14:textId="74FD67AE" w:rsidR="00DF3271" w:rsidRPr="0023734A" w:rsidRDefault="00DF3271" w:rsidP="00DF3271">
            <w:pPr>
              <w:jc w:val="center"/>
              <w:rPr>
                <w:bCs/>
                <w:iCs/>
                <w:szCs w:val="24"/>
              </w:rPr>
            </w:pPr>
            <w:r w:rsidRPr="009D7E8F">
              <w:rPr>
                <w:bCs/>
                <w:iCs/>
                <w:szCs w:val="24"/>
              </w:rPr>
              <w:t>Professional Development Funding Provided by the state of Idaho.</w:t>
            </w:r>
          </w:p>
        </w:tc>
        <w:tc>
          <w:tcPr>
            <w:tcW w:w="914" w:type="pct"/>
          </w:tcPr>
          <w:p w14:paraId="6322D6AE" w14:textId="1BE2FD64" w:rsidR="00DF3271" w:rsidRPr="0023734A" w:rsidRDefault="00DF3271" w:rsidP="00DF3271">
            <w:pPr>
              <w:jc w:val="center"/>
              <w:rPr>
                <w:bCs/>
                <w:iCs/>
                <w:szCs w:val="24"/>
              </w:rPr>
            </w:pPr>
            <w:r>
              <w:rPr>
                <w:bCs/>
                <w:iCs/>
                <w:szCs w:val="24"/>
              </w:rPr>
              <w:t>3,500</w:t>
            </w:r>
          </w:p>
        </w:tc>
        <w:tc>
          <w:tcPr>
            <w:tcW w:w="1393" w:type="pct"/>
          </w:tcPr>
          <w:p w14:paraId="4E2AC111" w14:textId="566EB89E" w:rsidR="00DF3271" w:rsidRPr="00DF3271" w:rsidRDefault="00DF3271" w:rsidP="00DF3271">
            <w:pPr>
              <w:jc w:val="center"/>
              <w:rPr>
                <w:bCs/>
                <w:iCs/>
                <w:szCs w:val="24"/>
                <w:highlight w:val="yellow"/>
              </w:rPr>
            </w:pPr>
            <w:r w:rsidRPr="00DF3271">
              <w:rPr>
                <w:bCs/>
                <w:iCs/>
                <w:szCs w:val="24"/>
                <w:highlight w:val="yellow"/>
              </w:rPr>
              <w:t>GATE students receive better instructional opportunities in the general classroom that meet their special needs.</w:t>
            </w:r>
          </w:p>
        </w:tc>
      </w:tr>
      <w:tr w:rsidR="00DF3271" w:rsidRPr="00DF3271" w14:paraId="42792794" w14:textId="593D7BF8" w:rsidTr="00DF3271">
        <w:tc>
          <w:tcPr>
            <w:tcW w:w="833" w:type="pct"/>
          </w:tcPr>
          <w:p w14:paraId="78DB3654" w14:textId="5B6B4C51" w:rsidR="00DF3271" w:rsidRPr="0023734A" w:rsidRDefault="00DF3271" w:rsidP="00DF3271">
            <w:pPr>
              <w:jc w:val="center"/>
              <w:rPr>
                <w:bCs/>
                <w:iCs/>
                <w:szCs w:val="24"/>
              </w:rPr>
            </w:pPr>
            <w:r w:rsidRPr="00142C7D">
              <w:rPr>
                <w:bCs/>
                <w:iCs/>
                <w:szCs w:val="24"/>
              </w:rPr>
              <w:t>Salary for a math teacher position at McCall-Donnelly High School</w:t>
            </w:r>
          </w:p>
        </w:tc>
        <w:tc>
          <w:tcPr>
            <w:tcW w:w="1860" w:type="pct"/>
          </w:tcPr>
          <w:p w14:paraId="0CC03A0B" w14:textId="02BD66D5" w:rsidR="00DF3271" w:rsidRPr="0023734A" w:rsidRDefault="00DF3271" w:rsidP="00DF3271">
            <w:pPr>
              <w:jc w:val="center"/>
              <w:rPr>
                <w:bCs/>
                <w:iCs/>
                <w:szCs w:val="24"/>
              </w:rPr>
            </w:pPr>
            <w:r w:rsidRPr="009D7E8F">
              <w:rPr>
                <w:bCs/>
                <w:iCs/>
                <w:szCs w:val="24"/>
              </w:rPr>
              <w:t>*Established in the salary budget and necessary movement from capital outlay reoccurring.</w:t>
            </w:r>
          </w:p>
        </w:tc>
        <w:tc>
          <w:tcPr>
            <w:tcW w:w="914" w:type="pct"/>
          </w:tcPr>
          <w:p w14:paraId="457F5F55" w14:textId="6D579347" w:rsidR="00DF3271" w:rsidRPr="0023734A" w:rsidRDefault="00DF3271" w:rsidP="00DF3271">
            <w:pPr>
              <w:jc w:val="center"/>
              <w:rPr>
                <w:bCs/>
                <w:iCs/>
                <w:szCs w:val="24"/>
              </w:rPr>
            </w:pPr>
            <w:r>
              <w:rPr>
                <w:bCs/>
                <w:iCs/>
                <w:szCs w:val="24"/>
              </w:rPr>
              <w:t>64,000</w:t>
            </w:r>
          </w:p>
        </w:tc>
        <w:tc>
          <w:tcPr>
            <w:tcW w:w="1393" w:type="pct"/>
          </w:tcPr>
          <w:p w14:paraId="26C9CE49" w14:textId="70AD6168" w:rsidR="00DF3271" w:rsidRPr="00DF3271" w:rsidRDefault="00DF3271" w:rsidP="00DF3271">
            <w:pPr>
              <w:jc w:val="center"/>
              <w:rPr>
                <w:bCs/>
                <w:iCs/>
                <w:szCs w:val="24"/>
                <w:highlight w:val="yellow"/>
              </w:rPr>
            </w:pPr>
            <w:r w:rsidRPr="00DF3271">
              <w:rPr>
                <w:bCs/>
                <w:iCs/>
                <w:szCs w:val="24"/>
                <w:highlight w:val="yellow"/>
              </w:rPr>
              <w:t>Math ISAT test scores improve by 10% above the previous school year.</w:t>
            </w:r>
          </w:p>
        </w:tc>
      </w:tr>
      <w:tr w:rsidR="00DF3271" w:rsidRPr="00DF3271" w14:paraId="3BC6F92E" w14:textId="26FB7D4B" w:rsidTr="00DF3271">
        <w:tc>
          <w:tcPr>
            <w:tcW w:w="833" w:type="pct"/>
          </w:tcPr>
          <w:p w14:paraId="3CF04197" w14:textId="1CD3D1D2" w:rsidR="00DF3271" w:rsidRPr="0023734A" w:rsidRDefault="00DF3271" w:rsidP="00DF3271">
            <w:pPr>
              <w:jc w:val="center"/>
              <w:rPr>
                <w:bCs/>
                <w:iCs/>
                <w:szCs w:val="24"/>
              </w:rPr>
            </w:pPr>
            <w:r w:rsidRPr="00142C7D">
              <w:rPr>
                <w:bCs/>
                <w:iCs/>
                <w:szCs w:val="24"/>
              </w:rPr>
              <w:t xml:space="preserve">Salary for a half-time GATE teacher for </w:t>
            </w:r>
            <w:r w:rsidRPr="00142C7D">
              <w:rPr>
                <w:bCs/>
                <w:iCs/>
                <w:szCs w:val="24"/>
              </w:rPr>
              <w:lastRenderedPageBreak/>
              <w:t>McCall-Donnelly School District.</w:t>
            </w:r>
          </w:p>
        </w:tc>
        <w:tc>
          <w:tcPr>
            <w:tcW w:w="1860" w:type="pct"/>
          </w:tcPr>
          <w:p w14:paraId="68111C1D" w14:textId="43B6F5E2" w:rsidR="00DF3271" w:rsidRPr="0023734A" w:rsidRDefault="00DF3271" w:rsidP="00DF3271">
            <w:pPr>
              <w:jc w:val="center"/>
              <w:rPr>
                <w:bCs/>
                <w:iCs/>
                <w:szCs w:val="24"/>
              </w:rPr>
            </w:pPr>
            <w:r w:rsidRPr="009D7E8F">
              <w:rPr>
                <w:bCs/>
                <w:iCs/>
                <w:szCs w:val="24"/>
              </w:rPr>
              <w:lastRenderedPageBreak/>
              <w:t>*Established in the salary budget and necessary movement from athletics and general funding permanent.</w:t>
            </w:r>
          </w:p>
        </w:tc>
        <w:tc>
          <w:tcPr>
            <w:tcW w:w="914" w:type="pct"/>
          </w:tcPr>
          <w:p w14:paraId="737071B4" w14:textId="4EF2FF17" w:rsidR="00DF3271" w:rsidRPr="0023734A" w:rsidRDefault="00DF3271" w:rsidP="00DF3271">
            <w:pPr>
              <w:jc w:val="center"/>
              <w:rPr>
                <w:bCs/>
                <w:iCs/>
                <w:szCs w:val="24"/>
              </w:rPr>
            </w:pPr>
            <w:r>
              <w:rPr>
                <w:bCs/>
                <w:iCs/>
                <w:szCs w:val="24"/>
              </w:rPr>
              <w:t>34,000</w:t>
            </w:r>
          </w:p>
        </w:tc>
        <w:tc>
          <w:tcPr>
            <w:tcW w:w="1393" w:type="pct"/>
          </w:tcPr>
          <w:p w14:paraId="1902779F" w14:textId="467ED515" w:rsidR="00DF3271" w:rsidRPr="00DF3271" w:rsidRDefault="00DF3271" w:rsidP="00DF3271">
            <w:pPr>
              <w:jc w:val="center"/>
              <w:rPr>
                <w:bCs/>
                <w:iCs/>
                <w:szCs w:val="24"/>
                <w:highlight w:val="yellow"/>
              </w:rPr>
            </w:pPr>
            <w:r w:rsidRPr="00DF3271">
              <w:rPr>
                <w:bCs/>
                <w:iCs/>
                <w:szCs w:val="24"/>
                <w:highlight w:val="yellow"/>
              </w:rPr>
              <w:t xml:space="preserve">GATE students receive better instructional opportunities while working with a GATE </w:t>
            </w:r>
            <w:r w:rsidRPr="00DF3271">
              <w:rPr>
                <w:bCs/>
                <w:iCs/>
                <w:szCs w:val="24"/>
                <w:highlight w:val="yellow"/>
              </w:rPr>
              <w:lastRenderedPageBreak/>
              <w:t>teacher and being provides enrichment opportunities.</w:t>
            </w:r>
          </w:p>
        </w:tc>
      </w:tr>
      <w:tr w:rsidR="00DF3271" w:rsidRPr="00DB4248" w14:paraId="244A5394" w14:textId="0EB3CC48" w:rsidTr="00DF3271">
        <w:tc>
          <w:tcPr>
            <w:tcW w:w="833" w:type="pct"/>
          </w:tcPr>
          <w:p w14:paraId="5146C757" w14:textId="037B6687" w:rsidR="00DF3271" w:rsidRPr="0023734A" w:rsidRDefault="00DF3271" w:rsidP="00DF3271">
            <w:pPr>
              <w:jc w:val="center"/>
              <w:rPr>
                <w:b/>
                <w:iCs/>
                <w:szCs w:val="24"/>
              </w:rPr>
            </w:pPr>
            <w:r>
              <w:rPr>
                <w:b/>
                <w:iCs/>
                <w:szCs w:val="24"/>
              </w:rPr>
              <w:lastRenderedPageBreak/>
              <w:t>TOTAL</w:t>
            </w:r>
          </w:p>
        </w:tc>
        <w:tc>
          <w:tcPr>
            <w:tcW w:w="1860" w:type="pct"/>
          </w:tcPr>
          <w:p w14:paraId="235A3B56" w14:textId="77777777" w:rsidR="00DF3271" w:rsidRPr="0023734A" w:rsidRDefault="00DF3271" w:rsidP="00DF3271">
            <w:pPr>
              <w:jc w:val="center"/>
              <w:rPr>
                <w:bCs/>
                <w:iCs/>
                <w:szCs w:val="24"/>
              </w:rPr>
            </w:pPr>
          </w:p>
        </w:tc>
        <w:tc>
          <w:tcPr>
            <w:tcW w:w="914" w:type="pct"/>
          </w:tcPr>
          <w:p w14:paraId="57A306D7" w14:textId="114CC2B0" w:rsidR="00DF3271" w:rsidRPr="0023734A" w:rsidRDefault="00DF3271" w:rsidP="00DF3271">
            <w:pPr>
              <w:jc w:val="center"/>
              <w:rPr>
                <w:bCs/>
                <w:iCs/>
                <w:szCs w:val="24"/>
              </w:rPr>
            </w:pPr>
            <w:r>
              <w:rPr>
                <w:bCs/>
                <w:iCs/>
                <w:szCs w:val="24"/>
              </w:rPr>
              <w:t>$101,500</w:t>
            </w:r>
          </w:p>
        </w:tc>
        <w:tc>
          <w:tcPr>
            <w:tcW w:w="1393" w:type="pct"/>
          </w:tcPr>
          <w:p w14:paraId="22B09E81" w14:textId="77777777" w:rsidR="00DF3271" w:rsidRDefault="00DF3271" w:rsidP="00DF3271">
            <w:pPr>
              <w:jc w:val="center"/>
              <w:rPr>
                <w:bCs/>
                <w:iCs/>
                <w:szCs w:val="24"/>
              </w:rPr>
            </w:pPr>
          </w:p>
        </w:tc>
      </w:tr>
    </w:tbl>
    <w:p w14:paraId="61531D8E" w14:textId="77777777" w:rsidR="0023734A" w:rsidRPr="0023734A" w:rsidRDefault="0023734A" w:rsidP="00DB4248">
      <w:pPr>
        <w:jc w:val="center"/>
        <w:rPr>
          <w:b/>
          <w:iCs/>
          <w:sz w:val="10"/>
          <w:szCs w:val="10"/>
        </w:rPr>
      </w:pPr>
    </w:p>
    <w:p w14:paraId="3190E03A" w14:textId="318BF56D" w:rsidR="004A30D7" w:rsidRDefault="004A30D7" w:rsidP="00DB4248">
      <w:pPr>
        <w:jc w:val="center"/>
        <w:rPr>
          <w:b/>
          <w:iCs/>
        </w:rPr>
      </w:pPr>
      <w:r w:rsidRPr="00745B25">
        <w:rPr>
          <w:b/>
          <w:iCs/>
        </w:rPr>
        <w:t>Resource Plan Narrative</w:t>
      </w:r>
    </w:p>
    <w:p w14:paraId="3066040A" w14:textId="0E8994C3" w:rsidR="00D662BB" w:rsidRDefault="00171018" w:rsidP="00171018">
      <w:pPr>
        <w:textAlignment w:val="baseline"/>
        <w:rPr>
          <w:color w:val="212121"/>
        </w:rPr>
      </w:pPr>
      <w:r>
        <w:rPr>
          <w:color w:val="212121"/>
        </w:rPr>
        <w:tab/>
      </w:r>
      <w:r w:rsidR="001314EB">
        <w:rPr>
          <w:color w:val="212121"/>
        </w:rPr>
        <w:t xml:space="preserve">The McCall-Donnelly School District has a budget that allocates the majority of the funding to salaries and benefits for staff. </w:t>
      </w:r>
      <w:r w:rsidR="00371CFE">
        <w:rPr>
          <w:color w:val="212121"/>
        </w:rPr>
        <w:t>However,</w:t>
      </w:r>
      <w:r w:rsidR="001314EB">
        <w:rPr>
          <w:color w:val="212121"/>
        </w:rPr>
        <w:t xml:space="preserve"> after analyzing the budget it has been determined there is room for more money to be spent on teacher salaries. These salaries would be for a GATE teacher and for keeping a math teacher position at the high school, </w:t>
      </w:r>
      <w:r w:rsidR="00371CFE">
        <w:rPr>
          <w:color w:val="212121"/>
        </w:rPr>
        <w:t>which</w:t>
      </w:r>
      <w:r w:rsidR="001314EB">
        <w:rPr>
          <w:color w:val="212121"/>
        </w:rPr>
        <w:t xml:space="preserve"> was not filled for next school year.</w:t>
      </w:r>
      <w:r w:rsidR="00D662BB">
        <w:rPr>
          <w:color w:val="212121"/>
        </w:rPr>
        <w:t xml:space="preserve"> The mathematics students at McCall-Donnelly School District are performing below the Idaho State Goal, lower than the English and Science scores</w:t>
      </w:r>
      <w:r w:rsidR="00371CFE">
        <w:rPr>
          <w:color w:val="212121"/>
        </w:rPr>
        <w:t>. These struggling mathematics students need</w:t>
      </w:r>
      <w:r w:rsidR="00D662BB">
        <w:rPr>
          <w:color w:val="212121"/>
        </w:rPr>
        <w:t xml:space="preserve"> an intervention class. The position that was in the math </w:t>
      </w:r>
      <w:r w:rsidR="00371CFE">
        <w:rPr>
          <w:color w:val="212121"/>
        </w:rPr>
        <w:t>department</w:t>
      </w:r>
      <w:r w:rsidR="00D662BB">
        <w:rPr>
          <w:color w:val="212121"/>
        </w:rPr>
        <w:t xml:space="preserve"> should be filled, not closed, to help raise test scores and provide support for math students</w:t>
      </w:r>
      <w:r w:rsidR="009D0E3F">
        <w:rPr>
          <w:color w:val="212121"/>
        </w:rPr>
        <w:t xml:space="preserve"> needing intervention</w:t>
      </w:r>
      <w:r w:rsidR="00D662BB">
        <w:rPr>
          <w:color w:val="212121"/>
        </w:rPr>
        <w:t>.</w:t>
      </w:r>
    </w:p>
    <w:p w14:paraId="62AF9F0A" w14:textId="6E52F558" w:rsidR="00892A18" w:rsidRPr="00892A18" w:rsidRDefault="001314EB" w:rsidP="00892A18">
      <w:pPr>
        <w:tabs>
          <w:tab w:val="num" w:pos="720"/>
        </w:tabs>
        <w:ind w:firstLine="720"/>
        <w:textAlignment w:val="baseline"/>
        <w:rPr>
          <w:color w:val="212121"/>
        </w:rPr>
      </w:pPr>
      <w:r>
        <w:rPr>
          <w:color w:val="212121"/>
        </w:rPr>
        <w:t xml:space="preserve"> The resources allocated to the GATE program in this plan were based on doctoral level research to improve the GATE program for McCall-Donnelly School District. The research includes how and why these students need support in and out of the general classroom</w:t>
      </w:r>
      <w:r w:rsidR="00C7772C">
        <w:rPr>
          <w:color w:val="212121"/>
        </w:rPr>
        <w:t>s</w:t>
      </w:r>
      <w:r>
        <w:rPr>
          <w:color w:val="212121"/>
        </w:rPr>
        <w:t xml:space="preserve">. The extra half time GATE teacher can help to fill the gaps in support the current GATE program </w:t>
      </w:r>
      <w:r w:rsidR="00C7772C">
        <w:rPr>
          <w:color w:val="212121"/>
        </w:rPr>
        <w:t>which will</w:t>
      </w:r>
      <w:r>
        <w:rPr>
          <w:color w:val="212121"/>
        </w:rPr>
        <w:t xml:space="preserve"> help provide </w:t>
      </w:r>
      <w:r w:rsidR="00C7772C">
        <w:rPr>
          <w:color w:val="212121"/>
        </w:rPr>
        <w:t>this</w:t>
      </w:r>
      <w:r>
        <w:rPr>
          <w:color w:val="212121"/>
        </w:rPr>
        <w:t xml:space="preserve"> student</w:t>
      </w:r>
      <w:r w:rsidR="00C7772C">
        <w:rPr>
          <w:color w:val="212121"/>
        </w:rPr>
        <w:t xml:space="preserve"> population</w:t>
      </w:r>
      <w:r>
        <w:rPr>
          <w:color w:val="212121"/>
        </w:rPr>
        <w:t xml:space="preserve"> with a</w:t>
      </w:r>
      <w:r w:rsidR="00C7772C">
        <w:rPr>
          <w:color w:val="212121"/>
        </w:rPr>
        <w:t xml:space="preserve"> stronger </w:t>
      </w:r>
      <w:r>
        <w:rPr>
          <w:color w:val="212121"/>
        </w:rPr>
        <w:t xml:space="preserve">avenue to achieve to their highest </w:t>
      </w:r>
      <w:r w:rsidR="00C7772C">
        <w:rPr>
          <w:color w:val="212121"/>
        </w:rPr>
        <w:t>potential</w:t>
      </w:r>
      <w:r>
        <w:rPr>
          <w:color w:val="212121"/>
        </w:rPr>
        <w:t xml:space="preserve">. </w:t>
      </w:r>
      <w:r w:rsidR="00892A18">
        <w:rPr>
          <w:color w:val="212121"/>
        </w:rPr>
        <w:t>The McCall-Donnelly School District vision statement is to, “</w:t>
      </w:r>
      <w:r w:rsidR="00892A18" w:rsidRPr="00892A18">
        <w:rPr>
          <w:color w:val="212121"/>
        </w:rPr>
        <w:t>Provide a safe environment which affords opportunities to:</w:t>
      </w:r>
      <w:r w:rsidR="00892A18">
        <w:rPr>
          <w:color w:val="212121"/>
        </w:rPr>
        <w:t xml:space="preserve"> </w:t>
      </w:r>
      <w:r w:rsidR="00892A18" w:rsidRPr="00892A18">
        <w:rPr>
          <w:color w:val="212121"/>
        </w:rPr>
        <w:t>Explore, create and achieve</w:t>
      </w:r>
      <w:r w:rsidR="00892A18">
        <w:rPr>
          <w:color w:val="212121"/>
        </w:rPr>
        <w:t>, b</w:t>
      </w:r>
      <w:r w:rsidR="00892A18" w:rsidRPr="00892A18">
        <w:rPr>
          <w:color w:val="212121"/>
        </w:rPr>
        <w:t>e challenged</w:t>
      </w:r>
      <w:r w:rsidR="00892A18">
        <w:rPr>
          <w:color w:val="212121"/>
        </w:rPr>
        <w:t>, b</w:t>
      </w:r>
      <w:r w:rsidR="00892A18" w:rsidRPr="00892A18">
        <w:rPr>
          <w:color w:val="212121"/>
        </w:rPr>
        <w:t>ecome independent</w:t>
      </w:r>
      <w:r w:rsidR="00892A18">
        <w:rPr>
          <w:color w:val="212121"/>
        </w:rPr>
        <w:t>, d</w:t>
      </w:r>
      <w:r w:rsidR="00892A18" w:rsidRPr="00892A18">
        <w:rPr>
          <w:color w:val="212121"/>
        </w:rPr>
        <w:t>evelop a sense of community, stewardship, and belonging</w:t>
      </w:r>
      <w:r w:rsidR="00892A18">
        <w:rPr>
          <w:color w:val="212121"/>
        </w:rPr>
        <w:t>” (McCall-Donnelly School District, About Section, 2025). To provide GATE students with a challenging education, the</w:t>
      </w:r>
      <w:r w:rsidR="00C7772C">
        <w:rPr>
          <w:color w:val="212121"/>
        </w:rPr>
        <w:t>y must have trained teachers to work with them and meet their special needs.</w:t>
      </w:r>
    </w:p>
    <w:p w14:paraId="3EBB4C0E" w14:textId="0AC95587" w:rsidR="00171018" w:rsidRPr="00171018" w:rsidRDefault="001314EB" w:rsidP="00D662BB">
      <w:pPr>
        <w:ind w:firstLine="720"/>
        <w:textAlignment w:val="baseline"/>
        <w:rPr>
          <w:color w:val="212121"/>
        </w:rPr>
      </w:pPr>
      <w:r>
        <w:rPr>
          <w:color w:val="212121"/>
        </w:rPr>
        <w:lastRenderedPageBreak/>
        <w:t xml:space="preserve">The research also included interview data with general classroom teachers from the McCall-Donnelly School District and every teacher interviewed stated a need for professional </w:t>
      </w:r>
      <w:r w:rsidR="00742A3E">
        <w:rPr>
          <w:color w:val="212121"/>
        </w:rPr>
        <w:t>development</w:t>
      </w:r>
      <w:r>
        <w:rPr>
          <w:color w:val="212121"/>
        </w:rPr>
        <w:t xml:space="preserve"> to </w:t>
      </w:r>
      <w:r w:rsidR="00742A3E">
        <w:rPr>
          <w:color w:val="212121"/>
        </w:rPr>
        <w:t xml:space="preserve">develop confidence in </w:t>
      </w:r>
      <w:r>
        <w:rPr>
          <w:color w:val="212121"/>
        </w:rPr>
        <w:t>support</w:t>
      </w:r>
      <w:r w:rsidR="00742A3E">
        <w:rPr>
          <w:color w:val="212121"/>
        </w:rPr>
        <w:t>ing</w:t>
      </w:r>
      <w:r>
        <w:rPr>
          <w:color w:val="212121"/>
        </w:rPr>
        <w:t xml:space="preserve"> GATE students in their classrooms. </w:t>
      </w:r>
      <w:r w:rsidR="00D662BB">
        <w:rPr>
          <w:color w:val="212121"/>
        </w:rPr>
        <w:t>Professional development funds that come from the state can be used specifically for training for teachers to work with GATE students in their classrooms. This will further improve the GATE program for the district</w:t>
      </w:r>
      <w:r w:rsidR="002C7F1B">
        <w:rPr>
          <w:color w:val="212121"/>
        </w:rPr>
        <w:t xml:space="preserve"> and provide a fair and appropriate education for these students</w:t>
      </w:r>
      <w:r w:rsidR="00D662BB">
        <w:rPr>
          <w:color w:val="212121"/>
        </w:rPr>
        <w:t>.</w:t>
      </w:r>
    </w:p>
    <w:p w14:paraId="00B6227C" w14:textId="393B9B22" w:rsidR="00E875DE" w:rsidRDefault="00E875DE" w:rsidP="00E875DE">
      <w:pPr>
        <w:jc w:val="center"/>
        <w:textAlignment w:val="baseline"/>
        <w:rPr>
          <w:b/>
          <w:bCs/>
          <w:color w:val="212121"/>
        </w:rPr>
      </w:pPr>
      <w:r>
        <w:rPr>
          <w:b/>
          <w:bCs/>
          <w:color w:val="212121"/>
        </w:rPr>
        <w:t>Conclusion</w:t>
      </w:r>
    </w:p>
    <w:p w14:paraId="0AA1EAB7" w14:textId="1C908949" w:rsidR="00E875DE" w:rsidRPr="005F3CDD" w:rsidRDefault="00171018" w:rsidP="004A30D7">
      <w:r>
        <w:rPr>
          <w:color w:val="212121"/>
        </w:rPr>
        <w:tab/>
      </w:r>
      <w:r w:rsidR="009A16DA">
        <w:rPr>
          <w:color w:val="212121"/>
        </w:rPr>
        <w:t xml:space="preserve">After identifying critical areas of need, goals and strategies were created to meet the needs of GATE </w:t>
      </w:r>
      <w:r w:rsidR="00F10695">
        <w:rPr>
          <w:color w:val="212121"/>
        </w:rPr>
        <w:t>students</w:t>
      </w:r>
      <w:r w:rsidR="009A16DA">
        <w:rPr>
          <w:color w:val="212121"/>
        </w:rPr>
        <w:t xml:space="preserve"> in McCall-Donnelly School District as well as math students needing intervention at McCall-Donnelly High School. The hiring of a math teacher at the high school</w:t>
      </w:r>
      <w:r w:rsidR="003371D4">
        <w:rPr>
          <w:color w:val="212121"/>
        </w:rPr>
        <w:t xml:space="preserve">, </w:t>
      </w:r>
      <w:r w:rsidR="009A16DA">
        <w:rPr>
          <w:color w:val="212121"/>
        </w:rPr>
        <w:t>to replace the one that resigned at the end of the school year</w:t>
      </w:r>
      <w:r w:rsidR="00F10695">
        <w:rPr>
          <w:color w:val="212121"/>
        </w:rPr>
        <w:t>,</w:t>
      </w:r>
      <w:r w:rsidR="009A16DA">
        <w:rPr>
          <w:color w:val="212121"/>
        </w:rPr>
        <w:t xml:space="preserve"> as well as a half-time GATE teacher requir</w:t>
      </w:r>
      <w:r w:rsidR="00F10695">
        <w:rPr>
          <w:color w:val="212121"/>
        </w:rPr>
        <w:t>es</w:t>
      </w:r>
      <w:r w:rsidR="009A16DA">
        <w:rPr>
          <w:color w:val="212121"/>
        </w:rPr>
        <w:t xml:space="preserve"> more </w:t>
      </w:r>
      <w:r w:rsidR="003371D4">
        <w:rPr>
          <w:color w:val="212121"/>
        </w:rPr>
        <w:t xml:space="preserve">district </w:t>
      </w:r>
      <w:r w:rsidR="009A16DA">
        <w:rPr>
          <w:color w:val="212121"/>
        </w:rPr>
        <w:t xml:space="preserve">funding for salaries. </w:t>
      </w:r>
      <w:r w:rsidR="003371D4">
        <w:rPr>
          <w:color w:val="212121"/>
        </w:rPr>
        <w:t xml:space="preserve">It is equitable to retrieve sixty thousand dollars from capital outlay non-essential building projects to reinstate a math teacher position at the high school. The athletics department at the high school receives more than any other department and has an excess that can be used to hire a half-time GATE teacher to improve the program which currently only has one full time teacher. 2 Corinthians 8:14 tells us, </w:t>
      </w:r>
      <w:r w:rsidR="00F10695">
        <w:rPr>
          <w:color w:val="212121"/>
        </w:rPr>
        <w:t>“</w:t>
      </w:r>
      <w:r w:rsidR="00F10695" w:rsidRPr="003371D4">
        <w:rPr>
          <w:color w:val="212121"/>
        </w:rPr>
        <w:t>Your</w:t>
      </w:r>
      <w:r w:rsidR="003371D4" w:rsidRPr="003371D4">
        <w:rPr>
          <w:color w:val="212121"/>
        </w:rPr>
        <w:t xml:space="preserve"> abundance at the present time should supply their need, so that their abundance may supply your need, that there may be fairness</w:t>
      </w:r>
      <w:r w:rsidR="003371D4">
        <w:rPr>
          <w:color w:val="212121"/>
        </w:rPr>
        <w:t xml:space="preserve">” </w:t>
      </w:r>
      <w:r w:rsidR="003371D4" w:rsidRPr="003371D4">
        <w:rPr>
          <w:color w:val="212121"/>
        </w:rPr>
        <w:t>(</w:t>
      </w:r>
      <w:r w:rsidR="003371D4" w:rsidRPr="003371D4">
        <w:rPr>
          <w:i/>
          <w:color w:val="212121"/>
        </w:rPr>
        <w:t xml:space="preserve">ESV Bible, </w:t>
      </w:r>
      <w:r w:rsidR="003371D4" w:rsidRPr="003371D4">
        <w:rPr>
          <w:color w:val="212121"/>
        </w:rPr>
        <w:t xml:space="preserve">2001/2025). </w:t>
      </w:r>
      <w:r w:rsidR="003371D4">
        <w:rPr>
          <w:color w:val="212121"/>
        </w:rPr>
        <w:t>The transferring of funds from capital outlay and athletics is providing GATE and struggling math students an opportunity to receive a fair and appropriate education, by providing the necessary resources to support them.</w:t>
      </w:r>
    </w:p>
    <w:bookmarkEnd w:id="8"/>
    <w:bookmarkEnd w:id="9"/>
    <w:bookmarkEnd w:id="10"/>
    <w:p w14:paraId="66E844D8" w14:textId="77777777" w:rsidR="00171018" w:rsidRDefault="00171018">
      <w:pPr>
        <w:rPr>
          <w:rFonts w:eastAsiaTheme="majorEastAsia" w:cs="Times New Roman"/>
          <w:b/>
          <w:bCs/>
          <w:szCs w:val="28"/>
        </w:rPr>
      </w:pPr>
      <w:r>
        <w:rPr>
          <w:rFonts w:cs="Times New Roman"/>
        </w:rPr>
        <w:br w:type="page"/>
      </w:r>
    </w:p>
    <w:p w14:paraId="51101A03" w14:textId="77777777" w:rsidR="00364567" w:rsidRPr="000A6112" w:rsidRDefault="00364567" w:rsidP="00364567">
      <w:pPr>
        <w:pStyle w:val="BodyText"/>
        <w:spacing w:line="480" w:lineRule="auto"/>
        <w:jc w:val="center"/>
        <w:rPr>
          <w:rFonts w:eastAsiaTheme="majorEastAsia"/>
          <w:b/>
          <w:bCs/>
          <w:sz w:val="24"/>
          <w:szCs w:val="28"/>
        </w:rPr>
      </w:pPr>
      <w:r>
        <w:rPr>
          <w:rFonts w:eastAsiaTheme="majorEastAsia"/>
          <w:b/>
          <w:bCs/>
          <w:sz w:val="24"/>
          <w:szCs w:val="28"/>
        </w:rPr>
        <w:lastRenderedPageBreak/>
        <w:t>Financial Accountability Plan</w:t>
      </w:r>
    </w:p>
    <w:p w14:paraId="71C2BF87" w14:textId="77777777" w:rsidR="00364567" w:rsidRDefault="00364567" w:rsidP="00364567">
      <w:pPr>
        <w:rPr>
          <w:rFonts w:eastAsiaTheme="majorEastAsia"/>
          <w:szCs w:val="28"/>
        </w:rPr>
      </w:pPr>
      <w:r>
        <w:rPr>
          <w:rFonts w:eastAsiaTheme="majorEastAsia"/>
          <w:szCs w:val="28"/>
        </w:rPr>
        <w:tab/>
      </w:r>
      <w:r w:rsidRPr="00DA3824">
        <w:rPr>
          <w:rFonts w:eastAsiaTheme="majorEastAsia"/>
          <w:szCs w:val="28"/>
        </w:rPr>
        <w:t xml:space="preserve">The purpose of this paper is to analyze the McCall-Donnelly School District and McCall-Donnelly High School budgets to determine fairness in allocation of money as well as identify critical areas that require more resources. </w:t>
      </w:r>
      <w:bookmarkStart w:id="12" w:name="_Hlk205449543"/>
      <w:r w:rsidRPr="00DA3824">
        <w:rPr>
          <w:rFonts w:eastAsiaTheme="majorEastAsia"/>
          <w:szCs w:val="28"/>
        </w:rPr>
        <w:t xml:space="preserve">McCall-Donnelly School District has a need for an additional ML teacher, an additional Gifted and Talented teacher (GATE), as well as a math intervention class at McCall-Donnelly High School. </w:t>
      </w:r>
      <w:bookmarkEnd w:id="12"/>
      <w:r>
        <w:rPr>
          <w:rFonts w:eastAsiaTheme="majorEastAsia"/>
          <w:szCs w:val="28"/>
        </w:rPr>
        <w:t>Resources have been identified to provide funding to meet the goals identified and this paper will discuss financial accountability for the financial resources management plan.</w:t>
      </w:r>
    </w:p>
    <w:p w14:paraId="573A8119" w14:textId="77777777" w:rsidR="00364567" w:rsidRDefault="00364567" w:rsidP="00364567">
      <w:pPr>
        <w:ind w:firstLine="720"/>
        <w:jc w:val="center"/>
        <w:rPr>
          <w:b/>
          <w:bCs/>
        </w:rPr>
      </w:pPr>
      <w:r>
        <w:rPr>
          <w:b/>
          <w:bCs/>
        </w:rPr>
        <w:t>Policy Evaluation</w:t>
      </w:r>
    </w:p>
    <w:p w14:paraId="7A777B03" w14:textId="77777777" w:rsidR="00364567" w:rsidRDefault="00364567" w:rsidP="00364567">
      <w:pPr>
        <w:ind w:firstLine="720"/>
        <w:rPr>
          <w:bCs/>
          <w:iCs/>
        </w:rPr>
      </w:pPr>
      <w:r>
        <w:rPr>
          <w:bCs/>
          <w:iCs/>
        </w:rPr>
        <w:t>There are school board policies and state and federal laws that protect and support ML and GATE students in the school system. One school board policy that McCall-Donnelly School District has for implementing professional development to teachers is, “Professional</w:t>
      </w:r>
      <w:r w:rsidRPr="00902D65">
        <w:rPr>
          <w:bCs/>
          <w:iCs/>
        </w:rPr>
        <w:t xml:space="preserve"> learning that increases educator effectiveness and results for all students</w:t>
      </w:r>
      <w:r>
        <w:rPr>
          <w:bCs/>
          <w:iCs/>
        </w:rPr>
        <w:t xml:space="preserve"> </w:t>
      </w:r>
      <w:r w:rsidRPr="00902D65">
        <w:rPr>
          <w:bCs/>
          <w:iCs/>
        </w:rPr>
        <w:t>integrates theories, research, and models of human learning to achieve its intended</w:t>
      </w:r>
      <w:r>
        <w:rPr>
          <w:bCs/>
          <w:iCs/>
        </w:rPr>
        <w:t xml:space="preserve"> </w:t>
      </w:r>
      <w:r w:rsidRPr="00902D65">
        <w:rPr>
          <w:bCs/>
          <w:iCs/>
        </w:rPr>
        <w:t>outcomes</w:t>
      </w:r>
      <w:r>
        <w:rPr>
          <w:bCs/>
          <w:iCs/>
        </w:rPr>
        <w:t xml:space="preserve">” (McCall-Donnelly School District, Board Policies/Personnel Section, 2025). This statement reveals the need for all students including ML and GATE students, to have teachers that are effective in the classroom in order to achieve their intended student outcomes. These outcomes should be for all students to reach their highest potential. ML and GATE students have special needs, as do special education students, and should receive appropriate resources. This board policy supports professional development for teachers to be able support ML and GATE students in their general classrooms. There is existing professional development funding from the state of Idaho that can be used to provide training, on a teacher workday, to general classroom teachers on how to meet the needs of GATE students in their classrooms. Teachers have already had the option for training at the beginning </w:t>
      </w:r>
      <w:r>
        <w:rPr>
          <w:bCs/>
          <w:iCs/>
        </w:rPr>
        <w:lastRenderedPageBreak/>
        <w:t>of the summer for working with ML students in their classrooms. The district funding the ML professional development training is a positive step forward and should now be considered for working with GATE students in the general classroom.</w:t>
      </w:r>
    </w:p>
    <w:p w14:paraId="54B7279C" w14:textId="77777777" w:rsidR="00364567" w:rsidRDefault="00364567" w:rsidP="00364567">
      <w:pPr>
        <w:ind w:firstLine="720"/>
        <w:rPr>
          <w:color w:val="212121"/>
        </w:rPr>
      </w:pPr>
      <w:r w:rsidRPr="00C6779C">
        <w:rPr>
          <w:color w:val="212121"/>
        </w:rPr>
        <w:t>Idaho</w:t>
      </w:r>
      <w:r>
        <w:rPr>
          <w:color w:val="212121"/>
        </w:rPr>
        <w:t xml:space="preserve"> </w:t>
      </w:r>
      <w:r w:rsidRPr="00C6779C">
        <w:rPr>
          <w:color w:val="212121"/>
        </w:rPr>
        <w:t>is lagging behind other states</w:t>
      </w:r>
      <w:r>
        <w:rPr>
          <w:color w:val="212121"/>
        </w:rPr>
        <w:t xml:space="preserve"> when it comes to providing legislation that supports and protects GATE students. F</w:t>
      </w:r>
      <w:r w:rsidRPr="00C6779C">
        <w:rPr>
          <w:color w:val="212121"/>
        </w:rPr>
        <w:t>or example, 43% of the school districts in the state do not have gifted programs and are not in compliance with the IDAPA Code 171.03, which states each school district should develop and write a gifted and talented program plan (SDE, 202</w:t>
      </w:r>
      <w:r>
        <w:rPr>
          <w:color w:val="212121"/>
        </w:rPr>
        <w:t>3</w:t>
      </w:r>
      <w:r w:rsidRPr="00C6779C">
        <w:rPr>
          <w:color w:val="212121"/>
        </w:rPr>
        <w:t xml:space="preserve">). </w:t>
      </w:r>
      <w:r>
        <w:rPr>
          <w:color w:val="212121"/>
        </w:rPr>
        <w:t xml:space="preserve">There is </w:t>
      </w:r>
      <w:r w:rsidRPr="00FF2FBF">
        <w:rPr>
          <w:color w:val="212121"/>
        </w:rPr>
        <w:t>The Every Student Succeeds Act (ESSA)</w:t>
      </w:r>
      <w:r>
        <w:rPr>
          <w:color w:val="212121"/>
        </w:rPr>
        <w:t xml:space="preserve"> which</w:t>
      </w:r>
      <w:r w:rsidRPr="00FF2FBF">
        <w:rPr>
          <w:color w:val="212121"/>
        </w:rPr>
        <w:t xml:space="preserve"> distributes 21 million dollars in funding to states (National Association for Gifted Children, </w:t>
      </w:r>
      <w:r>
        <w:rPr>
          <w:color w:val="212121"/>
        </w:rPr>
        <w:t>2025</w:t>
      </w:r>
      <w:r w:rsidRPr="00FF2FBF">
        <w:rPr>
          <w:color w:val="212121"/>
        </w:rPr>
        <w:t xml:space="preserve">). Part of the money that is distributed to school districts’ Title II professional development funds requires teachers to receive training for all levels of learners, which includes the gifted and talented population (National Association for Gifted Children, </w:t>
      </w:r>
      <w:r>
        <w:rPr>
          <w:color w:val="212121"/>
        </w:rPr>
        <w:t>2025</w:t>
      </w:r>
      <w:r w:rsidRPr="00FF2FBF">
        <w:rPr>
          <w:color w:val="212121"/>
        </w:rPr>
        <w:t xml:space="preserve">). </w:t>
      </w:r>
      <w:r>
        <w:rPr>
          <w:color w:val="212121"/>
        </w:rPr>
        <w:t>The ESSA can be used to convince school board members, teachers, and other stakeholders to encourage the allocation of professional development funds be given to teachers and staff members who work with GATE students. There is currently a minimal amount of money spent on the GATE program in our district, and these students are not receiving adequate instructional opportunities at school. School board policy along with state and federal legislation provides mild direction and support for GATE and ML students, however it is up to the leadership to allocate resources to these populations after collaboration with all stakeholders involved.</w:t>
      </w:r>
    </w:p>
    <w:p w14:paraId="11777FE4" w14:textId="77777777" w:rsidR="00364567" w:rsidRDefault="00364567" w:rsidP="00364567">
      <w:pPr>
        <w:jc w:val="center"/>
        <w:rPr>
          <w:b/>
          <w:iCs/>
        </w:rPr>
      </w:pPr>
      <w:r w:rsidRPr="003E7ADA">
        <w:rPr>
          <w:b/>
          <w:iCs/>
        </w:rPr>
        <w:t>Monitoring Plan</w:t>
      </w:r>
    </w:p>
    <w:p w14:paraId="3071F6BE" w14:textId="77777777" w:rsidR="00364567" w:rsidRDefault="00364567" w:rsidP="00364567">
      <w:pPr>
        <w:rPr>
          <w:b/>
          <w:iCs/>
        </w:rPr>
      </w:pPr>
      <w:r w:rsidRPr="003E7ADA">
        <w:rPr>
          <w:b/>
          <w:iCs/>
        </w:rPr>
        <w:t>Monitoring Goals and Strategies</w:t>
      </w:r>
    </w:p>
    <w:p w14:paraId="1F13913F" w14:textId="77777777" w:rsidR="00364567" w:rsidRDefault="00364567" w:rsidP="00364567">
      <w:pPr>
        <w:ind w:firstLine="720"/>
        <w:rPr>
          <w:iCs/>
        </w:rPr>
      </w:pPr>
      <w:r>
        <w:rPr>
          <w:bCs/>
          <w:iCs/>
        </w:rPr>
        <w:t xml:space="preserve">Three budgetary goals were set for McCall-Donnelly School District in order to meet the needs of the GATE program, ML program, and math department at McCall-Donnelly High </w:t>
      </w:r>
      <w:r>
        <w:rPr>
          <w:bCs/>
          <w:iCs/>
        </w:rPr>
        <w:lastRenderedPageBreak/>
        <w:t xml:space="preserve">School. The first and second goals involve more resources for the GATE program at McCall-Donnelly School District. The first goal is for the </w:t>
      </w:r>
      <w:r w:rsidRPr="003E7ADA">
        <w:rPr>
          <w:iCs/>
        </w:rPr>
        <w:t>2026-2027</w:t>
      </w:r>
      <w:r>
        <w:rPr>
          <w:iCs/>
        </w:rPr>
        <w:t xml:space="preserve"> school year</w:t>
      </w:r>
      <w:r w:rsidRPr="003E7ADA">
        <w:rPr>
          <w:iCs/>
        </w:rPr>
        <w:t>, McCall-Donnelly School District will allocate an additional $30K for professional development to assist general classroom teachers in their effectiveness in differentiating for gifted and talented students in their classrooms.</w:t>
      </w:r>
      <w:r>
        <w:rPr>
          <w:iCs/>
        </w:rPr>
        <w:t xml:space="preserve"> The second goal is f</w:t>
      </w:r>
      <w:r w:rsidRPr="003E7ADA">
        <w:rPr>
          <w:iCs/>
        </w:rPr>
        <w:t xml:space="preserve">or </w:t>
      </w:r>
      <w:r>
        <w:rPr>
          <w:iCs/>
        </w:rPr>
        <w:t xml:space="preserve">the </w:t>
      </w:r>
      <w:r w:rsidRPr="003E7ADA">
        <w:rPr>
          <w:iCs/>
        </w:rPr>
        <w:t>2026-2027</w:t>
      </w:r>
      <w:r>
        <w:rPr>
          <w:iCs/>
        </w:rPr>
        <w:t xml:space="preserve"> school year and subsequent years</w:t>
      </w:r>
      <w:r w:rsidRPr="003E7ADA">
        <w:rPr>
          <w:iCs/>
        </w:rPr>
        <w:t xml:space="preserve">, McCall-Donnelly School District will allocate an additional $30K for a part time </w:t>
      </w:r>
      <w:r>
        <w:rPr>
          <w:iCs/>
        </w:rPr>
        <w:t>GATE teacher. To carefully monitor these goals, I will make sure a line item is put in the professional development committee agenda for the 2025-2026 school year. I will also reintroduce the doctorate level research that was done on and for the school district, to the superintendent, so that the new leadership has access and can read the recommendations. Following the recommendation for a GATE initiative I will ask that the item be submitted at a school board member meeting and reach out for community support and attendance.</w:t>
      </w:r>
    </w:p>
    <w:p w14:paraId="4CB7D688" w14:textId="77777777" w:rsidR="00364567" w:rsidRPr="003E7ADA" w:rsidRDefault="00364567" w:rsidP="00364567">
      <w:pPr>
        <w:ind w:firstLine="720"/>
        <w:rPr>
          <w:iCs/>
        </w:rPr>
      </w:pPr>
      <w:r>
        <w:rPr>
          <w:iCs/>
        </w:rPr>
        <w:tab/>
        <w:t xml:space="preserve">The third goal is the </w:t>
      </w:r>
      <w:r w:rsidRPr="00663B9E">
        <w:rPr>
          <w:iCs/>
        </w:rPr>
        <w:t>2025-2026</w:t>
      </w:r>
      <w:r>
        <w:rPr>
          <w:iCs/>
        </w:rPr>
        <w:t xml:space="preserve"> school year</w:t>
      </w:r>
      <w:r w:rsidRPr="00663B9E">
        <w:rPr>
          <w:iCs/>
        </w:rPr>
        <w:t>, McCall-Donnelly School District will allocate an additional $60K for</w:t>
      </w:r>
      <w:r>
        <w:rPr>
          <w:iCs/>
        </w:rPr>
        <w:t xml:space="preserve"> </w:t>
      </w:r>
      <w:r w:rsidRPr="00663B9E">
        <w:rPr>
          <w:iCs/>
        </w:rPr>
        <w:t>salaries to replace the math teacher who resigned and implement a math intervention class at McCall-Donnelly High School.</w:t>
      </w:r>
      <w:r>
        <w:rPr>
          <w:iCs/>
        </w:rPr>
        <w:t xml:space="preserve"> This goal requires urgent implementation so it will be brought to the attention of the math department chair and all members and subsequently to the high school principal at the beginning of the school year.</w:t>
      </w:r>
    </w:p>
    <w:p w14:paraId="43AE0589" w14:textId="77777777" w:rsidR="00364567" w:rsidRDefault="00364567" w:rsidP="00364567">
      <w:pPr>
        <w:rPr>
          <w:b/>
          <w:iCs/>
        </w:rPr>
      </w:pPr>
      <w:r w:rsidRPr="003E7ADA">
        <w:rPr>
          <w:b/>
          <w:iCs/>
        </w:rPr>
        <w:t>Monitoring Ethical Implementation</w:t>
      </w:r>
    </w:p>
    <w:p w14:paraId="0617225A" w14:textId="77777777" w:rsidR="00364567" w:rsidRDefault="00364567" w:rsidP="00364567">
      <w:pPr>
        <w:ind w:firstLine="720"/>
        <w:rPr>
          <w:bCs/>
          <w:iCs/>
        </w:rPr>
      </w:pPr>
      <w:r>
        <w:rPr>
          <w:bCs/>
          <w:iCs/>
        </w:rPr>
        <w:t xml:space="preserve">To monitor the ethical implementation of a half time teacher in the school district as well as a specific allocation of professional development funding to the GATE program, education of stakeholders is paramount. The professional development committee, the new superintendent, school board members, and the community need to be provided the research that explores the need for an initiative to improve the GATE program for McCall-Donnelly School District. The </w:t>
      </w:r>
      <w:r>
        <w:rPr>
          <w:bCs/>
          <w:iCs/>
        </w:rPr>
        <w:lastRenderedPageBreak/>
        <w:t xml:space="preserve">federal and state laws that support GATE students will be referred to, for example ESSA and the Idaho code stating all school districts should have a gifted program. Comparison to other school districts in and out of Idaho will be made to provide examples of GATE programs that provide adequate instructional opportunities to GATE students. Finally, the test scores of the math students at McCall-Donnelly High School will be displayed to show why we should be at least keeping the amount of math teachers we have at the high school, not eliminating positions. The reason being is that we can provide an intervention class for struggling students to raise standardized test scores. </w:t>
      </w:r>
    </w:p>
    <w:p w14:paraId="408D9868" w14:textId="77777777" w:rsidR="00364567" w:rsidRDefault="00364567" w:rsidP="00364567">
      <w:pPr>
        <w:ind w:firstLine="720"/>
        <w:jc w:val="center"/>
        <w:rPr>
          <w:b/>
          <w:iCs/>
        </w:rPr>
      </w:pPr>
      <w:r w:rsidRPr="003E7ADA">
        <w:rPr>
          <w:b/>
          <w:iCs/>
        </w:rPr>
        <w:t>Conclusion</w:t>
      </w:r>
    </w:p>
    <w:p w14:paraId="131CB316" w14:textId="77777777" w:rsidR="00364567" w:rsidRDefault="00364567" w:rsidP="00364567">
      <w:pPr>
        <w:rPr>
          <w:bCs/>
          <w:iCs/>
        </w:rPr>
      </w:pPr>
      <w:r>
        <w:rPr>
          <w:b/>
          <w:iCs/>
        </w:rPr>
        <w:tab/>
      </w:r>
      <w:r w:rsidRPr="00FF5832">
        <w:rPr>
          <w:bCs/>
          <w:iCs/>
        </w:rPr>
        <w:t xml:space="preserve">McCall-Donnelly School District has a need </w:t>
      </w:r>
      <w:r>
        <w:rPr>
          <w:bCs/>
          <w:iCs/>
        </w:rPr>
        <w:t>to improve the</w:t>
      </w:r>
      <w:r w:rsidRPr="00FF5832">
        <w:rPr>
          <w:bCs/>
          <w:iCs/>
        </w:rPr>
        <w:t xml:space="preserve"> Gifted and Talented </w:t>
      </w:r>
      <w:r>
        <w:rPr>
          <w:bCs/>
          <w:iCs/>
        </w:rPr>
        <w:t xml:space="preserve">(GATE) program, </w:t>
      </w:r>
      <w:r w:rsidRPr="00FF5832">
        <w:rPr>
          <w:bCs/>
          <w:iCs/>
        </w:rPr>
        <w:t xml:space="preserve">as well as a math intervention class at McCall-Donnelly High School. </w:t>
      </w:r>
      <w:r>
        <w:rPr>
          <w:bCs/>
          <w:iCs/>
        </w:rPr>
        <w:t>To improve the GATE program an additional half time qualified teacher should be hired as well as professional development for general classroom teachers and staff to work with these students in the classroom. The math teacher position that was not filled should be reinstated so that an intervention class can be put in place and other math teachers are not forced to give up their preps to provide this service to struggling math students. School policy encourages professional development for teachers to support all students, which includes GATE students who are currently not included as a special needs group. The math scores at the high school are lower than state goals and much lower than the English and Science departments so more qualified teachers and intervention in that department is needed, not less. In order to reach the financial goals recommended all stakeholders need to be informed of these recommendations and provided with access to the scholarly research that has been done that supports them.</w:t>
      </w:r>
    </w:p>
    <w:p w14:paraId="307B4A0B" w14:textId="77777777" w:rsidR="007B1A02" w:rsidRDefault="007B1A02" w:rsidP="00364567">
      <w:pPr>
        <w:rPr>
          <w:bCs/>
          <w:iCs/>
        </w:rPr>
      </w:pPr>
    </w:p>
    <w:p w14:paraId="60C0372C" w14:textId="21CA9171" w:rsidR="007B1A02" w:rsidRDefault="007B1A02" w:rsidP="007B1A02">
      <w:pPr>
        <w:jc w:val="center"/>
        <w:rPr>
          <w:b/>
          <w:iCs/>
        </w:rPr>
      </w:pPr>
      <w:r>
        <w:rPr>
          <w:b/>
          <w:iCs/>
        </w:rPr>
        <w:lastRenderedPageBreak/>
        <w:t>Reflection</w:t>
      </w:r>
    </w:p>
    <w:p w14:paraId="605F0676" w14:textId="4D85FFEA" w:rsidR="007B1A02" w:rsidRDefault="007B1A02" w:rsidP="007B1A02">
      <w:pPr>
        <w:rPr>
          <w:bCs/>
          <w:iCs/>
        </w:rPr>
      </w:pPr>
      <w:r>
        <w:rPr>
          <w:bCs/>
          <w:iCs/>
        </w:rPr>
        <w:tab/>
        <w:t>This program financial review provided me with invaluable insights into budget allocation and financial needs and sources for our school district. One of the most important things gleaned from the analysis and interview, was that funding resources and allocation, changes from year to year as new presidential and state officials are elected and make changes to education policy that effects how money is spent. I have a new appreciation for the impact that funding has on how resources are allocated within a school district, and this will impact how I vote in local, state, and federal elections in the future. My personal call to action is to advocate for populations of students that are overlooked when it comes to federal money and resources within our school district. I will also look to involve parents and the community when suggesting initiatives for needs that administration is unaware of.</w:t>
      </w:r>
    </w:p>
    <w:p w14:paraId="49D1F63E" w14:textId="5F49C2D0" w:rsidR="006F24F4" w:rsidRDefault="006F24F4" w:rsidP="006F24F4">
      <w:pPr>
        <w:jc w:val="center"/>
        <w:rPr>
          <w:b/>
          <w:iCs/>
        </w:rPr>
      </w:pPr>
      <w:r>
        <w:rPr>
          <w:b/>
          <w:iCs/>
        </w:rPr>
        <w:t>Conclusion</w:t>
      </w:r>
    </w:p>
    <w:p w14:paraId="09317F1B" w14:textId="57BDBBD9" w:rsidR="006F24F4" w:rsidRPr="006F24F4" w:rsidRDefault="006F24F4" w:rsidP="006F24F4">
      <w:pPr>
        <w:rPr>
          <w:bCs/>
          <w:iCs/>
        </w:rPr>
      </w:pPr>
      <w:r>
        <w:rPr>
          <w:bCs/>
          <w:iCs/>
        </w:rPr>
        <w:tab/>
      </w:r>
      <w:r w:rsidR="00DB0BEF">
        <w:rPr>
          <w:bCs/>
          <w:iCs/>
        </w:rPr>
        <w:t xml:space="preserve">The program financial review of McCall-Donnelly School District and McCall-Donnelly High School revealed a need for an increase of budget for salaries as well as for existing professional development funds </w:t>
      </w:r>
      <w:r w:rsidR="008C6C00">
        <w:rPr>
          <w:bCs/>
          <w:iCs/>
        </w:rPr>
        <w:t>to be</w:t>
      </w:r>
      <w:r w:rsidR="00DB0BEF">
        <w:rPr>
          <w:bCs/>
          <w:iCs/>
        </w:rPr>
        <w:t xml:space="preserve"> set for improving instructional outcomes for GATE students in the district. The review included a </w:t>
      </w:r>
      <w:r w:rsidR="00DB0BEF" w:rsidRPr="00DB0BEF">
        <w:rPr>
          <w:bCs/>
          <w:iCs/>
        </w:rPr>
        <w:t xml:space="preserve">resource analysis, operational systems audit, goals and strategies, resource management plan, and a financial accountability recommendation </w:t>
      </w:r>
      <w:r w:rsidR="00DB0BEF">
        <w:rPr>
          <w:bCs/>
          <w:iCs/>
        </w:rPr>
        <w:t xml:space="preserve">that addresses the budget and creates a strategic financial plan for meeting the recommended needs in the school district. </w:t>
      </w:r>
    </w:p>
    <w:p w14:paraId="3EBF3268" w14:textId="77777777" w:rsidR="006F24F4" w:rsidRDefault="006F24F4" w:rsidP="007B1A02">
      <w:pPr>
        <w:rPr>
          <w:bCs/>
          <w:iCs/>
        </w:rPr>
      </w:pPr>
    </w:p>
    <w:p w14:paraId="63ED5D9C" w14:textId="77777777" w:rsidR="006F24F4" w:rsidRDefault="006F24F4" w:rsidP="007B1A02">
      <w:pPr>
        <w:rPr>
          <w:bCs/>
          <w:iCs/>
        </w:rPr>
      </w:pPr>
    </w:p>
    <w:p w14:paraId="6F1D3C8D" w14:textId="77777777" w:rsidR="006F24F4" w:rsidRDefault="006F24F4" w:rsidP="007B1A02">
      <w:pPr>
        <w:rPr>
          <w:bCs/>
          <w:iCs/>
        </w:rPr>
      </w:pPr>
    </w:p>
    <w:p w14:paraId="1C5EDABB" w14:textId="77777777" w:rsidR="006F24F4" w:rsidRDefault="006F24F4" w:rsidP="007B1A02">
      <w:pPr>
        <w:rPr>
          <w:bCs/>
          <w:iCs/>
        </w:rPr>
      </w:pPr>
    </w:p>
    <w:p w14:paraId="72CE7D7D" w14:textId="107D03D7" w:rsidR="00E875DE" w:rsidRPr="00651B5D" w:rsidRDefault="00E875DE" w:rsidP="00E875DE">
      <w:pPr>
        <w:pStyle w:val="Heading1"/>
        <w:rPr>
          <w:rFonts w:cs="Times New Roman"/>
          <w:color w:val="auto"/>
        </w:rPr>
      </w:pPr>
      <w:r w:rsidRPr="00651B5D">
        <w:rPr>
          <w:rFonts w:cs="Times New Roman"/>
          <w:color w:val="auto"/>
        </w:rPr>
        <w:lastRenderedPageBreak/>
        <w:t>References</w:t>
      </w:r>
    </w:p>
    <w:p w14:paraId="2FE1787B" w14:textId="4184B4B8" w:rsidR="002561CD" w:rsidRPr="002561CD" w:rsidRDefault="002561CD" w:rsidP="002561CD">
      <w:pPr>
        <w:ind w:left="720" w:hanging="720"/>
        <w:rPr>
          <w:bCs/>
        </w:rPr>
      </w:pPr>
      <w:r w:rsidRPr="002561CD">
        <w:rPr>
          <w:bCs/>
          <w:i/>
        </w:rPr>
        <w:t>English Standard Version Bible</w:t>
      </w:r>
      <w:r w:rsidRPr="002561CD">
        <w:rPr>
          <w:bCs/>
        </w:rPr>
        <w:t>. (202</w:t>
      </w:r>
      <w:r w:rsidR="00D33350">
        <w:rPr>
          <w:bCs/>
        </w:rPr>
        <w:t>5</w:t>
      </w:r>
      <w:r w:rsidRPr="002561CD">
        <w:rPr>
          <w:bCs/>
        </w:rPr>
        <w:t xml:space="preserve">). ESV Online. </w:t>
      </w:r>
      <w:hyperlink r:id="rId13">
        <w:r w:rsidRPr="002561CD">
          <w:rPr>
            <w:rStyle w:val="Hyperlink"/>
            <w:bCs/>
          </w:rPr>
          <w:t>https://esv.org</w:t>
        </w:r>
      </w:hyperlink>
      <w:r w:rsidRPr="002561CD">
        <w:rPr>
          <w:bCs/>
          <w:u w:val="single"/>
        </w:rPr>
        <w:t xml:space="preserve"> </w:t>
      </w:r>
      <w:r w:rsidRPr="002561CD">
        <w:rPr>
          <w:bCs/>
        </w:rPr>
        <w:t xml:space="preserve">(Original work </w:t>
      </w:r>
    </w:p>
    <w:p w14:paraId="77D7D92D" w14:textId="77777777" w:rsidR="002561CD" w:rsidRPr="002561CD" w:rsidRDefault="002561CD" w:rsidP="002561CD">
      <w:pPr>
        <w:ind w:left="720"/>
        <w:rPr>
          <w:bCs/>
        </w:rPr>
      </w:pPr>
      <w:r w:rsidRPr="002561CD">
        <w:rPr>
          <w:bCs/>
        </w:rPr>
        <w:t>published 2001).</w:t>
      </w:r>
    </w:p>
    <w:p w14:paraId="7B7AF0CC" w14:textId="77777777" w:rsidR="00CB6865" w:rsidRPr="00CB6865" w:rsidRDefault="00CB6865" w:rsidP="00CB6865">
      <w:pPr>
        <w:ind w:left="720" w:hanging="720"/>
        <w:rPr>
          <w:bCs/>
        </w:rPr>
      </w:pPr>
      <w:r w:rsidRPr="00CB6865">
        <w:rPr>
          <w:bCs/>
        </w:rPr>
        <w:t xml:space="preserve">Idaho Report Card. (2025). McCall-Donnelly High School. </w:t>
      </w:r>
    </w:p>
    <w:p w14:paraId="3674B4E7" w14:textId="005DD620" w:rsidR="00CB6865" w:rsidRPr="00CB6865" w:rsidRDefault="00CB6865" w:rsidP="00CB6865">
      <w:pPr>
        <w:ind w:left="720"/>
        <w:rPr>
          <w:bCs/>
        </w:rPr>
      </w:pPr>
      <w:hyperlink r:id="rId14" w:history="1">
        <w:r w:rsidRPr="00CB6865">
          <w:rPr>
            <w:rStyle w:val="Hyperlink"/>
            <w:bCs/>
          </w:rPr>
          <w:t>https://www.idahoreportcard.org/about-us/school?schoolId=0189</w:t>
        </w:r>
      </w:hyperlink>
    </w:p>
    <w:p w14:paraId="77612671" w14:textId="77777777" w:rsidR="008B5BE9" w:rsidRPr="008B5BE9" w:rsidRDefault="008B5BE9" w:rsidP="008B5BE9">
      <w:pPr>
        <w:ind w:left="720" w:hanging="720"/>
      </w:pPr>
      <w:r w:rsidRPr="008B5BE9">
        <w:t xml:space="preserve">Idaho State Department of Education. (2023). Gifted and Talented Program 2021. </w:t>
      </w:r>
      <w:hyperlink r:id="rId15" w:history="1">
        <w:r w:rsidRPr="008B5BE9">
          <w:rPr>
            <w:rStyle w:val="Hyperlink"/>
          </w:rPr>
          <w:t>https://www.sde.idaho.gov/superintendent/files/leg-priorities/reports/2023/Exceptional-Child-Education-Report-GT-33-1007.pdf</w:t>
        </w:r>
      </w:hyperlink>
    </w:p>
    <w:p w14:paraId="6908DD91" w14:textId="77934E2A" w:rsidR="0048176F" w:rsidRDefault="009A067F" w:rsidP="009A067F">
      <w:pPr>
        <w:ind w:left="720" w:hanging="720"/>
      </w:pPr>
      <w:r w:rsidRPr="009A067F">
        <w:t xml:space="preserve">McCall-Donnelly School District. (2025). </w:t>
      </w:r>
      <w:hyperlink r:id="rId16" w:history="1">
        <w:r w:rsidRPr="00D002DE">
          <w:rPr>
            <w:rStyle w:val="Hyperlink"/>
          </w:rPr>
          <w:t>https://www.mdsd.org/o/mdsd/page/about</w:t>
        </w:r>
      </w:hyperlink>
    </w:p>
    <w:p w14:paraId="22927B4F" w14:textId="77777777" w:rsidR="008B5BE9" w:rsidRPr="008B5BE9" w:rsidRDefault="008B5BE9" w:rsidP="008B5BE9">
      <w:pPr>
        <w:ind w:left="720" w:hanging="720"/>
        <w:rPr>
          <w:bCs/>
        </w:rPr>
      </w:pPr>
      <w:r w:rsidRPr="008B5BE9">
        <w:rPr>
          <w:bCs/>
        </w:rPr>
        <w:t xml:space="preserve">McCall-Donnelly School District. (2025). </w:t>
      </w:r>
      <w:hyperlink r:id="rId17" w:history="1">
        <w:r w:rsidRPr="008B5BE9">
          <w:rPr>
            <w:rStyle w:val="Hyperlink"/>
            <w:bCs/>
          </w:rPr>
          <w:t>https://core-docs.s3.amazonaws.com/documents/asset/uploaded_file/3060/MDSD/2216499/5339E_Learning_Forward_Standards_for_Professional_Development.pdf</w:t>
        </w:r>
      </w:hyperlink>
    </w:p>
    <w:p w14:paraId="667BBE80" w14:textId="77777777" w:rsidR="008B5BE9" w:rsidRPr="008B5BE9" w:rsidRDefault="008B5BE9" w:rsidP="008B5BE9">
      <w:pPr>
        <w:ind w:left="720" w:hanging="720"/>
        <w:rPr>
          <w:bCs/>
        </w:rPr>
      </w:pPr>
      <w:r w:rsidRPr="008B5BE9">
        <w:rPr>
          <w:bCs/>
        </w:rPr>
        <w:t xml:space="preserve">National Association for Gifted Children. (2025). </w:t>
      </w:r>
      <w:hyperlink r:id="rId18" w:history="1">
        <w:r w:rsidRPr="008B5BE9">
          <w:rPr>
            <w:rStyle w:val="Hyperlink"/>
            <w:bCs/>
          </w:rPr>
          <w:t>https://www.nagc.org/federal-legislative-update</w:t>
        </w:r>
      </w:hyperlink>
    </w:p>
    <w:p w14:paraId="6B439C82" w14:textId="48852E2B" w:rsidR="00CB6865" w:rsidRPr="00CB6865" w:rsidRDefault="00CB6865" w:rsidP="00CB6865">
      <w:pPr>
        <w:ind w:left="720" w:hanging="720"/>
        <w:rPr>
          <w:bCs/>
        </w:rPr>
      </w:pPr>
      <w:r w:rsidRPr="00CB6865">
        <w:rPr>
          <w:bCs/>
        </w:rPr>
        <w:t>Odden, A. (2019). </w:t>
      </w:r>
      <w:r w:rsidRPr="00CB6865">
        <w:rPr>
          <w:bCs/>
          <w:i/>
          <w:iCs/>
        </w:rPr>
        <w:t>School finance: A policy perspective</w:t>
      </w:r>
      <w:r w:rsidRPr="00CB6865">
        <w:rPr>
          <w:bCs/>
        </w:rPr>
        <w:t xml:space="preserve"> (6th ed.). McGraw-Hill Higher </w:t>
      </w:r>
    </w:p>
    <w:p w14:paraId="1BD81B71" w14:textId="77777777" w:rsidR="00CB6865" w:rsidRPr="00CB6865" w:rsidRDefault="00CB6865" w:rsidP="00CB6865">
      <w:pPr>
        <w:ind w:left="720"/>
      </w:pPr>
      <w:r w:rsidRPr="00CB6865">
        <w:rPr>
          <w:bCs/>
        </w:rPr>
        <w:t>Education (US). </w:t>
      </w:r>
      <w:hyperlink r:id="rId19" w:history="1">
        <w:r w:rsidRPr="00CB6865">
          <w:rPr>
            <w:rStyle w:val="Hyperlink"/>
            <w:bCs/>
          </w:rPr>
          <w:t>https://mbsdirect.vitalsource.com/books/9781260686784</w:t>
        </w:r>
      </w:hyperlink>
    </w:p>
    <w:p w14:paraId="52346C41" w14:textId="77777777" w:rsidR="009A067F" w:rsidRDefault="009A067F" w:rsidP="009A067F">
      <w:pPr>
        <w:ind w:left="720" w:hanging="720"/>
      </w:pPr>
    </w:p>
    <w:p w14:paraId="306343BC" w14:textId="77777777" w:rsidR="009A067F" w:rsidRPr="00171018" w:rsidRDefault="009A067F" w:rsidP="009A067F">
      <w:pPr>
        <w:ind w:left="720" w:hanging="720"/>
      </w:pPr>
    </w:p>
    <w:sectPr w:rsidR="009A067F" w:rsidRPr="001710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05295" w14:textId="77777777" w:rsidR="005E40AF" w:rsidRDefault="005E40AF" w:rsidP="00E04474">
      <w:pPr>
        <w:spacing w:line="240" w:lineRule="auto"/>
      </w:pPr>
      <w:r>
        <w:separator/>
      </w:r>
    </w:p>
  </w:endnote>
  <w:endnote w:type="continuationSeparator" w:id="0">
    <w:p w14:paraId="6C157A96" w14:textId="77777777" w:rsidR="005E40AF" w:rsidRDefault="005E40AF"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3E31" w14:textId="77777777" w:rsidR="00C12D39" w:rsidRDefault="00C12D39">
    <w:pPr>
      <w:pStyle w:val="Footer"/>
    </w:pPr>
  </w:p>
  <w:p w14:paraId="1668C907"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0A21" w14:textId="77777777" w:rsidR="00C12D39" w:rsidRDefault="00C12D39" w:rsidP="003C1FD2">
    <w:pPr>
      <w:pStyle w:val="Footer"/>
    </w:pPr>
  </w:p>
  <w:p w14:paraId="14445B19" w14:textId="77777777" w:rsidR="00C12D39" w:rsidRDefault="00C12D39">
    <w:pPr>
      <w:pStyle w:val="Footer"/>
    </w:pPr>
  </w:p>
  <w:p w14:paraId="1D679005"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A7AB" w14:textId="77777777" w:rsidR="005E40AF" w:rsidRDefault="005E40AF" w:rsidP="00E04474">
      <w:pPr>
        <w:spacing w:line="240" w:lineRule="auto"/>
      </w:pPr>
      <w:r>
        <w:separator/>
      </w:r>
    </w:p>
  </w:footnote>
  <w:footnote w:type="continuationSeparator" w:id="0">
    <w:p w14:paraId="69A3E433" w14:textId="77777777" w:rsidR="005E40AF" w:rsidRDefault="005E40AF"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12D" w14:textId="78E5D71A" w:rsidR="00F31F38" w:rsidRDefault="00167EA3">
    <w:pPr>
      <w:pStyle w:val="Header"/>
      <w:jc w:val="right"/>
    </w:pPr>
    <w:r>
      <w:rPr>
        <w:szCs w:val="24"/>
      </w:rPr>
      <w:t>PROGRAM FINANCIAL REVIEW</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436EE8BE"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C745"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5A0D9"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46F8B"/>
    <w:multiLevelType w:val="hybridMultilevel"/>
    <w:tmpl w:val="557E3BEA"/>
    <w:lvl w:ilvl="0" w:tplc="0AA83F34">
      <w:start w:val="1"/>
      <w:numFmt w:val="lowerLetter"/>
      <w:lvlText w:val="%1."/>
      <w:lvlJc w:val="left"/>
      <w:pPr>
        <w:ind w:left="72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5613B1"/>
    <w:multiLevelType w:val="multilevel"/>
    <w:tmpl w:val="43E6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AF6EB6"/>
    <w:multiLevelType w:val="hybridMultilevel"/>
    <w:tmpl w:val="6C92BBB6"/>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072110">
    <w:abstractNumId w:val="25"/>
  </w:num>
  <w:num w:numId="2" w16cid:durableId="610279803">
    <w:abstractNumId w:val="9"/>
  </w:num>
  <w:num w:numId="3" w16cid:durableId="1177383232">
    <w:abstractNumId w:val="7"/>
  </w:num>
  <w:num w:numId="4" w16cid:durableId="236327889">
    <w:abstractNumId w:val="6"/>
  </w:num>
  <w:num w:numId="5" w16cid:durableId="1387487003">
    <w:abstractNumId w:val="5"/>
  </w:num>
  <w:num w:numId="6" w16cid:durableId="1458835495">
    <w:abstractNumId w:val="4"/>
  </w:num>
  <w:num w:numId="7" w16cid:durableId="2006325859">
    <w:abstractNumId w:val="8"/>
  </w:num>
  <w:num w:numId="8" w16cid:durableId="1896895956">
    <w:abstractNumId w:val="3"/>
  </w:num>
  <w:num w:numId="9" w16cid:durableId="1380401472">
    <w:abstractNumId w:val="2"/>
  </w:num>
  <w:num w:numId="10" w16cid:durableId="1270775669">
    <w:abstractNumId w:val="1"/>
  </w:num>
  <w:num w:numId="11" w16cid:durableId="1265528182">
    <w:abstractNumId w:val="0"/>
  </w:num>
  <w:num w:numId="12" w16cid:durableId="1543207782">
    <w:abstractNumId w:val="21"/>
  </w:num>
  <w:num w:numId="13" w16cid:durableId="104084913">
    <w:abstractNumId w:val="15"/>
  </w:num>
  <w:num w:numId="14" w16cid:durableId="1431316955">
    <w:abstractNumId w:val="22"/>
  </w:num>
  <w:num w:numId="15" w16cid:durableId="1168642321">
    <w:abstractNumId w:val="12"/>
  </w:num>
  <w:num w:numId="16" w16cid:durableId="681859199">
    <w:abstractNumId w:val="13"/>
  </w:num>
  <w:num w:numId="17" w16cid:durableId="2095857841">
    <w:abstractNumId w:val="26"/>
  </w:num>
  <w:num w:numId="18" w16cid:durableId="601692479">
    <w:abstractNumId w:val="14"/>
  </w:num>
  <w:num w:numId="19" w16cid:durableId="748191354">
    <w:abstractNumId w:val="23"/>
  </w:num>
  <w:num w:numId="20" w16cid:durableId="14814875">
    <w:abstractNumId w:val="17"/>
  </w:num>
  <w:num w:numId="21" w16cid:durableId="182204981">
    <w:abstractNumId w:val="10"/>
  </w:num>
  <w:num w:numId="22" w16cid:durableId="35586749">
    <w:abstractNumId w:val="19"/>
  </w:num>
  <w:num w:numId="23" w16cid:durableId="839270479">
    <w:abstractNumId w:val="18"/>
  </w:num>
  <w:num w:numId="24" w16cid:durableId="858202760">
    <w:abstractNumId w:val="20"/>
  </w:num>
  <w:num w:numId="25" w16cid:durableId="1389453773">
    <w:abstractNumId w:val="11"/>
  </w:num>
  <w:num w:numId="26" w16cid:durableId="910507586">
    <w:abstractNumId w:val="24"/>
  </w:num>
  <w:num w:numId="27" w16cid:durableId="12863078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NzM0NzIzMjc3MjVQ0lEKTi0uzszPAykwrAUAqYLEwSwAAAA="/>
  </w:docVars>
  <w:rsids>
    <w:rsidRoot w:val="00EB63A2"/>
    <w:rsid w:val="000035F5"/>
    <w:rsid w:val="00007306"/>
    <w:rsid w:val="00021811"/>
    <w:rsid w:val="00023E3A"/>
    <w:rsid w:val="00023E42"/>
    <w:rsid w:val="00033212"/>
    <w:rsid w:val="000343F3"/>
    <w:rsid w:val="00044E21"/>
    <w:rsid w:val="00047FAB"/>
    <w:rsid w:val="00055B6A"/>
    <w:rsid w:val="00073B2D"/>
    <w:rsid w:val="00082B55"/>
    <w:rsid w:val="00090421"/>
    <w:rsid w:val="000A1B6A"/>
    <w:rsid w:val="000A6112"/>
    <w:rsid w:val="000B04FC"/>
    <w:rsid w:val="000C4BB1"/>
    <w:rsid w:val="000D1F02"/>
    <w:rsid w:val="000E18E3"/>
    <w:rsid w:val="000E6748"/>
    <w:rsid w:val="000F207B"/>
    <w:rsid w:val="0010378B"/>
    <w:rsid w:val="001104C0"/>
    <w:rsid w:val="001138A5"/>
    <w:rsid w:val="00125D38"/>
    <w:rsid w:val="001314EB"/>
    <w:rsid w:val="001412C7"/>
    <w:rsid w:val="00142C7D"/>
    <w:rsid w:val="00152B8B"/>
    <w:rsid w:val="001532A0"/>
    <w:rsid w:val="0015641F"/>
    <w:rsid w:val="0016274C"/>
    <w:rsid w:val="00167EA3"/>
    <w:rsid w:val="00171018"/>
    <w:rsid w:val="001879B7"/>
    <w:rsid w:val="001902CC"/>
    <w:rsid w:val="00194BEE"/>
    <w:rsid w:val="001A0708"/>
    <w:rsid w:val="001A6EB7"/>
    <w:rsid w:val="001B17D4"/>
    <w:rsid w:val="001B2E46"/>
    <w:rsid w:val="001B4D85"/>
    <w:rsid w:val="001B688F"/>
    <w:rsid w:val="001E7402"/>
    <w:rsid w:val="001F5D7E"/>
    <w:rsid w:val="001F5E61"/>
    <w:rsid w:val="001F5F3C"/>
    <w:rsid w:val="0022381A"/>
    <w:rsid w:val="00227EF9"/>
    <w:rsid w:val="0023734A"/>
    <w:rsid w:val="0025509E"/>
    <w:rsid w:val="002561CD"/>
    <w:rsid w:val="002657DD"/>
    <w:rsid w:val="00266588"/>
    <w:rsid w:val="00276CD1"/>
    <w:rsid w:val="00280EA0"/>
    <w:rsid w:val="00281450"/>
    <w:rsid w:val="00285EBC"/>
    <w:rsid w:val="0029067A"/>
    <w:rsid w:val="0029690B"/>
    <w:rsid w:val="002A22A6"/>
    <w:rsid w:val="002A4423"/>
    <w:rsid w:val="002A6696"/>
    <w:rsid w:val="002B6302"/>
    <w:rsid w:val="002B6478"/>
    <w:rsid w:val="002C6F23"/>
    <w:rsid w:val="002C7F1B"/>
    <w:rsid w:val="002E12F9"/>
    <w:rsid w:val="002E2193"/>
    <w:rsid w:val="002E2AF6"/>
    <w:rsid w:val="002F236E"/>
    <w:rsid w:val="002F437C"/>
    <w:rsid w:val="0033525D"/>
    <w:rsid w:val="003371D4"/>
    <w:rsid w:val="0034117E"/>
    <w:rsid w:val="00347240"/>
    <w:rsid w:val="00351262"/>
    <w:rsid w:val="00353D7A"/>
    <w:rsid w:val="00361054"/>
    <w:rsid w:val="00364567"/>
    <w:rsid w:val="00371CFE"/>
    <w:rsid w:val="00382C6C"/>
    <w:rsid w:val="00384130"/>
    <w:rsid w:val="003856B4"/>
    <w:rsid w:val="00395F8B"/>
    <w:rsid w:val="003B6D3D"/>
    <w:rsid w:val="003C1FD2"/>
    <w:rsid w:val="003E7A7E"/>
    <w:rsid w:val="003F2BB2"/>
    <w:rsid w:val="004124DE"/>
    <w:rsid w:val="00423C35"/>
    <w:rsid w:val="0044467C"/>
    <w:rsid w:val="00454BE8"/>
    <w:rsid w:val="0048176F"/>
    <w:rsid w:val="00486B5B"/>
    <w:rsid w:val="00490FB5"/>
    <w:rsid w:val="00491330"/>
    <w:rsid w:val="004A30D7"/>
    <w:rsid w:val="004B3548"/>
    <w:rsid w:val="004C2FC9"/>
    <w:rsid w:val="004D37D9"/>
    <w:rsid w:val="004E1AD4"/>
    <w:rsid w:val="004E5B9F"/>
    <w:rsid w:val="004F51EC"/>
    <w:rsid w:val="00503300"/>
    <w:rsid w:val="005107F4"/>
    <w:rsid w:val="00517FDC"/>
    <w:rsid w:val="00525BBF"/>
    <w:rsid w:val="00531673"/>
    <w:rsid w:val="0053432F"/>
    <w:rsid w:val="00542556"/>
    <w:rsid w:val="005533E9"/>
    <w:rsid w:val="005620F5"/>
    <w:rsid w:val="00566B7E"/>
    <w:rsid w:val="00573F0C"/>
    <w:rsid w:val="005A0400"/>
    <w:rsid w:val="005B4C58"/>
    <w:rsid w:val="005B6E55"/>
    <w:rsid w:val="005C00DF"/>
    <w:rsid w:val="005C031C"/>
    <w:rsid w:val="005C7E52"/>
    <w:rsid w:val="005D3821"/>
    <w:rsid w:val="005D5942"/>
    <w:rsid w:val="005E40AF"/>
    <w:rsid w:val="005E7373"/>
    <w:rsid w:val="005F3CDD"/>
    <w:rsid w:val="00620817"/>
    <w:rsid w:val="00644D7B"/>
    <w:rsid w:val="00646920"/>
    <w:rsid w:val="00651B5D"/>
    <w:rsid w:val="00661EE2"/>
    <w:rsid w:val="006840DF"/>
    <w:rsid w:val="00690452"/>
    <w:rsid w:val="006B043A"/>
    <w:rsid w:val="006B4020"/>
    <w:rsid w:val="006C3849"/>
    <w:rsid w:val="006E02F2"/>
    <w:rsid w:val="006E0316"/>
    <w:rsid w:val="006F24F4"/>
    <w:rsid w:val="0070426D"/>
    <w:rsid w:val="007133E2"/>
    <w:rsid w:val="00732CB3"/>
    <w:rsid w:val="00742A3E"/>
    <w:rsid w:val="007450AE"/>
    <w:rsid w:val="00751840"/>
    <w:rsid w:val="00753123"/>
    <w:rsid w:val="00760A63"/>
    <w:rsid w:val="007671E5"/>
    <w:rsid w:val="007847BB"/>
    <w:rsid w:val="00784E5C"/>
    <w:rsid w:val="007862E2"/>
    <w:rsid w:val="00790CBF"/>
    <w:rsid w:val="007A72CF"/>
    <w:rsid w:val="007B1A02"/>
    <w:rsid w:val="007B78F0"/>
    <w:rsid w:val="007C2160"/>
    <w:rsid w:val="007C3F66"/>
    <w:rsid w:val="007C51BE"/>
    <w:rsid w:val="007D06D5"/>
    <w:rsid w:val="007E2C71"/>
    <w:rsid w:val="007E7F0E"/>
    <w:rsid w:val="007F1483"/>
    <w:rsid w:val="007F3E07"/>
    <w:rsid w:val="00803048"/>
    <w:rsid w:val="00804372"/>
    <w:rsid w:val="00811801"/>
    <w:rsid w:val="008233EB"/>
    <w:rsid w:val="00831B0C"/>
    <w:rsid w:val="0085561F"/>
    <w:rsid w:val="008566FC"/>
    <w:rsid w:val="00856E59"/>
    <w:rsid w:val="008714AA"/>
    <w:rsid w:val="00872DA1"/>
    <w:rsid w:val="008771C1"/>
    <w:rsid w:val="00877A80"/>
    <w:rsid w:val="00877EF8"/>
    <w:rsid w:val="008833AE"/>
    <w:rsid w:val="00892A18"/>
    <w:rsid w:val="00897751"/>
    <w:rsid w:val="008A2ED5"/>
    <w:rsid w:val="008A4400"/>
    <w:rsid w:val="008B4D27"/>
    <w:rsid w:val="008B5BE9"/>
    <w:rsid w:val="008B75F0"/>
    <w:rsid w:val="008C69F5"/>
    <w:rsid w:val="008C6C00"/>
    <w:rsid w:val="008D3B74"/>
    <w:rsid w:val="008D3D84"/>
    <w:rsid w:val="008D5F0F"/>
    <w:rsid w:val="008E3AC1"/>
    <w:rsid w:val="008E4A24"/>
    <w:rsid w:val="008E633B"/>
    <w:rsid w:val="008F2710"/>
    <w:rsid w:val="008F4A14"/>
    <w:rsid w:val="008F4DC2"/>
    <w:rsid w:val="008F545F"/>
    <w:rsid w:val="008F7F9F"/>
    <w:rsid w:val="0090723A"/>
    <w:rsid w:val="009333ED"/>
    <w:rsid w:val="00936060"/>
    <w:rsid w:val="00940D48"/>
    <w:rsid w:val="0097266F"/>
    <w:rsid w:val="00977166"/>
    <w:rsid w:val="009901CA"/>
    <w:rsid w:val="009912AB"/>
    <w:rsid w:val="009916F8"/>
    <w:rsid w:val="009A067F"/>
    <w:rsid w:val="009A16DA"/>
    <w:rsid w:val="009A2CA8"/>
    <w:rsid w:val="009C12F3"/>
    <w:rsid w:val="009D0E3F"/>
    <w:rsid w:val="009D5498"/>
    <w:rsid w:val="009D7E8F"/>
    <w:rsid w:val="009E5D16"/>
    <w:rsid w:val="009E6B80"/>
    <w:rsid w:val="00A0247C"/>
    <w:rsid w:val="00A12EFB"/>
    <w:rsid w:val="00A35648"/>
    <w:rsid w:val="00A43FC2"/>
    <w:rsid w:val="00A4665F"/>
    <w:rsid w:val="00A46FB3"/>
    <w:rsid w:val="00A621BE"/>
    <w:rsid w:val="00A741B1"/>
    <w:rsid w:val="00A84650"/>
    <w:rsid w:val="00AA1C79"/>
    <w:rsid w:val="00AA2925"/>
    <w:rsid w:val="00AB0758"/>
    <w:rsid w:val="00AB3515"/>
    <w:rsid w:val="00AB56FA"/>
    <w:rsid w:val="00AD5122"/>
    <w:rsid w:val="00AE5732"/>
    <w:rsid w:val="00AE69BB"/>
    <w:rsid w:val="00AF2EAA"/>
    <w:rsid w:val="00B04281"/>
    <w:rsid w:val="00B273B5"/>
    <w:rsid w:val="00B3011C"/>
    <w:rsid w:val="00B44010"/>
    <w:rsid w:val="00B54AB3"/>
    <w:rsid w:val="00B57A74"/>
    <w:rsid w:val="00B63122"/>
    <w:rsid w:val="00B714AD"/>
    <w:rsid w:val="00B827E7"/>
    <w:rsid w:val="00B874EA"/>
    <w:rsid w:val="00B920A8"/>
    <w:rsid w:val="00BA02D9"/>
    <w:rsid w:val="00BA627F"/>
    <w:rsid w:val="00BB0CDF"/>
    <w:rsid w:val="00BB2E5A"/>
    <w:rsid w:val="00BC0C74"/>
    <w:rsid w:val="00BD32F1"/>
    <w:rsid w:val="00BE004F"/>
    <w:rsid w:val="00BF063B"/>
    <w:rsid w:val="00BF632F"/>
    <w:rsid w:val="00BF6E53"/>
    <w:rsid w:val="00C01887"/>
    <w:rsid w:val="00C05DD7"/>
    <w:rsid w:val="00C078BF"/>
    <w:rsid w:val="00C113FB"/>
    <w:rsid w:val="00C1285A"/>
    <w:rsid w:val="00C12D39"/>
    <w:rsid w:val="00C22CF1"/>
    <w:rsid w:val="00C306C3"/>
    <w:rsid w:val="00C46744"/>
    <w:rsid w:val="00C7772C"/>
    <w:rsid w:val="00C80ECD"/>
    <w:rsid w:val="00C8760B"/>
    <w:rsid w:val="00C934F4"/>
    <w:rsid w:val="00C9382A"/>
    <w:rsid w:val="00C9640B"/>
    <w:rsid w:val="00CA4E07"/>
    <w:rsid w:val="00CA5280"/>
    <w:rsid w:val="00CA6043"/>
    <w:rsid w:val="00CB08C1"/>
    <w:rsid w:val="00CB6865"/>
    <w:rsid w:val="00CC5947"/>
    <w:rsid w:val="00CC66BA"/>
    <w:rsid w:val="00CE0EBC"/>
    <w:rsid w:val="00CE2A8C"/>
    <w:rsid w:val="00CF3A12"/>
    <w:rsid w:val="00CF64BD"/>
    <w:rsid w:val="00CF7E06"/>
    <w:rsid w:val="00D01468"/>
    <w:rsid w:val="00D06188"/>
    <w:rsid w:val="00D1142D"/>
    <w:rsid w:val="00D227F9"/>
    <w:rsid w:val="00D27C4A"/>
    <w:rsid w:val="00D30A3B"/>
    <w:rsid w:val="00D33350"/>
    <w:rsid w:val="00D43886"/>
    <w:rsid w:val="00D5168B"/>
    <w:rsid w:val="00D54652"/>
    <w:rsid w:val="00D62287"/>
    <w:rsid w:val="00D627BA"/>
    <w:rsid w:val="00D65EBA"/>
    <w:rsid w:val="00D662BB"/>
    <w:rsid w:val="00D71C72"/>
    <w:rsid w:val="00D86C45"/>
    <w:rsid w:val="00D971F4"/>
    <w:rsid w:val="00DA062C"/>
    <w:rsid w:val="00DA3824"/>
    <w:rsid w:val="00DB0BEF"/>
    <w:rsid w:val="00DB1C7E"/>
    <w:rsid w:val="00DB4248"/>
    <w:rsid w:val="00DB63BE"/>
    <w:rsid w:val="00DC0A20"/>
    <w:rsid w:val="00DC1924"/>
    <w:rsid w:val="00DC7EA9"/>
    <w:rsid w:val="00DD03B2"/>
    <w:rsid w:val="00DD06E2"/>
    <w:rsid w:val="00DF30DE"/>
    <w:rsid w:val="00DF3271"/>
    <w:rsid w:val="00E04474"/>
    <w:rsid w:val="00E06B16"/>
    <w:rsid w:val="00E17270"/>
    <w:rsid w:val="00E2242E"/>
    <w:rsid w:val="00E27FEB"/>
    <w:rsid w:val="00E30585"/>
    <w:rsid w:val="00E42CEF"/>
    <w:rsid w:val="00E47DEC"/>
    <w:rsid w:val="00E54861"/>
    <w:rsid w:val="00E61303"/>
    <w:rsid w:val="00E62AE0"/>
    <w:rsid w:val="00E64F1D"/>
    <w:rsid w:val="00E8607E"/>
    <w:rsid w:val="00E86DB3"/>
    <w:rsid w:val="00E875DE"/>
    <w:rsid w:val="00EA3FEE"/>
    <w:rsid w:val="00EB1670"/>
    <w:rsid w:val="00EB63A2"/>
    <w:rsid w:val="00EC1D29"/>
    <w:rsid w:val="00ED2823"/>
    <w:rsid w:val="00EE4949"/>
    <w:rsid w:val="00EF2348"/>
    <w:rsid w:val="00EF5DE2"/>
    <w:rsid w:val="00EF61EA"/>
    <w:rsid w:val="00EF7DD7"/>
    <w:rsid w:val="00F03B7D"/>
    <w:rsid w:val="00F10695"/>
    <w:rsid w:val="00F24BD1"/>
    <w:rsid w:val="00F27A08"/>
    <w:rsid w:val="00F31F38"/>
    <w:rsid w:val="00F54D5B"/>
    <w:rsid w:val="00F57EF8"/>
    <w:rsid w:val="00F60EF9"/>
    <w:rsid w:val="00F85A11"/>
    <w:rsid w:val="00FA6064"/>
    <w:rsid w:val="00FB5889"/>
    <w:rsid w:val="00FD44C1"/>
    <w:rsid w:val="00FD5716"/>
    <w:rsid w:val="00FE2AEC"/>
    <w:rsid w:val="00FE7685"/>
    <w:rsid w:val="00FF3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7FBBD"/>
  <w15:chartTrackingRefBased/>
  <w15:docId w15:val="{EBC33CC6-80DA-8D46-B4E4-C35F3EDD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semiHidden/>
    <w:unhideWhenUsed/>
    <w:rsid w:val="00892A18"/>
    <w:rPr>
      <w:rFonts w:cs="Times New Roman"/>
      <w:szCs w:val="24"/>
    </w:rPr>
  </w:style>
  <w:style w:type="character" w:styleId="UnresolvedMention">
    <w:name w:val="Unresolved Mention"/>
    <w:basedOn w:val="DefaultParagraphFont"/>
    <w:uiPriority w:val="99"/>
    <w:semiHidden/>
    <w:unhideWhenUsed/>
    <w:rsid w:val="009A0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gardner4@liberty.edu" TargetMode="External"/><Relationship Id="rId13" Type="http://schemas.openxmlformats.org/officeDocument/2006/relationships/hyperlink" Target="https://esv.org" TargetMode="External"/><Relationship Id="rId18" Type="http://schemas.openxmlformats.org/officeDocument/2006/relationships/hyperlink" Target="https://www.nagc.org/federal-legislative-updat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ore-docs.s3.amazonaws.com/documents/asset/uploaded_file/3060/MDSD/2216499/5339E_Learning_Forward_Standards_for_Professional_Development.pdf" TargetMode="External"/><Relationship Id="rId2" Type="http://schemas.openxmlformats.org/officeDocument/2006/relationships/numbering" Target="numbering.xml"/><Relationship Id="rId16" Type="http://schemas.openxmlformats.org/officeDocument/2006/relationships/hyperlink" Target="https://www.mdsd.org/o/mdsd/page/abou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de.idaho.gov/superintendent/files/leg-priorities/reports/2023/Exceptional-Child-Education-Report-GT-33-1007.pdf" TargetMode="External"/><Relationship Id="rId10" Type="http://schemas.openxmlformats.org/officeDocument/2006/relationships/footer" Target="footer1.xml"/><Relationship Id="rId19" Type="http://schemas.openxmlformats.org/officeDocument/2006/relationships/hyperlink" Target="https://mbsdirect.vitalsource.com/books/978126068678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idahoreportcard.org/about-us/school?schoolId=0189"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7639</Words>
  <Characters>44155</Characters>
  <Application>Microsoft Office Word</Application>
  <DocSecurity>0</DocSecurity>
  <Lines>519</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Christine Gardner</cp:lastModifiedBy>
  <cp:revision>2</cp:revision>
  <cp:lastPrinted>2020-01-03T23:33:00Z</cp:lastPrinted>
  <dcterms:created xsi:type="dcterms:W3CDTF">2025-12-06T18:06:00Z</dcterms:created>
  <dcterms:modified xsi:type="dcterms:W3CDTF">2025-12-06T18:06:00Z</dcterms:modified>
</cp:coreProperties>
</file>