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D8478" w14:textId="1ECE5135" w:rsidR="00993CF8" w:rsidRPr="00D56F04" w:rsidRDefault="00F42FB8" w:rsidP="007E35A8">
      <w:pPr>
        <w:jc w:val="center"/>
        <w:rPr>
          <w:rFonts w:ascii="Times New Roman Bold" w:hAnsi="Times New Roman Bold" w:cs="Times New Roman"/>
          <w:b/>
          <w:smallCaps/>
          <w:sz w:val="28"/>
          <w:szCs w:val="28"/>
        </w:rPr>
      </w:pPr>
      <w:r>
        <w:rPr>
          <w:rFonts w:ascii="Times New Roman Bold" w:hAnsi="Times New Roman Bold" w:cs="Times New Roman"/>
          <w:b/>
          <w:smallCaps/>
          <w:sz w:val="28"/>
          <w:szCs w:val="28"/>
        </w:rPr>
        <w:t xml:space="preserve">Math day </w:t>
      </w:r>
      <w:r w:rsidR="00100635" w:rsidRPr="00D56F04">
        <w:rPr>
          <w:rFonts w:ascii="Times New Roman Bold" w:hAnsi="Times New Roman Bold" w:cs="Times New Roman"/>
          <w:b/>
          <w:smallCaps/>
          <w:sz w:val="28"/>
          <w:szCs w:val="28"/>
        </w:rPr>
        <w:t>Lesson Plan</w:t>
      </w:r>
      <w:r w:rsidR="00D56F04" w:rsidRPr="00D56F04">
        <w:rPr>
          <w:rFonts w:ascii="Times New Roman Bold" w:hAnsi="Times New Roman Bold" w:cs="Times New Roman"/>
          <w:b/>
          <w:smallCaps/>
          <w:sz w:val="28"/>
          <w:szCs w:val="28"/>
        </w:rPr>
        <w:t xml:space="preserve"> Template</w:t>
      </w:r>
    </w:p>
    <w:tbl>
      <w:tblPr>
        <w:tblStyle w:val="TableGrid"/>
        <w:tblW w:w="10013" w:type="dxa"/>
        <w:tblLook w:val="04A0" w:firstRow="1" w:lastRow="0" w:firstColumn="1" w:lastColumn="0" w:noHBand="0" w:noVBand="1"/>
      </w:tblPr>
      <w:tblGrid>
        <w:gridCol w:w="4633"/>
        <w:gridCol w:w="5380"/>
      </w:tblGrid>
      <w:tr w:rsidR="000C1D39" w14:paraId="7989E714" w14:textId="77777777" w:rsidTr="000C1D39">
        <w:tc>
          <w:tcPr>
            <w:tcW w:w="10013" w:type="dxa"/>
            <w:gridSpan w:val="2"/>
            <w:shd w:val="clear" w:color="auto" w:fill="D0CECE" w:themeFill="background2" w:themeFillShade="E6"/>
          </w:tcPr>
          <w:p w14:paraId="63095EE2" w14:textId="77777777" w:rsidR="005841C8" w:rsidRPr="00F270D4" w:rsidRDefault="001E7F84" w:rsidP="00E76F7C">
            <w:pPr>
              <w:jc w:val="center"/>
              <w:rPr>
                <w:rFonts w:ascii="Times New Roman" w:hAnsi="Times New Roman" w:cs="Times New Roman"/>
                <w:b/>
                <w:sz w:val="24"/>
                <w:szCs w:val="24"/>
              </w:rPr>
            </w:pPr>
            <w:r w:rsidRPr="00F270D4">
              <w:rPr>
                <w:rFonts w:ascii="Times New Roman" w:hAnsi="Times New Roman" w:cs="Times New Roman"/>
                <w:b/>
                <w:smallCaps/>
                <w:sz w:val="24"/>
                <w:szCs w:val="24"/>
              </w:rPr>
              <w:t>Daily Lesson Plan Template</w:t>
            </w:r>
            <w:r w:rsidR="005841C8" w:rsidRPr="00F270D4">
              <w:rPr>
                <w:rFonts w:ascii="Times New Roman" w:hAnsi="Times New Roman" w:cs="Times New Roman"/>
                <w:b/>
                <w:sz w:val="24"/>
                <w:szCs w:val="24"/>
              </w:rPr>
              <w:t xml:space="preserve"> </w:t>
            </w:r>
          </w:p>
        </w:tc>
      </w:tr>
      <w:tr w:rsidR="000C1D39" w14:paraId="654C32C1" w14:textId="77777777" w:rsidTr="000C1D39">
        <w:tc>
          <w:tcPr>
            <w:tcW w:w="10013" w:type="dxa"/>
            <w:gridSpan w:val="2"/>
            <w:shd w:val="clear" w:color="auto" w:fill="D0CECE" w:themeFill="background2" w:themeFillShade="E6"/>
          </w:tcPr>
          <w:p w14:paraId="3A72E872" w14:textId="77777777" w:rsidR="001E7F84" w:rsidRPr="00F270D4" w:rsidRDefault="001E7F84" w:rsidP="00E76F7C">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Preliminary Information</w:t>
            </w:r>
          </w:p>
        </w:tc>
      </w:tr>
      <w:tr w:rsidR="000C1D39" w14:paraId="2C854BB5" w14:textId="77777777" w:rsidTr="000C1D39">
        <w:tc>
          <w:tcPr>
            <w:tcW w:w="4633" w:type="dxa"/>
          </w:tcPr>
          <w:p w14:paraId="3744120C" w14:textId="617FD45B" w:rsidR="001E7F84" w:rsidRPr="00547BFA" w:rsidRDefault="00A87824" w:rsidP="001E7F84">
            <w:pPr>
              <w:rPr>
                <w:rFonts w:ascii="Times New Roman" w:hAnsi="Times New Roman" w:cs="Times New Roman"/>
                <w:b/>
                <w:color w:val="F53AE1"/>
                <w:sz w:val="24"/>
                <w:szCs w:val="24"/>
              </w:rPr>
            </w:pPr>
            <w:r w:rsidRPr="00F270D4">
              <w:rPr>
                <w:rFonts w:ascii="Times New Roman" w:hAnsi="Times New Roman" w:cs="Times New Roman"/>
                <w:b/>
                <w:sz w:val="24"/>
                <w:szCs w:val="24"/>
              </w:rPr>
              <w:t>Candidate Name</w:t>
            </w:r>
            <w:r w:rsidR="001E7F84" w:rsidRPr="00F270D4">
              <w:rPr>
                <w:rFonts w:ascii="Times New Roman" w:hAnsi="Times New Roman" w:cs="Times New Roman"/>
                <w:b/>
                <w:sz w:val="24"/>
                <w:szCs w:val="24"/>
              </w:rPr>
              <w:t>:</w:t>
            </w:r>
            <w:r w:rsidR="00F53835">
              <w:rPr>
                <w:rFonts w:ascii="Times New Roman" w:hAnsi="Times New Roman" w:cs="Times New Roman"/>
                <w:b/>
                <w:sz w:val="24"/>
                <w:szCs w:val="24"/>
              </w:rPr>
              <w:t xml:space="preserve"> </w:t>
            </w:r>
            <w:r w:rsidR="00547BFA" w:rsidRPr="00547BFA">
              <w:rPr>
                <w:rFonts w:ascii="Times New Roman" w:hAnsi="Times New Roman" w:cs="Times New Roman"/>
                <w:b/>
                <w:color w:val="F53AE1"/>
                <w:sz w:val="24"/>
                <w:szCs w:val="24"/>
              </w:rPr>
              <w:t xml:space="preserve">Roslyn Mayers </w:t>
            </w:r>
            <w:r w:rsidR="00547BFA">
              <w:rPr>
                <w:rFonts w:ascii="Times New Roman" w:hAnsi="Times New Roman" w:cs="Times New Roman"/>
                <w:b/>
                <w:color w:val="000000" w:themeColor="text1"/>
                <w:sz w:val="24"/>
                <w:szCs w:val="24"/>
              </w:rPr>
              <w:t xml:space="preserve">Group Names: </w:t>
            </w:r>
            <w:r w:rsidR="00547BFA">
              <w:rPr>
                <w:rFonts w:ascii="Times New Roman" w:hAnsi="Times New Roman" w:cs="Times New Roman"/>
                <w:b/>
                <w:color w:val="F53AE1"/>
                <w:sz w:val="24"/>
                <w:szCs w:val="24"/>
              </w:rPr>
              <w:t>Gabrielle Benoit, Sarah Harvey</w:t>
            </w:r>
          </w:p>
        </w:tc>
        <w:tc>
          <w:tcPr>
            <w:tcW w:w="5380" w:type="dxa"/>
          </w:tcPr>
          <w:p w14:paraId="49751A78" w14:textId="29470976" w:rsidR="001E7F84" w:rsidRPr="00F270D4" w:rsidRDefault="00733257" w:rsidP="5D05166F">
            <w:pPr>
              <w:rPr>
                <w:rFonts w:ascii="Times New Roman" w:hAnsi="Times New Roman" w:cs="Times New Roman"/>
                <w:b/>
                <w:bCs/>
                <w:color w:val="FF33CC"/>
                <w:sz w:val="24"/>
                <w:szCs w:val="24"/>
              </w:rPr>
            </w:pPr>
            <w:r w:rsidRPr="5D05166F">
              <w:rPr>
                <w:rFonts w:ascii="Times New Roman" w:hAnsi="Times New Roman" w:cs="Times New Roman"/>
                <w:b/>
                <w:bCs/>
                <w:sz w:val="24"/>
                <w:szCs w:val="24"/>
              </w:rPr>
              <w:t>Grade Level</w:t>
            </w:r>
            <w:r w:rsidR="002A696D" w:rsidRPr="5D05166F">
              <w:rPr>
                <w:rFonts w:ascii="Times New Roman" w:hAnsi="Times New Roman" w:cs="Times New Roman"/>
                <w:b/>
                <w:bCs/>
                <w:sz w:val="24"/>
                <w:szCs w:val="24"/>
              </w:rPr>
              <w:t>:</w:t>
            </w:r>
            <w:sdt>
              <w:sdtPr>
                <w:rPr>
                  <w:rFonts w:ascii="Times New Roman" w:hAnsi="Times New Roman" w:cs="Times New Roman"/>
                  <w:b/>
                  <w:bCs/>
                  <w:color w:val="F53AE1"/>
                  <w:sz w:val="24"/>
                  <w:szCs w:val="24"/>
                </w:rPr>
                <w:id w:val="1397097715"/>
                <w:placeholder>
                  <w:docPart w:val="2B22F7555F7F4A47AB22389AA48FE45A"/>
                </w:placeholder>
                <w:text/>
              </w:sdtPr>
              <w:sdtContent>
                <w:r w:rsidR="00547BFA" w:rsidRPr="00547BFA">
                  <w:rPr>
                    <w:rFonts w:ascii="Times New Roman" w:hAnsi="Times New Roman" w:cs="Times New Roman"/>
                    <w:b/>
                    <w:bCs/>
                    <w:color w:val="F53AE1"/>
                    <w:sz w:val="24"/>
                    <w:szCs w:val="24"/>
                  </w:rPr>
                  <w:t xml:space="preserve"> K-1st </w:t>
                </w:r>
              </w:sdtContent>
            </w:sdt>
          </w:p>
        </w:tc>
      </w:tr>
      <w:tr w:rsidR="000C1D39" w14:paraId="25113454" w14:textId="77777777" w:rsidTr="000C1D39">
        <w:tc>
          <w:tcPr>
            <w:tcW w:w="4633" w:type="dxa"/>
          </w:tcPr>
          <w:p w14:paraId="10B617A1" w14:textId="5F4C0C4D" w:rsidR="00A87824" w:rsidRPr="00547BFA" w:rsidRDefault="00A87824" w:rsidP="001E7F84">
            <w:pPr>
              <w:rPr>
                <w:rFonts w:ascii="Times New Roman" w:hAnsi="Times New Roman" w:cs="Times New Roman"/>
                <w:b/>
                <w:color w:val="F53AE1"/>
                <w:sz w:val="24"/>
                <w:szCs w:val="24"/>
              </w:rPr>
            </w:pPr>
            <w:r w:rsidRPr="00F270D4">
              <w:rPr>
                <w:rFonts w:ascii="Times New Roman" w:hAnsi="Times New Roman" w:cs="Times New Roman"/>
                <w:b/>
                <w:sz w:val="24"/>
                <w:szCs w:val="24"/>
              </w:rPr>
              <w:t>Candidate’s Endorsement:</w:t>
            </w:r>
            <w:r w:rsidR="002A696D" w:rsidRPr="00F270D4">
              <w:rPr>
                <w:rFonts w:ascii="Times New Roman" w:hAnsi="Times New Roman" w:cs="Times New Roman"/>
                <w:b/>
                <w:sz w:val="24"/>
                <w:szCs w:val="24"/>
              </w:rPr>
              <w:t xml:space="preserve"> </w:t>
            </w:r>
            <w:r w:rsidR="00547BFA">
              <w:rPr>
                <w:rFonts w:ascii="Times New Roman" w:hAnsi="Times New Roman" w:cs="Times New Roman"/>
                <w:b/>
                <w:color w:val="F53AE1"/>
                <w:sz w:val="24"/>
                <w:szCs w:val="24"/>
              </w:rPr>
              <w:t>Elementary Education with a Special Education add on</w:t>
            </w:r>
          </w:p>
        </w:tc>
        <w:tc>
          <w:tcPr>
            <w:tcW w:w="5380" w:type="dxa"/>
          </w:tcPr>
          <w:p w14:paraId="18FCB498" w14:textId="77777777" w:rsidR="00A87824" w:rsidRDefault="00750048" w:rsidP="001E7F84">
            <w:pPr>
              <w:rPr>
                <w:b/>
                <w:bCs/>
              </w:rPr>
            </w:pPr>
            <w:r w:rsidRPr="00F270D4">
              <w:rPr>
                <w:rFonts w:ascii="Times New Roman" w:hAnsi="Times New Roman" w:cs="Times New Roman"/>
                <w:b/>
                <w:sz w:val="24"/>
                <w:szCs w:val="24"/>
              </w:rPr>
              <w:t>Central Focus</w:t>
            </w:r>
            <w:r w:rsidR="00A87824" w:rsidRPr="00F270D4">
              <w:rPr>
                <w:rFonts w:ascii="Times New Roman" w:hAnsi="Times New Roman" w:cs="Times New Roman"/>
                <w:b/>
                <w:sz w:val="24"/>
                <w:szCs w:val="24"/>
              </w:rPr>
              <w:t xml:space="preserve">: </w:t>
            </w:r>
            <w:r w:rsidR="00634D75" w:rsidRPr="009D6003">
              <w:rPr>
                <w:b/>
                <w:bCs/>
              </w:rPr>
              <w:t xml:space="preserve">Bigger umbrella (long-term goal) of what is trying to be accomplished through the learning segment theme or unit. This is typically supported and or created by the standards. </w:t>
            </w:r>
            <w:r w:rsidR="00F53835">
              <w:rPr>
                <w:b/>
                <w:bCs/>
              </w:rPr>
              <w:t>Such as Geometry or fractions</w:t>
            </w:r>
            <w:r w:rsidR="009D6003">
              <w:rPr>
                <w:b/>
                <w:bCs/>
              </w:rPr>
              <w:t>.</w:t>
            </w:r>
          </w:p>
          <w:p w14:paraId="5498CF3C" w14:textId="77777777" w:rsidR="00DD3AE4" w:rsidRDefault="00DD3AE4" w:rsidP="001E7F84">
            <w:pPr>
              <w:rPr>
                <w:rFonts w:cs="Times New Roman"/>
                <w:b/>
                <w:sz w:val="24"/>
                <w:szCs w:val="24"/>
              </w:rPr>
            </w:pPr>
          </w:p>
          <w:p w14:paraId="34B529CC" w14:textId="4EB9AB83" w:rsidR="00DD3AE4" w:rsidRPr="00F270D4" w:rsidRDefault="00DD3AE4" w:rsidP="001E7F84">
            <w:pPr>
              <w:rPr>
                <w:rFonts w:ascii="Times New Roman" w:hAnsi="Times New Roman" w:cs="Times New Roman"/>
                <w:b/>
                <w:sz w:val="24"/>
                <w:szCs w:val="24"/>
              </w:rPr>
            </w:pPr>
            <w:r w:rsidRPr="00F10CB0">
              <w:rPr>
                <w:rFonts w:cs="Times New Roman"/>
                <w:b/>
                <w:color w:val="F53AE1"/>
                <w:sz w:val="24"/>
                <w:szCs w:val="24"/>
              </w:rPr>
              <w:t xml:space="preserve">The </w:t>
            </w:r>
            <w:r w:rsidR="009168BD" w:rsidRPr="00F10CB0">
              <w:rPr>
                <w:rFonts w:cs="Times New Roman"/>
                <w:b/>
                <w:color w:val="F53AE1"/>
                <w:sz w:val="24"/>
                <w:szCs w:val="24"/>
              </w:rPr>
              <w:t xml:space="preserve">importance of this lesson is to introduce the topic of </w:t>
            </w:r>
            <w:r w:rsidR="005A5FE0" w:rsidRPr="00F10CB0">
              <w:rPr>
                <w:rFonts w:cs="Times New Roman"/>
                <w:b/>
                <w:color w:val="F53AE1"/>
                <w:sz w:val="24"/>
                <w:szCs w:val="24"/>
              </w:rPr>
              <w:t xml:space="preserve">area at this grade level so that the students have some sort of understanding on the subject. </w:t>
            </w:r>
            <w:r w:rsidR="00F6552E" w:rsidRPr="00F10CB0">
              <w:rPr>
                <w:rFonts w:cs="Times New Roman"/>
                <w:b/>
                <w:color w:val="F53AE1"/>
                <w:sz w:val="24"/>
                <w:szCs w:val="24"/>
              </w:rPr>
              <w:t>Th</w:t>
            </w:r>
            <w:r w:rsidR="00A0657C" w:rsidRPr="00F10CB0">
              <w:rPr>
                <w:rFonts w:cs="Times New Roman"/>
                <w:b/>
                <w:color w:val="F53AE1"/>
                <w:sz w:val="24"/>
                <w:szCs w:val="24"/>
              </w:rPr>
              <w:t>e students will be able to</w:t>
            </w:r>
            <w:r w:rsidR="006E5931" w:rsidRPr="00F10CB0">
              <w:rPr>
                <w:rFonts w:cs="Times New Roman"/>
                <w:b/>
                <w:color w:val="F53AE1"/>
                <w:sz w:val="24"/>
                <w:szCs w:val="24"/>
              </w:rPr>
              <w:t xml:space="preserve"> count the amount of space a shape</w:t>
            </w:r>
            <w:r w:rsidR="00BD2792" w:rsidRPr="00F10CB0">
              <w:rPr>
                <w:rFonts w:cs="Times New Roman"/>
                <w:b/>
                <w:color w:val="F53AE1"/>
                <w:sz w:val="24"/>
                <w:szCs w:val="24"/>
              </w:rPr>
              <w:t xml:space="preserve"> or object </w:t>
            </w:r>
            <w:r w:rsidR="004A4830" w:rsidRPr="00F10CB0">
              <w:rPr>
                <w:rFonts w:cs="Times New Roman"/>
                <w:b/>
                <w:color w:val="F53AE1"/>
                <w:sz w:val="24"/>
                <w:szCs w:val="24"/>
              </w:rPr>
              <w:t xml:space="preserve">can take up. This lesson will prepare students for further </w:t>
            </w:r>
            <w:r w:rsidR="00BE1C4C" w:rsidRPr="00F10CB0">
              <w:rPr>
                <w:rFonts w:cs="Times New Roman"/>
                <w:b/>
                <w:color w:val="F53AE1"/>
                <w:sz w:val="24"/>
                <w:szCs w:val="24"/>
              </w:rPr>
              <w:t xml:space="preserve">area lessons in higher grades, because of the implementation of area in </w:t>
            </w:r>
            <w:r w:rsidR="00F10CB0" w:rsidRPr="00F10CB0">
              <w:rPr>
                <w:rFonts w:cs="Times New Roman"/>
                <w:b/>
                <w:color w:val="F53AE1"/>
                <w:sz w:val="24"/>
                <w:szCs w:val="24"/>
              </w:rPr>
              <w:t>2</w:t>
            </w:r>
            <w:r w:rsidR="00F10CB0" w:rsidRPr="00F10CB0">
              <w:rPr>
                <w:rFonts w:cs="Times New Roman"/>
                <w:b/>
                <w:color w:val="F53AE1"/>
                <w:sz w:val="24"/>
                <w:szCs w:val="24"/>
                <w:vertAlign w:val="superscript"/>
              </w:rPr>
              <w:t>nd</w:t>
            </w:r>
            <w:r w:rsidR="00F10CB0" w:rsidRPr="00F10CB0">
              <w:rPr>
                <w:rFonts w:cs="Times New Roman"/>
                <w:b/>
                <w:color w:val="F53AE1"/>
                <w:sz w:val="24"/>
                <w:szCs w:val="24"/>
              </w:rPr>
              <w:t xml:space="preserve"> grade. </w:t>
            </w:r>
          </w:p>
        </w:tc>
      </w:tr>
      <w:tr w:rsidR="000C1D39" w14:paraId="472AFAE4" w14:textId="77777777" w:rsidTr="000C1D39">
        <w:tc>
          <w:tcPr>
            <w:tcW w:w="4633" w:type="dxa"/>
          </w:tcPr>
          <w:p w14:paraId="20113D5B" w14:textId="49E917B5" w:rsidR="001E7F84" w:rsidRPr="00F270D4" w:rsidRDefault="001E7F84" w:rsidP="001E7F84">
            <w:pPr>
              <w:rPr>
                <w:rFonts w:ascii="Times New Roman" w:hAnsi="Times New Roman" w:cs="Times New Roman"/>
                <w:b/>
                <w:sz w:val="24"/>
                <w:szCs w:val="24"/>
              </w:rPr>
            </w:pPr>
            <w:r w:rsidRPr="00F270D4">
              <w:rPr>
                <w:rFonts w:ascii="Times New Roman" w:hAnsi="Times New Roman" w:cs="Times New Roman"/>
                <w:b/>
                <w:sz w:val="24"/>
                <w:szCs w:val="24"/>
              </w:rPr>
              <w:t>Subject/Topic:</w:t>
            </w:r>
            <w:r w:rsidR="002A696D" w:rsidRPr="00F270D4">
              <w:rPr>
                <w:rFonts w:ascii="Times New Roman" w:hAnsi="Times New Roman" w:cs="Times New Roman"/>
                <w:b/>
                <w:sz w:val="24"/>
                <w:szCs w:val="24"/>
              </w:rPr>
              <w:t xml:space="preserve"> </w:t>
            </w:r>
            <w:sdt>
              <w:sdtPr>
                <w:rPr>
                  <w:rFonts w:ascii="Times New Roman" w:hAnsi="Times New Roman" w:cs="Times New Roman"/>
                  <w:b/>
                  <w:color w:val="F53AE1"/>
                  <w:sz w:val="24"/>
                  <w:szCs w:val="24"/>
                </w:rPr>
                <w:id w:val="-29190394"/>
                <w:placeholder>
                  <w:docPart w:val="7F4C12E4B60244C49FA3AD990D3FFB45"/>
                </w:placeholder>
                <w:text w:multiLine="1"/>
              </w:sdtPr>
              <w:sdtContent>
                <w:r w:rsidR="00547BFA">
                  <w:rPr>
                    <w:rFonts w:ascii="Times New Roman" w:hAnsi="Times New Roman" w:cs="Times New Roman"/>
                    <w:b/>
                    <w:color w:val="F53AE1"/>
                    <w:sz w:val="24"/>
                    <w:szCs w:val="24"/>
                  </w:rPr>
                  <w:t>Math (Area)</w:t>
                </w:r>
              </w:sdtContent>
            </w:sdt>
          </w:p>
        </w:tc>
        <w:tc>
          <w:tcPr>
            <w:tcW w:w="5380" w:type="dxa"/>
          </w:tcPr>
          <w:p w14:paraId="380627BF" w14:textId="107E559B" w:rsidR="00634D75" w:rsidRDefault="00A87824" w:rsidP="001E7F84">
            <w:pPr>
              <w:rPr>
                <w:rFonts w:ascii="Times New Roman" w:hAnsi="Times New Roman" w:cs="Times New Roman"/>
                <w:b/>
                <w:sz w:val="24"/>
                <w:szCs w:val="24"/>
              </w:rPr>
            </w:pPr>
            <w:r w:rsidRPr="00F270D4">
              <w:rPr>
                <w:rFonts w:ascii="Times New Roman" w:hAnsi="Times New Roman" w:cs="Times New Roman"/>
                <w:b/>
                <w:sz w:val="24"/>
                <w:szCs w:val="24"/>
              </w:rPr>
              <w:t>Learning Segment Theme:</w:t>
            </w:r>
            <w:r w:rsidR="005A5A93">
              <w:rPr>
                <w:rFonts w:ascii="Times New Roman" w:hAnsi="Times New Roman" w:cs="Times New Roman"/>
                <w:b/>
                <w:sz w:val="24"/>
                <w:szCs w:val="24"/>
              </w:rPr>
              <w:t xml:space="preserve"> </w:t>
            </w:r>
            <w:r w:rsidR="00F53835">
              <w:rPr>
                <w:rFonts w:ascii="Times New Roman" w:hAnsi="Times New Roman" w:cs="Times New Roman"/>
                <w:b/>
                <w:sz w:val="24"/>
                <w:szCs w:val="24"/>
              </w:rPr>
              <w:t xml:space="preserve">Specifics of the central focus </w:t>
            </w:r>
          </w:p>
          <w:p w14:paraId="506B806F" w14:textId="700B0934" w:rsidR="001E7F84" w:rsidRPr="00F270D4" w:rsidRDefault="00A87824" w:rsidP="001E7F84">
            <w:pPr>
              <w:rPr>
                <w:rFonts w:ascii="Times New Roman" w:hAnsi="Times New Roman" w:cs="Times New Roman"/>
                <w:b/>
                <w:smallCaps/>
                <w:sz w:val="24"/>
                <w:szCs w:val="24"/>
              </w:rPr>
            </w:pPr>
            <w:r w:rsidRPr="00F270D4">
              <w:rPr>
                <w:rFonts w:ascii="Times New Roman" w:hAnsi="Times New Roman" w:cs="Times New Roman"/>
                <w:b/>
                <w:sz w:val="24"/>
                <w:szCs w:val="24"/>
              </w:rPr>
              <w:t xml:space="preserve"> </w:t>
            </w:r>
            <w:sdt>
              <w:sdtPr>
                <w:rPr>
                  <w:rFonts w:ascii="Times New Roman" w:hAnsi="Times New Roman" w:cs="Times New Roman"/>
                  <w:b/>
                  <w:color w:val="F53AE1"/>
                  <w:sz w:val="24"/>
                  <w:szCs w:val="24"/>
                </w:rPr>
                <w:id w:val="-2119904738"/>
                <w:placeholder>
                  <w:docPart w:val="4E5EA804AF9B41B3A76552653639C926"/>
                </w:placeholder>
                <w:text w:multiLine="1"/>
              </w:sdtPr>
              <w:sdtContent>
                <w:r w:rsidR="00547BFA">
                  <w:rPr>
                    <w:rFonts w:ascii="Times New Roman" w:hAnsi="Times New Roman" w:cs="Times New Roman"/>
                    <w:b/>
                    <w:color w:val="F53AE1"/>
                    <w:sz w:val="24"/>
                    <w:szCs w:val="24"/>
                  </w:rPr>
                  <w:t xml:space="preserve">Area in Geometry </w:t>
                </w:r>
              </w:sdtContent>
            </w:sdt>
          </w:p>
        </w:tc>
      </w:tr>
      <w:tr w:rsidR="000C1D39" w14:paraId="6189D11A" w14:textId="77777777" w:rsidTr="000C1D39">
        <w:trPr>
          <w:trHeight w:val="270"/>
        </w:trPr>
        <w:tc>
          <w:tcPr>
            <w:tcW w:w="4633" w:type="dxa"/>
          </w:tcPr>
          <w:p w14:paraId="1F72C5B7" w14:textId="77777777" w:rsidR="00936F44" w:rsidRPr="00F270D4" w:rsidRDefault="00936F44" w:rsidP="00936F44">
            <w:pPr>
              <w:rPr>
                <w:rFonts w:ascii="Times New Roman" w:hAnsi="Times New Roman" w:cs="Times New Roman"/>
                <w:b/>
                <w:sz w:val="24"/>
                <w:szCs w:val="24"/>
              </w:rPr>
            </w:pPr>
            <w:r w:rsidRPr="00F270D4">
              <w:rPr>
                <w:rFonts w:ascii="Times New Roman" w:hAnsi="Times New Roman" w:cs="Times New Roman"/>
                <w:b/>
                <w:sz w:val="24"/>
                <w:szCs w:val="24"/>
              </w:rPr>
              <w:t>Where in the learning segment does this lesson occur?</w:t>
            </w:r>
          </w:p>
          <w:p w14:paraId="1117CE7B" w14:textId="75173A48" w:rsidR="00936F44" w:rsidRPr="00F270D4" w:rsidRDefault="00000000" w:rsidP="00903389">
            <w:pPr>
              <w:rPr>
                <w:rFonts w:ascii="Times New Roman" w:hAnsi="Times New Roman" w:cs="Times New Roman"/>
                <w:sz w:val="24"/>
                <w:szCs w:val="24"/>
              </w:rPr>
            </w:pPr>
            <w:sdt>
              <w:sdtPr>
                <w:rPr>
                  <w:rFonts w:ascii="Times New Roman" w:hAnsi="Times New Roman" w:cs="Times New Roman"/>
                  <w:color w:val="F53AE1"/>
                  <w:sz w:val="24"/>
                  <w:szCs w:val="24"/>
                </w:rPr>
                <w:id w:val="-1467340761"/>
                <w14:checkbox>
                  <w14:checked w14:val="1"/>
                  <w14:checkedState w14:val="2612" w14:font="MS Gothic"/>
                  <w14:uncheckedState w14:val="2610" w14:font="MS Gothic"/>
                </w14:checkbox>
              </w:sdtPr>
              <w:sdtContent>
                <w:r w:rsidR="00245909" w:rsidRPr="00245909">
                  <w:rPr>
                    <w:rFonts w:ascii="MS Gothic" w:eastAsia="MS Gothic" w:hAnsi="MS Gothic" w:cs="Times New Roman" w:hint="eastAsia"/>
                    <w:color w:val="F53AE1"/>
                    <w:sz w:val="24"/>
                    <w:szCs w:val="24"/>
                  </w:rPr>
                  <w:t>☒</w:t>
                </w:r>
              </w:sdtContent>
            </w:sdt>
            <w:r w:rsidR="00936F44" w:rsidRPr="00F270D4">
              <w:rPr>
                <w:rFonts w:ascii="Times New Roman" w:hAnsi="Times New Roman" w:cs="Times New Roman"/>
                <w:sz w:val="24"/>
                <w:szCs w:val="24"/>
              </w:rPr>
              <w:t xml:space="preserve">Beginning         </w:t>
            </w:r>
            <w:sdt>
              <w:sdtPr>
                <w:rPr>
                  <w:rFonts w:ascii="Times New Roman" w:hAnsi="Times New Roman" w:cs="Times New Roman"/>
                  <w:sz w:val="24"/>
                  <w:szCs w:val="24"/>
                </w:rPr>
                <w:id w:val="-1343543305"/>
                <w14:checkbox>
                  <w14:checked w14:val="0"/>
                  <w14:checkedState w14:val="2612" w14:font="MS Gothic"/>
                  <w14:uncheckedState w14:val="2610" w14:font="MS Gothic"/>
                </w14:checkbox>
              </w:sdtPr>
              <w:sdtContent>
                <w:r w:rsidR="00936F44" w:rsidRPr="00F270D4">
                  <w:rPr>
                    <w:rFonts w:ascii="Segoe UI Symbol" w:eastAsia="MS Gothic" w:hAnsi="Segoe UI Symbol" w:cs="Segoe UI Symbol"/>
                    <w:sz w:val="24"/>
                    <w:szCs w:val="24"/>
                  </w:rPr>
                  <w:t>☐</w:t>
                </w:r>
              </w:sdtContent>
            </w:sdt>
            <w:r w:rsidR="00936F44" w:rsidRPr="00F270D4">
              <w:rPr>
                <w:rFonts w:ascii="Times New Roman" w:hAnsi="Times New Roman" w:cs="Times New Roman"/>
                <w:sz w:val="24"/>
                <w:szCs w:val="24"/>
              </w:rPr>
              <w:t xml:space="preserve">Middle             </w:t>
            </w:r>
            <w:sdt>
              <w:sdtPr>
                <w:rPr>
                  <w:rFonts w:ascii="Times New Roman" w:hAnsi="Times New Roman" w:cs="Times New Roman"/>
                  <w:sz w:val="24"/>
                  <w:szCs w:val="24"/>
                </w:rPr>
                <w:id w:val="-2079661155"/>
                <w14:checkbox>
                  <w14:checked w14:val="0"/>
                  <w14:checkedState w14:val="2612" w14:font="MS Gothic"/>
                  <w14:uncheckedState w14:val="2610" w14:font="MS Gothic"/>
                </w14:checkbox>
              </w:sdtPr>
              <w:sdtContent>
                <w:r w:rsidR="00936F44" w:rsidRPr="00F270D4">
                  <w:rPr>
                    <w:rFonts w:ascii="Segoe UI Symbol" w:eastAsia="MS Gothic" w:hAnsi="Segoe UI Symbol" w:cs="Segoe UI Symbol"/>
                    <w:sz w:val="24"/>
                    <w:szCs w:val="24"/>
                  </w:rPr>
                  <w:t>☐</w:t>
                </w:r>
              </w:sdtContent>
            </w:sdt>
            <w:r w:rsidR="00936F44" w:rsidRPr="00F270D4">
              <w:rPr>
                <w:rFonts w:ascii="Times New Roman" w:hAnsi="Times New Roman" w:cs="Times New Roman"/>
                <w:sz w:val="24"/>
                <w:szCs w:val="24"/>
              </w:rPr>
              <w:t>End</w:t>
            </w:r>
          </w:p>
        </w:tc>
        <w:tc>
          <w:tcPr>
            <w:tcW w:w="5380" w:type="dxa"/>
          </w:tcPr>
          <w:p w14:paraId="595905B8" w14:textId="77777777" w:rsidR="00936F44" w:rsidRPr="00F270D4" w:rsidRDefault="00936F44" w:rsidP="00936F44">
            <w:pPr>
              <w:rPr>
                <w:rFonts w:ascii="Times New Roman" w:hAnsi="Times New Roman" w:cs="Times New Roman"/>
                <w:b/>
                <w:sz w:val="24"/>
                <w:szCs w:val="24"/>
              </w:rPr>
            </w:pPr>
            <w:r w:rsidRPr="00F270D4">
              <w:rPr>
                <w:rFonts w:ascii="Times New Roman" w:hAnsi="Times New Roman" w:cs="Times New Roman"/>
                <w:b/>
                <w:sz w:val="24"/>
                <w:szCs w:val="24"/>
              </w:rPr>
              <w:t>Lesson Structure or Grouping:</w:t>
            </w:r>
          </w:p>
          <w:p w14:paraId="473D5729" w14:textId="4E70E6DA" w:rsidR="00936F44" w:rsidRPr="00F270D4" w:rsidRDefault="00000000" w:rsidP="00936F44">
            <w:pPr>
              <w:rPr>
                <w:rFonts w:ascii="Times New Roman" w:hAnsi="Times New Roman" w:cs="Times New Roman"/>
                <w:sz w:val="24"/>
                <w:szCs w:val="24"/>
              </w:rPr>
            </w:pPr>
            <w:sdt>
              <w:sdtPr>
                <w:rPr>
                  <w:rFonts w:ascii="Times New Roman" w:hAnsi="Times New Roman" w:cs="Times New Roman"/>
                  <w:color w:val="F53AE1"/>
                  <w:sz w:val="24"/>
                  <w:szCs w:val="24"/>
                </w:rPr>
                <w:id w:val="124671987"/>
                <w14:checkbox>
                  <w14:checked w14:val="1"/>
                  <w14:checkedState w14:val="2612" w14:font="MS Gothic"/>
                  <w14:uncheckedState w14:val="2610" w14:font="MS Gothic"/>
                </w14:checkbox>
              </w:sdtPr>
              <w:sdtContent>
                <w:r w:rsidR="00547BFA">
                  <w:rPr>
                    <w:rFonts w:ascii="MS Gothic" w:eastAsia="MS Gothic" w:hAnsi="MS Gothic" w:cs="Times New Roman" w:hint="eastAsia"/>
                    <w:color w:val="F53AE1"/>
                    <w:sz w:val="24"/>
                    <w:szCs w:val="24"/>
                  </w:rPr>
                  <w:t>☒</w:t>
                </w:r>
              </w:sdtContent>
            </w:sdt>
            <w:r w:rsidR="00936F44" w:rsidRPr="00F270D4">
              <w:rPr>
                <w:rFonts w:ascii="Times New Roman" w:hAnsi="Times New Roman" w:cs="Times New Roman"/>
                <w:sz w:val="24"/>
                <w:szCs w:val="24"/>
              </w:rPr>
              <w:t xml:space="preserve">Whole Class    </w:t>
            </w:r>
            <w:sdt>
              <w:sdtPr>
                <w:rPr>
                  <w:rFonts w:ascii="Times New Roman" w:hAnsi="Times New Roman" w:cs="Times New Roman"/>
                  <w:sz w:val="24"/>
                  <w:szCs w:val="24"/>
                </w:rPr>
                <w:id w:val="-1512376619"/>
                <w14:checkbox>
                  <w14:checked w14:val="0"/>
                  <w14:checkedState w14:val="2612" w14:font="MS Gothic"/>
                  <w14:uncheckedState w14:val="2610" w14:font="MS Gothic"/>
                </w14:checkbox>
              </w:sdtPr>
              <w:sdtContent>
                <w:r w:rsidR="00936F44" w:rsidRPr="00F270D4">
                  <w:rPr>
                    <w:rFonts w:ascii="Segoe UI Symbol" w:eastAsia="MS Gothic" w:hAnsi="Segoe UI Symbol" w:cs="Segoe UI Symbol"/>
                    <w:sz w:val="24"/>
                    <w:szCs w:val="24"/>
                  </w:rPr>
                  <w:t>☐</w:t>
                </w:r>
              </w:sdtContent>
            </w:sdt>
            <w:r w:rsidR="00936F44" w:rsidRPr="00F270D4">
              <w:rPr>
                <w:rFonts w:ascii="Times New Roman" w:hAnsi="Times New Roman" w:cs="Times New Roman"/>
                <w:sz w:val="24"/>
                <w:szCs w:val="24"/>
              </w:rPr>
              <w:t xml:space="preserve">Small Group      </w:t>
            </w:r>
            <w:sdt>
              <w:sdtPr>
                <w:rPr>
                  <w:rFonts w:ascii="Times New Roman" w:hAnsi="Times New Roman" w:cs="Times New Roman"/>
                  <w:sz w:val="24"/>
                  <w:szCs w:val="24"/>
                </w:rPr>
                <w:id w:val="-1508896749"/>
                <w14:checkbox>
                  <w14:checked w14:val="0"/>
                  <w14:checkedState w14:val="2612" w14:font="MS Gothic"/>
                  <w14:uncheckedState w14:val="2610" w14:font="MS Gothic"/>
                </w14:checkbox>
              </w:sdtPr>
              <w:sdtContent>
                <w:r w:rsidR="00936F44" w:rsidRPr="00F270D4">
                  <w:rPr>
                    <w:rFonts w:ascii="Segoe UI Symbol" w:eastAsia="MS Gothic" w:hAnsi="Segoe UI Symbol" w:cs="Segoe UI Symbol"/>
                    <w:sz w:val="24"/>
                    <w:szCs w:val="24"/>
                  </w:rPr>
                  <w:t>☐</w:t>
                </w:r>
              </w:sdtContent>
            </w:sdt>
            <w:r w:rsidR="00936F44" w:rsidRPr="00F270D4">
              <w:rPr>
                <w:rFonts w:ascii="Times New Roman" w:hAnsi="Times New Roman" w:cs="Times New Roman"/>
                <w:sz w:val="24"/>
                <w:szCs w:val="24"/>
              </w:rPr>
              <w:t xml:space="preserve">1:1 </w:t>
            </w:r>
          </w:p>
          <w:p w14:paraId="17458847" w14:textId="77777777" w:rsidR="00936F44" w:rsidRPr="00F270D4" w:rsidRDefault="00936F44" w:rsidP="00936F44">
            <w:pPr>
              <w:rPr>
                <w:rFonts w:ascii="Times New Roman" w:hAnsi="Times New Roman" w:cs="Times New Roman"/>
                <w:b/>
                <w:sz w:val="24"/>
                <w:szCs w:val="24"/>
              </w:rPr>
            </w:pPr>
            <w:r w:rsidRPr="00F270D4">
              <w:rPr>
                <w:rFonts w:ascii="Times New Roman" w:hAnsi="Times New Roman" w:cs="Times New Roman"/>
                <w:sz w:val="24"/>
                <w:szCs w:val="24"/>
              </w:rPr>
              <w:t xml:space="preserve">Other (specify): </w:t>
            </w:r>
            <w:sdt>
              <w:sdtPr>
                <w:rPr>
                  <w:rFonts w:ascii="Times New Roman" w:hAnsi="Times New Roman" w:cs="Times New Roman"/>
                  <w:b/>
                  <w:sz w:val="24"/>
                  <w:szCs w:val="24"/>
                </w:rPr>
                <w:id w:val="-604805746"/>
                <w:placeholder>
                  <w:docPart w:val="935C04BB86A74CA58D4C6AA612932A6F"/>
                </w:placeholder>
                <w:showingPlcHdr/>
                <w:text w:multiLine="1"/>
              </w:sdtPr>
              <w:sdtContent>
                <w:r w:rsidR="002A696D" w:rsidRPr="00F270D4">
                  <w:rPr>
                    <w:rStyle w:val="PlaceholderText"/>
                    <w:rFonts w:ascii="Times New Roman" w:hAnsi="Times New Roman" w:cs="Times New Roman"/>
                    <w:sz w:val="24"/>
                    <w:szCs w:val="24"/>
                  </w:rPr>
                  <w:t>Click or tap here to enter text.</w:t>
                </w:r>
              </w:sdtContent>
            </w:sdt>
          </w:p>
        </w:tc>
      </w:tr>
      <w:tr w:rsidR="000C1D39" w:rsidRPr="00005CCB" w14:paraId="5CBB1474" w14:textId="77777777" w:rsidTr="000C1D39">
        <w:trPr>
          <w:trHeight w:val="270"/>
        </w:trPr>
        <w:tc>
          <w:tcPr>
            <w:tcW w:w="10013" w:type="dxa"/>
            <w:gridSpan w:val="2"/>
            <w:shd w:val="clear" w:color="auto" w:fill="D0CECE" w:themeFill="background2" w:themeFillShade="E6"/>
          </w:tcPr>
          <w:p w14:paraId="6B9F638D" w14:textId="4CF9CAA2" w:rsidR="008543F4" w:rsidRPr="00945FEA" w:rsidRDefault="00100635" w:rsidP="00945FEA">
            <w:pPr>
              <w:jc w:val="center"/>
              <w:rPr>
                <w:rFonts w:ascii="Times New Roman" w:hAnsi="Times New Roman" w:cs="Times New Roman"/>
                <w:b/>
                <w:sz w:val="24"/>
                <w:szCs w:val="24"/>
              </w:rPr>
            </w:pPr>
            <w:r w:rsidRPr="00F270D4">
              <w:rPr>
                <w:rFonts w:ascii="Times New Roman" w:hAnsi="Times New Roman" w:cs="Times New Roman"/>
                <w:b/>
                <w:sz w:val="24"/>
                <w:szCs w:val="24"/>
              </w:rPr>
              <w:t>Student Assets (Knowledge of Students)</w:t>
            </w:r>
            <w:r w:rsidR="005A5A93">
              <w:rPr>
                <w:rFonts w:ascii="Times New Roman" w:hAnsi="Times New Roman" w:cs="Times New Roman"/>
                <w:b/>
                <w:sz w:val="24"/>
                <w:szCs w:val="24"/>
              </w:rPr>
              <w:t xml:space="preserve">: We </w:t>
            </w:r>
            <w:r w:rsidR="00F53835">
              <w:rPr>
                <w:rFonts w:ascii="Times New Roman" w:hAnsi="Times New Roman" w:cs="Times New Roman"/>
                <w:b/>
                <w:sz w:val="24"/>
                <w:szCs w:val="24"/>
              </w:rPr>
              <w:t xml:space="preserve">will be given this by </w:t>
            </w:r>
            <w:r w:rsidR="000F063A">
              <w:rPr>
                <w:rFonts w:ascii="Times New Roman" w:hAnsi="Times New Roman" w:cs="Times New Roman"/>
                <w:b/>
                <w:sz w:val="24"/>
                <w:szCs w:val="24"/>
              </w:rPr>
              <w:t>SML</w:t>
            </w:r>
            <w:r w:rsidR="00F53835">
              <w:rPr>
                <w:rFonts w:ascii="Times New Roman" w:hAnsi="Times New Roman" w:cs="Times New Roman"/>
                <w:b/>
                <w:sz w:val="24"/>
                <w:szCs w:val="24"/>
              </w:rPr>
              <w:t xml:space="preserve">CA and use to write this section </w:t>
            </w:r>
            <w:r w:rsidR="00634D75">
              <w:rPr>
                <w:rFonts w:ascii="Times New Roman" w:hAnsi="Times New Roman" w:cs="Times New Roman"/>
                <w:b/>
                <w:sz w:val="24"/>
                <w:szCs w:val="24"/>
              </w:rPr>
              <w:t>Make sure they are in complete sentences</w:t>
            </w:r>
          </w:p>
        </w:tc>
      </w:tr>
      <w:tr w:rsidR="000C1D39" w14:paraId="3C8116C4" w14:textId="77777777" w:rsidTr="000C1D39">
        <w:trPr>
          <w:trHeight w:val="270"/>
        </w:trPr>
        <w:tc>
          <w:tcPr>
            <w:tcW w:w="4633" w:type="dxa"/>
            <w:shd w:val="clear" w:color="auto" w:fill="F2F2F2" w:themeFill="background1" w:themeFillShade="F2"/>
          </w:tcPr>
          <w:p w14:paraId="100C8647" w14:textId="77777777" w:rsidR="00100635" w:rsidRPr="00F270D4" w:rsidRDefault="00100635">
            <w:pPr>
              <w:tabs>
                <w:tab w:val="center" w:pos="4567"/>
              </w:tabs>
              <w:rPr>
                <w:rFonts w:ascii="Times New Roman" w:hAnsi="Times New Roman" w:cs="Times New Roman"/>
                <w:sz w:val="24"/>
                <w:szCs w:val="24"/>
              </w:rPr>
            </w:pPr>
            <w:r w:rsidRPr="00F270D4">
              <w:rPr>
                <w:rFonts w:ascii="Times New Roman" w:hAnsi="Times New Roman" w:cs="Times New Roman"/>
                <w:b/>
                <w:sz w:val="24"/>
                <w:szCs w:val="24"/>
              </w:rPr>
              <w:t xml:space="preserve">Personal </w:t>
            </w:r>
            <w:r w:rsidRPr="00F270D4">
              <w:rPr>
                <w:rFonts w:ascii="Times New Roman" w:hAnsi="Times New Roman" w:cs="Times New Roman"/>
                <w:sz w:val="24"/>
                <w:szCs w:val="24"/>
              </w:rPr>
              <w:t>(Interests, family backgrounds, experiences, etc.)</w:t>
            </w:r>
          </w:p>
        </w:tc>
        <w:tc>
          <w:tcPr>
            <w:tcW w:w="5380" w:type="dxa"/>
          </w:tcPr>
          <w:p w14:paraId="4B8806FE" w14:textId="35791CF9" w:rsidR="00100635" w:rsidRPr="00F16A7F" w:rsidRDefault="00000000">
            <w:pPr>
              <w:tabs>
                <w:tab w:val="center" w:pos="4567"/>
              </w:tabs>
              <w:rPr>
                <w:rFonts w:ascii="Times New Roman" w:hAnsi="Times New Roman" w:cs="Times New Roman"/>
                <w:b/>
                <w:color w:val="F53AE1"/>
                <w:sz w:val="24"/>
                <w:szCs w:val="24"/>
              </w:rPr>
            </w:pPr>
            <w:sdt>
              <w:sdtPr>
                <w:rPr>
                  <w:rFonts w:ascii="Times New Roman" w:hAnsi="Times New Roman" w:cs="Times New Roman"/>
                  <w:b/>
                  <w:color w:val="F53AE1"/>
                  <w:sz w:val="24"/>
                  <w:szCs w:val="24"/>
                </w:rPr>
                <w:id w:val="-522317277"/>
                <w:placeholder>
                  <w:docPart w:val="E999BC08CBA743B08F9F9900EBFCC012"/>
                </w:placeholder>
                <w:text w:multiLine="1"/>
              </w:sdtPr>
              <w:sdtContent>
                <w:r w:rsidR="00F16A7F" w:rsidRPr="00F16A7F">
                  <w:rPr>
                    <w:rFonts w:ascii="Times New Roman" w:hAnsi="Times New Roman" w:cs="Times New Roman"/>
                    <w:b/>
                    <w:color w:val="F53AE1"/>
                    <w:sz w:val="24"/>
                    <w:szCs w:val="24"/>
                  </w:rPr>
                  <w:t>There are more boys than girls at SMLCA with a ratio of 5: 3. The children have a wide variety of parental statuses with some who are divorced, some who are over 40, some who are under 30. There are classes offered based on interests such as STEM, PE, Theater, Music, and Art.</w:t>
                </w:r>
              </w:sdtContent>
            </w:sdt>
          </w:p>
        </w:tc>
      </w:tr>
      <w:tr w:rsidR="000C1D39" w14:paraId="6012B884" w14:textId="77777777" w:rsidTr="000C1D39">
        <w:trPr>
          <w:trHeight w:val="270"/>
        </w:trPr>
        <w:tc>
          <w:tcPr>
            <w:tcW w:w="4633" w:type="dxa"/>
            <w:shd w:val="clear" w:color="auto" w:fill="F2F2F2" w:themeFill="background1" w:themeFillShade="F2"/>
          </w:tcPr>
          <w:p w14:paraId="3F532489" w14:textId="77777777" w:rsidR="00100635" w:rsidRPr="00F270D4" w:rsidRDefault="00100635">
            <w:pPr>
              <w:tabs>
                <w:tab w:val="center" w:pos="4567"/>
              </w:tabs>
              <w:rPr>
                <w:rFonts w:ascii="Times New Roman" w:hAnsi="Times New Roman" w:cs="Times New Roman"/>
                <w:sz w:val="24"/>
                <w:szCs w:val="24"/>
              </w:rPr>
            </w:pPr>
            <w:r w:rsidRPr="00F270D4">
              <w:rPr>
                <w:rFonts w:ascii="Times New Roman" w:hAnsi="Times New Roman" w:cs="Times New Roman"/>
                <w:b/>
                <w:sz w:val="24"/>
                <w:szCs w:val="24"/>
              </w:rPr>
              <w:t xml:space="preserve">Cultural </w:t>
            </w:r>
            <w:r w:rsidRPr="00F270D4">
              <w:rPr>
                <w:rFonts w:ascii="Times New Roman" w:hAnsi="Times New Roman" w:cs="Times New Roman"/>
                <w:sz w:val="24"/>
                <w:szCs w:val="24"/>
              </w:rPr>
              <w:t>(Traditions, dialects, worldview, literature, arts, etc.)</w:t>
            </w:r>
          </w:p>
        </w:tc>
        <w:tc>
          <w:tcPr>
            <w:tcW w:w="5380" w:type="dxa"/>
          </w:tcPr>
          <w:p w14:paraId="73AD729C" w14:textId="17FF6A9A" w:rsidR="00100635" w:rsidRPr="00F270D4" w:rsidRDefault="00000000">
            <w:pPr>
              <w:tabs>
                <w:tab w:val="center" w:pos="4567"/>
              </w:tabs>
              <w:rPr>
                <w:rFonts w:ascii="Times New Roman" w:hAnsi="Times New Roman" w:cs="Times New Roman"/>
                <w:b/>
                <w:sz w:val="24"/>
                <w:szCs w:val="24"/>
              </w:rPr>
            </w:pPr>
            <w:sdt>
              <w:sdtPr>
                <w:rPr>
                  <w:rFonts w:ascii="Times New Roman" w:hAnsi="Times New Roman" w:cs="Times New Roman"/>
                  <w:b/>
                  <w:color w:val="F53AE1"/>
                  <w:sz w:val="24"/>
                  <w:szCs w:val="24"/>
                </w:rPr>
                <w:id w:val="1928766108"/>
                <w:placeholder>
                  <w:docPart w:val="8134FE00D680412CB027EB3885EA9191"/>
                </w:placeholder>
                <w:text w:multiLine="1"/>
              </w:sdtPr>
              <w:sdtContent>
                <w:r w:rsidR="00F16A7F" w:rsidRPr="00F16A7F">
                  <w:rPr>
                    <w:rFonts w:ascii="Times New Roman" w:hAnsi="Times New Roman" w:cs="Times New Roman"/>
                    <w:b/>
                    <w:color w:val="F53AE1"/>
                    <w:sz w:val="24"/>
                    <w:szCs w:val="24"/>
                  </w:rPr>
                  <w:t xml:space="preserve"> </w:t>
                </w:r>
              </w:sdtContent>
            </w:sdt>
            <w:r w:rsidR="00F16A7F" w:rsidRPr="00F16A7F">
              <w:rPr>
                <w:rFonts w:ascii="Times New Roman" w:hAnsi="Times New Roman" w:cs="Times New Roman"/>
                <w:b/>
                <w:color w:val="F53AE1"/>
                <w:sz w:val="24"/>
                <w:szCs w:val="24"/>
              </w:rPr>
              <w:t>The cultural background of the children and families at SMLCA contain races of Caucasian, mixed races, American. Most have a background of Christian families and lifestyles living in the biblical world.​ </w:t>
            </w:r>
          </w:p>
        </w:tc>
      </w:tr>
      <w:tr w:rsidR="000C1D39" w14:paraId="502E4414" w14:textId="77777777" w:rsidTr="000C1D39">
        <w:trPr>
          <w:trHeight w:val="270"/>
        </w:trPr>
        <w:tc>
          <w:tcPr>
            <w:tcW w:w="4633" w:type="dxa"/>
            <w:shd w:val="clear" w:color="auto" w:fill="F2F2F2" w:themeFill="background1" w:themeFillShade="F2"/>
          </w:tcPr>
          <w:p w14:paraId="493D84E2" w14:textId="77777777" w:rsidR="00100635" w:rsidRPr="00F270D4" w:rsidRDefault="00100635">
            <w:pPr>
              <w:tabs>
                <w:tab w:val="center" w:pos="4567"/>
              </w:tabs>
              <w:rPr>
                <w:rFonts w:ascii="Times New Roman" w:hAnsi="Times New Roman" w:cs="Times New Roman"/>
                <w:sz w:val="24"/>
                <w:szCs w:val="24"/>
              </w:rPr>
            </w:pPr>
            <w:r w:rsidRPr="00F270D4">
              <w:rPr>
                <w:rFonts w:ascii="Times New Roman" w:hAnsi="Times New Roman" w:cs="Times New Roman"/>
                <w:b/>
                <w:sz w:val="24"/>
                <w:szCs w:val="24"/>
              </w:rPr>
              <w:t xml:space="preserve">Community </w:t>
            </w:r>
            <w:r w:rsidRPr="00F270D4">
              <w:rPr>
                <w:rFonts w:ascii="Times New Roman" w:hAnsi="Times New Roman" w:cs="Times New Roman"/>
                <w:sz w:val="24"/>
                <w:szCs w:val="24"/>
              </w:rPr>
              <w:t>(Landmarks, community events, etc.)</w:t>
            </w:r>
          </w:p>
        </w:tc>
        <w:tc>
          <w:tcPr>
            <w:tcW w:w="5380" w:type="dxa"/>
          </w:tcPr>
          <w:p w14:paraId="581F9F47" w14:textId="6D5A6A89" w:rsidR="00100635" w:rsidRPr="00F270D4" w:rsidRDefault="00000000">
            <w:pPr>
              <w:tabs>
                <w:tab w:val="center" w:pos="4567"/>
              </w:tabs>
              <w:rPr>
                <w:rFonts w:ascii="Times New Roman" w:hAnsi="Times New Roman" w:cs="Times New Roman"/>
                <w:b/>
                <w:sz w:val="24"/>
                <w:szCs w:val="24"/>
              </w:rPr>
            </w:pPr>
            <w:sdt>
              <w:sdtPr>
                <w:rPr>
                  <w:rFonts w:ascii="Times New Roman" w:hAnsi="Times New Roman" w:cs="Times New Roman"/>
                  <w:b/>
                  <w:color w:val="F53AE1"/>
                  <w:sz w:val="24"/>
                  <w:szCs w:val="24"/>
                </w:rPr>
                <w:id w:val="-2120741200"/>
                <w:placeholder>
                  <w:docPart w:val="D3127F39276C41F39F3FB40377B8D491"/>
                </w:placeholder>
                <w:text w:multiLine="1"/>
              </w:sdtPr>
              <w:sdtContent>
                <w:r w:rsidR="00554D1B" w:rsidRPr="002D293A">
                  <w:rPr>
                    <w:rFonts w:ascii="Times New Roman" w:hAnsi="Times New Roman" w:cs="Times New Roman"/>
                    <w:b/>
                    <w:color w:val="F53AE1"/>
                    <w:sz w:val="24"/>
                    <w:szCs w:val="24"/>
                  </w:rPr>
                  <w:t xml:space="preserve">The </w:t>
                </w:r>
                <w:r w:rsidR="00597307" w:rsidRPr="002D293A">
                  <w:rPr>
                    <w:rFonts w:ascii="Times New Roman" w:hAnsi="Times New Roman" w:cs="Times New Roman"/>
                    <w:b/>
                    <w:color w:val="F53AE1"/>
                    <w:sz w:val="24"/>
                    <w:szCs w:val="24"/>
                  </w:rPr>
                  <w:t>surrounding</w:t>
                </w:r>
                <w:r w:rsidR="00554D1B" w:rsidRPr="002D293A">
                  <w:rPr>
                    <w:rFonts w:ascii="Times New Roman" w:hAnsi="Times New Roman" w:cs="Times New Roman"/>
                    <w:b/>
                    <w:color w:val="F53AE1"/>
                    <w:sz w:val="24"/>
                    <w:szCs w:val="24"/>
                  </w:rPr>
                  <w:t xml:space="preserve"> community</w:t>
                </w:r>
                <w:r w:rsidR="00597307" w:rsidRPr="002D293A">
                  <w:rPr>
                    <w:rFonts w:ascii="Times New Roman" w:hAnsi="Times New Roman" w:cs="Times New Roman"/>
                    <w:b/>
                    <w:color w:val="F53AE1"/>
                    <w:sz w:val="24"/>
                    <w:szCs w:val="24"/>
                  </w:rPr>
                  <w:t xml:space="preserve"> around SMLCA has various historical memorials like the D-Day Memorial and the Booker T. Washington Monument. </w:t>
                </w:r>
                <w:r w:rsidR="002D293A" w:rsidRPr="002D293A">
                  <w:rPr>
                    <w:rFonts w:ascii="Times New Roman" w:hAnsi="Times New Roman" w:cs="Times New Roman"/>
                    <w:b/>
                    <w:color w:val="F53AE1"/>
                    <w:sz w:val="24"/>
                    <w:szCs w:val="24"/>
                  </w:rPr>
                  <w:t xml:space="preserve">The area has a lot of outdoor activities like the Blueridge Mountains and Smith Mountain Lake where people can go hiking, swim </w:t>
                </w:r>
                <w:r w:rsidR="002D293A" w:rsidRPr="002D293A">
                  <w:rPr>
                    <w:rFonts w:ascii="Times New Roman" w:hAnsi="Times New Roman" w:cs="Times New Roman"/>
                    <w:b/>
                    <w:color w:val="F53AE1"/>
                    <w:sz w:val="24"/>
                    <w:szCs w:val="24"/>
                  </w:rPr>
                  <w:lastRenderedPageBreak/>
                  <w:t xml:space="preserve">in the lake, and engage in outdoor fun! The community is rural and was originally a large place for farming. </w:t>
                </w:r>
              </w:sdtContent>
            </w:sdt>
          </w:p>
        </w:tc>
      </w:tr>
      <w:tr w:rsidR="000C1D39" w14:paraId="7ECF7817" w14:textId="77777777" w:rsidTr="000C1D39">
        <w:trPr>
          <w:trHeight w:val="270"/>
        </w:trPr>
        <w:tc>
          <w:tcPr>
            <w:tcW w:w="4633" w:type="dxa"/>
            <w:shd w:val="clear" w:color="auto" w:fill="F2F2F2" w:themeFill="background1" w:themeFillShade="F2"/>
          </w:tcPr>
          <w:p w14:paraId="19F69294" w14:textId="77777777" w:rsidR="00100635" w:rsidRPr="00F270D4" w:rsidRDefault="00100635">
            <w:pPr>
              <w:tabs>
                <w:tab w:val="center" w:pos="4567"/>
              </w:tabs>
              <w:rPr>
                <w:rFonts w:ascii="Times New Roman" w:hAnsi="Times New Roman" w:cs="Times New Roman"/>
                <w:sz w:val="24"/>
                <w:szCs w:val="24"/>
              </w:rPr>
            </w:pPr>
            <w:r w:rsidRPr="00F270D4">
              <w:rPr>
                <w:rFonts w:ascii="Times New Roman" w:hAnsi="Times New Roman" w:cs="Times New Roman"/>
                <w:b/>
                <w:sz w:val="24"/>
                <w:szCs w:val="24"/>
              </w:rPr>
              <w:lastRenderedPageBreak/>
              <w:t xml:space="preserve">Developmental </w:t>
            </w:r>
            <w:r w:rsidRPr="00F270D4">
              <w:rPr>
                <w:rFonts w:ascii="Times New Roman" w:hAnsi="Times New Roman" w:cs="Times New Roman"/>
                <w:sz w:val="24"/>
                <w:szCs w:val="24"/>
              </w:rPr>
              <w:t>(Cognitive, physical, social, and emotional)</w:t>
            </w:r>
          </w:p>
        </w:tc>
        <w:tc>
          <w:tcPr>
            <w:tcW w:w="5380" w:type="dxa"/>
          </w:tcPr>
          <w:p w14:paraId="2361ED0B" w14:textId="554AB0EE" w:rsidR="00100635" w:rsidRPr="00F270D4" w:rsidRDefault="00000000">
            <w:pPr>
              <w:tabs>
                <w:tab w:val="center" w:pos="4567"/>
              </w:tabs>
              <w:rPr>
                <w:rFonts w:ascii="Times New Roman" w:hAnsi="Times New Roman" w:cs="Times New Roman"/>
                <w:b/>
                <w:sz w:val="24"/>
                <w:szCs w:val="24"/>
              </w:rPr>
            </w:pPr>
            <w:sdt>
              <w:sdtPr>
                <w:rPr>
                  <w:rFonts w:ascii="Times New Roman" w:hAnsi="Times New Roman" w:cs="Times New Roman"/>
                  <w:b/>
                  <w:color w:val="F53AE1"/>
                  <w:sz w:val="24"/>
                  <w:szCs w:val="24"/>
                </w:rPr>
                <w:id w:val="1673923108"/>
                <w:placeholder>
                  <w:docPart w:val="21E6D30C6A81434BB7CCBA696A8AC746"/>
                </w:placeholder>
                <w:text w:multiLine="1"/>
              </w:sdtPr>
              <w:sdtContent>
                <w:r w:rsidR="00F16A7F" w:rsidRPr="00F16A7F">
                  <w:rPr>
                    <w:rFonts w:ascii="Times New Roman" w:hAnsi="Times New Roman" w:cs="Times New Roman"/>
                    <w:b/>
                    <w:color w:val="F53AE1"/>
                    <w:sz w:val="24"/>
                    <w:szCs w:val="24"/>
                  </w:rPr>
                  <w:t xml:space="preserve"> Most students are average or maybe some above average. Some may experience dyslexia or ADHD, but nothing that would put them below the average. The students are social and interactive with each other and the teacher.</w:t>
                </w:r>
              </w:sdtContent>
            </w:sdt>
          </w:p>
        </w:tc>
      </w:tr>
      <w:tr w:rsidR="000C1D39" w14:paraId="11A0F41E" w14:textId="77777777" w:rsidTr="000C1D39">
        <w:tc>
          <w:tcPr>
            <w:tcW w:w="10013" w:type="dxa"/>
            <w:gridSpan w:val="2"/>
            <w:shd w:val="clear" w:color="auto" w:fill="D0CECE" w:themeFill="background2" w:themeFillShade="E6"/>
          </w:tcPr>
          <w:p w14:paraId="4CF5ED64" w14:textId="77777777" w:rsidR="00937FFD" w:rsidRPr="00F270D4" w:rsidRDefault="00937FFD" w:rsidP="00937FFD">
            <w:pPr>
              <w:tabs>
                <w:tab w:val="left" w:pos="3330"/>
              </w:tabs>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Content Standards</w:t>
            </w:r>
          </w:p>
        </w:tc>
      </w:tr>
      <w:tr w:rsidR="000C1D39" w14:paraId="67492CD2" w14:textId="77777777" w:rsidTr="000C1D39">
        <w:tc>
          <w:tcPr>
            <w:tcW w:w="4633" w:type="dxa"/>
            <w:shd w:val="clear" w:color="auto" w:fill="F2F2F2" w:themeFill="background1" w:themeFillShade="F2"/>
          </w:tcPr>
          <w:p w14:paraId="66C1CDC1" w14:textId="77777777" w:rsidR="00937FFD" w:rsidRPr="00F270D4" w:rsidRDefault="00937FFD" w:rsidP="00937FFD">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State Standards</w:t>
            </w:r>
          </w:p>
        </w:tc>
        <w:tc>
          <w:tcPr>
            <w:tcW w:w="5380" w:type="dxa"/>
          </w:tcPr>
          <w:p w14:paraId="33FF616C" w14:textId="0DCC09C6" w:rsidR="00937FFD" w:rsidRPr="00F270D4" w:rsidRDefault="00000000" w:rsidP="007A5DAF">
            <w:pPr>
              <w:tabs>
                <w:tab w:val="left" w:pos="3330"/>
              </w:tabs>
              <w:rPr>
                <w:rFonts w:ascii="Times New Roman" w:hAnsi="Times New Roman" w:cs="Times New Roman"/>
                <w:b/>
                <w:smallCaps/>
                <w:sz w:val="24"/>
                <w:szCs w:val="24"/>
              </w:rPr>
            </w:pPr>
            <w:sdt>
              <w:sdtPr>
                <w:rPr>
                  <w:rFonts w:ascii="Times New Roman" w:hAnsi="Times New Roman" w:cs="Times New Roman"/>
                  <w:b/>
                  <w:color w:val="F53AE1"/>
                  <w:sz w:val="24"/>
                  <w:szCs w:val="24"/>
                </w:rPr>
                <w:id w:val="-56398393"/>
                <w:placeholder>
                  <w:docPart w:val="AD048932D0B748BFA467024E71749011"/>
                </w:placeholder>
                <w:text w:multiLine="1"/>
              </w:sdtPr>
              <w:sdtContent>
                <w:r w:rsidR="007A5DAF" w:rsidRPr="007A5DAF">
                  <w:rPr>
                    <w:rFonts w:ascii="Times New Roman" w:hAnsi="Times New Roman" w:cs="Times New Roman"/>
                    <w:b/>
                    <w:color w:val="F53AE1"/>
                    <w:sz w:val="24"/>
                    <w:szCs w:val="24"/>
                  </w:rPr>
                  <w:t xml:space="preserve">   3.MG.2 The student will use multiple representations to estimate and solve problems, including</w:t>
                </w:r>
                <w:r w:rsidR="007A5DAF" w:rsidRPr="007A5DAF">
                  <w:rPr>
                    <w:rFonts w:ascii="Times New Roman" w:hAnsi="Times New Roman" w:cs="Times New Roman"/>
                    <w:b/>
                    <w:color w:val="F53AE1"/>
                    <w:sz w:val="24"/>
                    <w:szCs w:val="24"/>
                  </w:rPr>
                  <w:br/>
                  <w:t>those in context, involving area and perimeter (in both U.S. Customary and metric</w:t>
                </w:r>
                <w:r w:rsidR="007A5DAF" w:rsidRPr="007A5DAF">
                  <w:rPr>
                    <w:rFonts w:ascii="Times New Roman" w:hAnsi="Times New Roman" w:cs="Times New Roman"/>
                    <w:b/>
                    <w:color w:val="F53AE1"/>
                    <w:sz w:val="24"/>
                    <w:szCs w:val="24"/>
                  </w:rPr>
                  <w:br/>
                  <w:t>units).</w:t>
                </w:r>
                <w:r w:rsidR="007A5DAF" w:rsidRPr="007A5DAF">
                  <w:rPr>
                    <w:rFonts w:ascii="Times New Roman" w:hAnsi="Times New Roman" w:cs="Times New Roman"/>
                    <w:b/>
                    <w:color w:val="F53AE1"/>
                    <w:sz w:val="24"/>
                    <w:szCs w:val="24"/>
                  </w:rPr>
                  <w:br/>
                  <w:t>Students will demonstrate the following Knowledge and Skills:</w:t>
                </w:r>
                <w:r w:rsidR="007A5DAF" w:rsidRPr="007A5DAF">
                  <w:rPr>
                    <w:rFonts w:ascii="Times New Roman" w:hAnsi="Times New Roman" w:cs="Times New Roman"/>
                    <w:b/>
                    <w:color w:val="F53AE1"/>
                    <w:sz w:val="24"/>
                    <w:szCs w:val="24"/>
                  </w:rPr>
                  <w:br/>
                  <w:t>a) Solve problems, including those in context, involving area:</w:t>
                </w:r>
                <w:r w:rsidR="007A5DAF" w:rsidRPr="007A5DAF">
                  <w:rPr>
                    <w:rFonts w:ascii="Times New Roman" w:hAnsi="Times New Roman" w:cs="Times New Roman"/>
                    <w:b/>
                    <w:color w:val="F53AE1"/>
                    <w:sz w:val="24"/>
                    <w:szCs w:val="24"/>
                  </w:rPr>
                  <w:br/>
                </w:r>
                <w:proofErr w:type="spellStart"/>
                <w:r w:rsidR="007A5DAF" w:rsidRPr="007A5DAF">
                  <w:rPr>
                    <w:rFonts w:ascii="Times New Roman" w:hAnsi="Times New Roman" w:cs="Times New Roman"/>
                    <w:b/>
                    <w:color w:val="F53AE1"/>
                    <w:sz w:val="24"/>
                    <w:szCs w:val="24"/>
                  </w:rPr>
                  <w:t>i</w:t>
                </w:r>
                <w:proofErr w:type="spellEnd"/>
                <w:r w:rsidR="007A5DAF" w:rsidRPr="007A5DAF">
                  <w:rPr>
                    <w:rFonts w:ascii="Times New Roman" w:hAnsi="Times New Roman" w:cs="Times New Roman"/>
                    <w:b/>
                    <w:color w:val="F53AE1"/>
                    <w:sz w:val="24"/>
                    <w:szCs w:val="24"/>
                  </w:rPr>
                  <w:t>) describe and give examples of area as a measurement in contextual situations; and</w:t>
                </w:r>
                <w:r w:rsidR="007A5DAF" w:rsidRPr="007A5DAF">
                  <w:rPr>
                    <w:rFonts w:ascii="Times New Roman" w:hAnsi="Times New Roman" w:cs="Times New Roman"/>
                    <w:b/>
                    <w:color w:val="F53AE1"/>
                    <w:sz w:val="24"/>
                    <w:szCs w:val="24"/>
                  </w:rPr>
                  <w:br/>
                  <w:t>ii) estimate and determine the area of a given surface by counting the number of square units,</w:t>
                </w:r>
                <w:r w:rsidR="007A5DAF" w:rsidRPr="007A5DAF">
                  <w:rPr>
                    <w:rFonts w:ascii="Times New Roman" w:hAnsi="Times New Roman" w:cs="Times New Roman"/>
                    <w:b/>
                    <w:color w:val="F53AE1"/>
                    <w:sz w:val="24"/>
                    <w:szCs w:val="24"/>
                  </w:rPr>
                  <w:br/>
                  <w:t xml:space="preserve">describe the measurement (using the number and unit) and justify the measurement. </w:t>
                </w:r>
              </w:sdtContent>
            </w:sdt>
            <w:r w:rsidR="002A696D" w:rsidRPr="007A5DAF">
              <w:rPr>
                <w:rFonts w:ascii="Times New Roman" w:hAnsi="Times New Roman" w:cs="Times New Roman"/>
                <w:b/>
                <w:smallCaps/>
                <w:color w:val="F53AE1"/>
                <w:sz w:val="24"/>
                <w:szCs w:val="24"/>
              </w:rPr>
              <w:t xml:space="preserve"> </w:t>
            </w:r>
          </w:p>
        </w:tc>
      </w:tr>
      <w:tr w:rsidR="000C1D39" w14:paraId="678DDDA3" w14:textId="77777777" w:rsidTr="000C1D39">
        <w:tc>
          <w:tcPr>
            <w:tcW w:w="4633" w:type="dxa"/>
            <w:shd w:val="clear" w:color="auto" w:fill="F2F2F2" w:themeFill="background1" w:themeFillShade="F2"/>
          </w:tcPr>
          <w:p w14:paraId="7D496427" w14:textId="77777777" w:rsidR="00937FFD" w:rsidRPr="00F270D4" w:rsidRDefault="00937FFD" w:rsidP="00937FFD">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National Standards</w:t>
            </w:r>
          </w:p>
        </w:tc>
        <w:tc>
          <w:tcPr>
            <w:tcW w:w="5380" w:type="dxa"/>
          </w:tcPr>
          <w:p w14:paraId="2F4477D1" w14:textId="77777777" w:rsidR="00C64F48" w:rsidRPr="00FD4C43" w:rsidRDefault="00000000" w:rsidP="00C64F48">
            <w:pPr>
              <w:tabs>
                <w:tab w:val="left" w:pos="3330"/>
              </w:tabs>
              <w:rPr>
                <w:b/>
                <w:smallCaps/>
                <w:color w:val="F53AE1"/>
              </w:rPr>
            </w:pPr>
            <w:sdt>
              <w:sdtPr>
                <w:rPr>
                  <w:rFonts w:ascii="Times New Roman" w:hAnsi="Times New Roman" w:cs="Times New Roman"/>
                  <w:b/>
                  <w:color w:val="F53AE1"/>
                  <w:sz w:val="24"/>
                  <w:szCs w:val="24"/>
                </w:rPr>
                <w:id w:val="-772853958"/>
                <w:placeholder>
                  <w:docPart w:val="12F3F678BAEF4940801719EC24708887"/>
                </w:placeholder>
                <w:text w:multiLine="1"/>
              </w:sdtPr>
              <w:sdtContent>
                <w:r w:rsidR="00552E77" w:rsidRPr="00FD4C43">
                  <w:rPr>
                    <w:rFonts w:ascii="Times New Roman" w:hAnsi="Times New Roman" w:cs="Times New Roman"/>
                    <w:b/>
                    <w:color w:val="F53AE1"/>
                    <w:sz w:val="24"/>
                    <w:szCs w:val="24"/>
                  </w:rPr>
                  <w:t>2.2.G</w:t>
                </w:r>
                <w:r w:rsidR="007B40C4" w:rsidRPr="00FD4C43">
                  <w:rPr>
                    <w:rFonts w:ascii="Times New Roman" w:hAnsi="Times New Roman" w:cs="Times New Roman"/>
                    <w:b/>
                    <w:color w:val="F53AE1"/>
                    <w:sz w:val="24"/>
                    <w:szCs w:val="24"/>
                  </w:rPr>
                  <w:t>-</w:t>
                </w:r>
                <w:r w:rsidR="00C64F48" w:rsidRPr="00FD4C43">
                  <w:rPr>
                    <w:rFonts w:ascii="Times New Roman" w:hAnsi="Times New Roman" w:cs="Times New Roman"/>
                    <w:b/>
                    <w:color w:val="F53AE1"/>
                    <w:sz w:val="24"/>
                    <w:szCs w:val="24"/>
                  </w:rPr>
                  <w:t xml:space="preserve">1&amp;2. </w:t>
                </w:r>
              </w:sdtContent>
            </w:sdt>
            <w:r w:rsidR="002A696D" w:rsidRPr="00FD4C43">
              <w:rPr>
                <w:rFonts w:ascii="Times New Roman" w:hAnsi="Times New Roman" w:cs="Times New Roman"/>
                <w:b/>
                <w:smallCaps/>
                <w:color w:val="F53AE1"/>
                <w:sz w:val="24"/>
                <w:szCs w:val="24"/>
              </w:rPr>
              <w:t xml:space="preserve"> </w:t>
            </w:r>
            <w:r w:rsidR="00C64F48" w:rsidRPr="00FD4C43">
              <w:rPr>
                <w:b/>
                <w:bCs/>
                <w:smallCaps/>
                <w:color w:val="F53AE1"/>
              </w:rPr>
              <w:t xml:space="preserve">Reason with shapes and their attributes. </w:t>
            </w:r>
          </w:p>
          <w:p w14:paraId="70B55C0C" w14:textId="77777777" w:rsidR="00C64F48" w:rsidRPr="00C64F48" w:rsidRDefault="00C64F48" w:rsidP="00C64F48">
            <w:pPr>
              <w:numPr>
                <w:ilvl w:val="0"/>
                <w:numId w:val="2"/>
              </w:numPr>
              <w:tabs>
                <w:tab w:val="left" w:pos="3330"/>
              </w:tabs>
              <w:rPr>
                <w:rFonts w:ascii="Times New Roman" w:hAnsi="Times New Roman" w:cs="Times New Roman"/>
                <w:b/>
                <w:smallCaps/>
                <w:color w:val="F53AE1"/>
                <w:sz w:val="24"/>
                <w:szCs w:val="24"/>
              </w:rPr>
            </w:pPr>
            <w:r w:rsidRPr="00C64F48">
              <w:rPr>
                <w:rFonts w:ascii="Times New Roman" w:hAnsi="Times New Roman" w:cs="Times New Roman"/>
                <w:b/>
                <w:smallCaps/>
                <w:color w:val="F53AE1"/>
                <w:sz w:val="24"/>
                <w:szCs w:val="24"/>
              </w:rPr>
              <w:t xml:space="preserve">Recognize and draw shapes having specified attributes, such as a given number of angles or a given number of equal faces.5 Identify triangles, quadrilaterals, pentagons, hexagons, and cubes. </w:t>
            </w:r>
          </w:p>
          <w:p w14:paraId="7899315E" w14:textId="77777777" w:rsidR="00C64F48" w:rsidRPr="00C64F48" w:rsidRDefault="00C64F48" w:rsidP="00C64F48">
            <w:pPr>
              <w:numPr>
                <w:ilvl w:val="0"/>
                <w:numId w:val="2"/>
              </w:numPr>
              <w:tabs>
                <w:tab w:val="left" w:pos="3330"/>
              </w:tabs>
              <w:rPr>
                <w:rFonts w:ascii="Times New Roman" w:hAnsi="Times New Roman" w:cs="Times New Roman"/>
                <w:b/>
                <w:smallCaps/>
                <w:color w:val="F53AE1"/>
                <w:sz w:val="24"/>
                <w:szCs w:val="24"/>
              </w:rPr>
            </w:pPr>
            <w:r w:rsidRPr="00C64F48">
              <w:rPr>
                <w:rFonts w:ascii="Times New Roman" w:hAnsi="Times New Roman" w:cs="Times New Roman"/>
                <w:b/>
                <w:smallCaps/>
                <w:color w:val="F53AE1"/>
                <w:sz w:val="24"/>
                <w:szCs w:val="24"/>
              </w:rPr>
              <w:t xml:space="preserve">Partition a rectangle into rows and columns of same-size squares and count to find the total number of them. </w:t>
            </w:r>
          </w:p>
          <w:p w14:paraId="039433A4" w14:textId="2807CA7A" w:rsidR="00937FFD" w:rsidRPr="00F270D4" w:rsidRDefault="00937FFD" w:rsidP="00937FFD">
            <w:pPr>
              <w:tabs>
                <w:tab w:val="left" w:pos="3330"/>
              </w:tabs>
              <w:rPr>
                <w:rFonts w:ascii="Times New Roman" w:hAnsi="Times New Roman" w:cs="Times New Roman"/>
                <w:b/>
                <w:smallCaps/>
                <w:sz w:val="24"/>
                <w:szCs w:val="24"/>
              </w:rPr>
            </w:pPr>
          </w:p>
        </w:tc>
      </w:tr>
      <w:tr w:rsidR="000C1D39" w14:paraId="39CB8D21" w14:textId="77777777" w:rsidTr="000C1D39">
        <w:tc>
          <w:tcPr>
            <w:tcW w:w="4633" w:type="dxa"/>
            <w:shd w:val="clear" w:color="auto" w:fill="F2F2F2" w:themeFill="background1" w:themeFillShade="F2"/>
          </w:tcPr>
          <w:p w14:paraId="6156DAD1" w14:textId="6846D3D9" w:rsidR="0028478A" w:rsidRPr="00F270D4" w:rsidRDefault="0028478A">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I</w:t>
            </w:r>
            <w:r w:rsidR="00487724" w:rsidRPr="00F270D4">
              <w:rPr>
                <w:rFonts w:ascii="Times New Roman" w:hAnsi="Times New Roman" w:cs="Times New Roman"/>
                <w:b/>
                <w:sz w:val="24"/>
                <w:szCs w:val="24"/>
              </w:rPr>
              <w:t>n</w:t>
            </w:r>
            <w:r w:rsidRPr="00F270D4">
              <w:rPr>
                <w:rFonts w:ascii="Times New Roman" w:hAnsi="Times New Roman" w:cs="Times New Roman"/>
                <w:b/>
                <w:sz w:val="24"/>
                <w:szCs w:val="24"/>
              </w:rPr>
              <w:t xml:space="preserve">TASC </w:t>
            </w:r>
            <w:r w:rsidR="00E82097" w:rsidRPr="00F270D4">
              <w:rPr>
                <w:rFonts w:ascii="Times New Roman" w:hAnsi="Times New Roman" w:cs="Times New Roman"/>
                <w:b/>
                <w:sz w:val="24"/>
                <w:szCs w:val="24"/>
              </w:rPr>
              <w:t>Standards</w:t>
            </w:r>
            <w:r w:rsidR="00E82097">
              <w:rPr>
                <w:rFonts w:ascii="Times New Roman" w:hAnsi="Times New Roman" w:cs="Times New Roman"/>
                <w:b/>
                <w:sz w:val="24"/>
                <w:szCs w:val="24"/>
              </w:rPr>
              <w:t xml:space="preserve"> –</w:t>
            </w:r>
            <w:r w:rsidR="00634D75">
              <w:rPr>
                <w:rStyle w:val="textlayer--absolute"/>
                <w:rFonts w:cs="Arial"/>
                <w:sz w:val="27"/>
                <w:szCs w:val="27"/>
                <w:shd w:val="clear" w:color="auto" w:fill="F2F2F2"/>
              </w:rPr>
              <w:t xml:space="preserve"> </w:t>
            </w:r>
            <w:r w:rsidR="00634D75" w:rsidRPr="00F53835">
              <w:rPr>
                <w:rStyle w:val="textlayer--absolute"/>
                <w:rFonts w:cs="Arial"/>
                <w:sz w:val="27"/>
                <w:szCs w:val="27"/>
                <w:highlight w:val="yellow"/>
                <w:shd w:val="clear" w:color="auto" w:fill="F2F2F2"/>
              </w:rPr>
              <w:t>1-5</w:t>
            </w:r>
            <w:r w:rsidR="00634D75">
              <w:rPr>
                <w:rFonts w:cs="Arial"/>
                <w:color w:val="000000"/>
                <w:sz w:val="27"/>
                <w:szCs w:val="27"/>
              </w:rPr>
              <w:br/>
            </w:r>
            <w:r w:rsidR="00634D75">
              <w:rPr>
                <w:rStyle w:val="textlayer--absolute"/>
                <w:rFonts w:cs="Arial"/>
                <w:sz w:val="27"/>
                <w:szCs w:val="27"/>
                <w:shd w:val="clear" w:color="auto" w:fill="F2F2F2"/>
              </w:rPr>
              <w:t>2-3 sentences for each</w:t>
            </w:r>
            <w:r w:rsidR="00634D75">
              <w:rPr>
                <w:rFonts w:cs="Arial"/>
                <w:color w:val="000000"/>
                <w:sz w:val="27"/>
                <w:szCs w:val="27"/>
              </w:rPr>
              <w:br/>
            </w:r>
            <w:r w:rsidR="00634D75">
              <w:rPr>
                <w:rStyle w:val="textlayer--absolute"/>
                <w:rFonts w:cs="Arial"/>
                <w:sz w:val="27"/>
                <w:szCs w:val="27"/>
                <w:shd w:val="clear" w:color="auto" w:fill="F2F2F2"/>
              </w:rPr>
              <w:t>standard</w:t>
            </w:r>
          </w:p>
        </w:tc>
        <w:tc>
          <w:tcPr>
            <w:tcW w:w="5380" w:type="dxa"/>
          </w:tcPr>
          <w:p w14:paraId="3B9E0FA9" w14:textId="7C34A3C4" w:rsidR="0028478A" w:rsidRPr="00F270D4" w:rsidRDefault="00000000" w:rsidP="00F53835">
            <w:pPr>
              <w:tabs>
                <w:tab w:val="right" w:pos="4459"/>
              </w:tabs>
              <w:rPr>
                <w:rFonts w:ascii="Times New Roman" w:hAnsi="Times New Roman" w:cs="Times New Roman"/>
                <w:b/>
                <w:smallCaps/>
                <w:sz w:val="24"/>
                <w:szCs w:val="24"/>
              </w:rPr>
            </w:pPr>
            <w:sdt>
              <w:sdtPr>
                <w:rPr>
                  <w:rFonts w:ascii="Times New Roman" w:hAnsi="Times New Roman" w:cs="Times New Roman"/>
                  <w:b/>
                  <w:color w:val="F53AE1"/>
                  <w:sz w:val="24"/>
                  <w:szCs w:val="24"/>
                </w:rPr>
                <w:id w:val="970246242"/>
                <w:placeholder>
                  <w:docPart w:val="560DFCA178AB4CAAB8AD3DE1570CC93C"/>
                </w:placeholder>
                <w:text w:multiLine="1"/>
              </w:sdtPr>
              <w:sdtContent>
                <w:r w:rsidR="00F0554F" w:rsidRPr="00CB01AD">
                  <w:rPr>
                    <w:rFonts w:ascii="Times New Roman" w:hAnsi="Times New Roman" w:cs="Times New Roman"/>
                    <w:b/>
                    <w:color w:val="F53AE1"/>
                    <w:sz w:val="24"/>
                    <w:szCs w:val="24"/>
                  </w:rPr>
                  <w:t xml:space="preserve">Standard #1: Learner Development –How did you acknowledge development levels for each area: cognitive, linguistic, social, emotional and physical? </w:t>
                </w:r>
                <w:r w:rsidR="003B5C31">
                  <w:rPr>
                    <w:rFonts w:ascii="Times New Roman" w:hAnsi="Times New Roman" w:cs="Times New Roman"/>
                    <w:b/>
                    <w:color w:val="F53AE1"/>
                    <w:sz w:val="24"/>
                    <w:szCs w:val="24"/>
                  </w:rPr>
                  <w:br/>
                </w:r>
                <w:r w:rsidR="00F0554F" w:rsidRPr="00CB01AD">
                  <w:rPr>
                    <w:rFonts w:ascii="Times New Roman" w:hAnsi="Times New Roman" w:cs="Times New Roman"/>
                    <w:b/>
                    <w:color w:val="F53AE1"/>
                    <w:sz w:val="24"/>
                    <w:szCs w:val="24"/>
                  </w:rPr>
                  <w:t xml:space="preserve">Some students may struggle harder than other students regarding the concept of area mostly because this grade level has not explored this mathematic concept yet. By using the visual and </w:t>
                </w:r>
                <w:r w:rsidR="00F0554F" w:rsidRPr="00CB01AD">
                  <w:rPr>
                    <w:rFonts w:ascii="Times New Roman" w:hAnsi="Times New Roman" w:cs="Times New Roman"/>
                    <w:b/>
                    <w:color w:val="F53AE1"/>
                    <w:sz w:val="24"/>
                    <w:szCs w:val="24"/>
                  </w:rPr>
                  <w:lastRenderedPageBreak/>
                  <w:t>auditory representation of counting the blocks provided in the lesson, students will have a better understanding of the amount of space in an object.</w:t>
                </w:r>
                <w:r w:rsidR="000A5182" w:rsidRPr="00CB01AD">
                  <w:rPr>
                    <w:rFonts w:ascii="Times New Roman" w:hAnsi="Times New Roman" w:cs="Times New Roman"/>
                    <w:b/>
                    <w:color w:val="F53AE1"/>
                    <w:sz w:val="24"/>
                    <w:szCs w:val="24"/>
                  </w:rPr>
                  <w:br/>
                </w:r>
                <w:r w:rsidR="00F0554F" w:rsidRPr="00CB01AD">
                  <w:rPr>
                    <w:rFonts w:ascii="Times New Roman" w:hAnsi="Times New Roman" w:cs="Times New Roman"/>
                    <w:b/>
                    <w:color w:val="F53AE1"/>
                    <w:sz w:val="24"/>
                    <w:szCs w:val="24"/>
                  </w:rPr>
                  <w:br/>
                  <w:t xml:space="preserve">Standard #2: Learning Differences- How did you acknowledge differences? </w:t>
                </w:r>
                <w:r w:rsidR="005E0831" w:rsidRPr="00CB01AD">
                  <w:rPr>
                    <w:rFonts w:ascii="Times New Roman" w:hAnsi="Times New Roman" w:cs="Times New Roman"/>
                    <w:b/>
                    <w:color w:val="F53AE1"/>
                    <w:sz w:val="24"/>
                    <w:szCs w:val="24"/>
                  </w:rPr>
                  <w:t>In this lesson, the students may be nervous with the idea of area</w:t>
                </w:r>
                <w:r w:rsidR="00824D3E" w:rsidRPr="00CB01AD">
                  <w:rPr>
                    <w:rFonts w:ascii="Times New Roman" w:hAnsi="Times New Roman" w:cs="Times New Roman"/>
                    <w:b/>
                    <w:color w:val="F53AE1"/>
                    <w:sz w:val="24"/>
                    <w:szCs w:val="24"/>
                  </w:rPr>
                  <w:t xml:space="preserve"> because of the </w:t>
                </w:r>
                <w:r w:rsidR="00C64792" w:rsidRPr="00CB01AD">
                  <w:rPr>
                    <w:rFonts w:ascii="Times New Roman" w:hAnsi="Times New Roman" w:cs="Times New Roman"/>
                    <w:b/>
                    <w:color w:val="F53AE1"/>
                    <w:sz w:val="24"/>
                    <w:szCs w:val="24"/>
                  </w:rPr>
                  <w:t>unfamiliarity</w:t>
                </w:r>
                <w:r w:rsidR="00795311" w:rsidRPr="00CB01AD">
                  <w:rPr>
                    <w:rFonts w:ascii="Times New Roman" w:hAnsi="Times New Roman" w:cs="Times New Roman"/>
                    <w:b/>
                    <w:color w:val="F53AE1"/>
                    <w:sz w:val="24"/>
                    <w:szCs w:val="24"/>
                  </w:rPr>
                  <w:t>, but by incorporating t</w:t>
                </w:r>
                <w:r w:rsidR="00C94690" w:rsidRPr="00CB01AD">
                  <w:rPr>
                    <w:rFonts w:ascii="Times New Roman" w:hAnsi="Times New Roman" w:cs="Times New Roman"/>
                    <w:b/>
                    <w:color w:val="F53AE1"/>
                    <w:sz w:val="24"/>
                    <w:szCs w:val="24"/>
                  </w:rPr>
                  <w:t xml:space="preserve">he “Counting </w:t>
                </w:r>
                <w:r w:rsidR="00793D87" w:rsidRPr="00CB01AD">
                  <w:rPr>
                    <w:rFonts w:ascii="Times New Roman" w:hAnsi="Times New Roman" w:cs="Times New Roman"/>
                    <w:b/>
                    <w:color w:val="F53AE1"/>
                    <w:sz w:val="24"/>
                    <w:szCs w:val="24"/>
                  </w:rPr>
                  <w:t>B</w:t>
                </w:r>
                <w:r w:rsidR="00C94690" w:rsidRPr="00CB01AD">
                  <w:rPr>
                    <w:rFonts w:ascii="Times New Roman" w:hAnsi="Times New Roman" w:cs="Times New Roman"/>
                    <w:b/>
                    <w:color w:val="F53AE1"/>
                    <w:sz w:val="24"/>
                    <w:szCs w:val="24"/>
                  </w:rPr>
                  <w:t xml:space="preserve">locks” activity, students will have the creative ability to color any </w:t>
                </w:r>
                <w:r w:rsidR="00810D6F" w:rsidRPr="00CB01AD">
                  <w:rPr>
                    <w:rFonts w:ascii="Times New Roman" w:hAnsi="Times New Roman" w:cs="Times New Roman"/>
                    <w:b/>
                    <w:color w:val="F53AE1"/>
                    <w:sz w:val="24"/>
                    <w:szCs w:val="24"/>
                  </w:rPr>
                  <w:t>block</w:t>
                </w:r>
                <w:r w:rsidR="000A5182" w:rsidRPr="00CB01AD">
                  <w:rPr>
                    <w:rFonts w:ascii="Times New Roman" w:hAnsi="Times New Roman" w:cs="Times New Roman"/>
                    <w:b/>
                    <w:color w:val="F53AE1"/>
                    <w:sz w:val="24"/>
                    <w:szCs w:val="24"/>
                  </w:rPr>
                  <w:t xml:space="preserve"> shape and color they would lik</w:t>
                </w:r>
                <w:r w:rsidR="00C4326B" w:rsidRPr="00CB01AD">
                  <w:rPr>
                    <w:rFonts w:ascii="Times New Roman" w:hAnsi="Times New Roman" w:cs="Times New Roman"/>
                    <w:b/>
                    <w:color w:val="F53AE1"/>
                    <w:sz w:val="24"/>
                    <w:szCs w:val="24"/>
                  </w:rPr>
                  <w:t xml:space="preserve">e, which </w:t>
                </w:r>
                <w:r w:rsidR="00C64792" w:rsidRPr="00CB01AD">
                  <w:rPr>
                    <w:rFonts w:ascii="Times New Roman" w:hAnsi="Times New Roman" w:cs="Times New Roman"/>
                    <w:b/>
                    <w:color w:val="F53AE1"/>
                    <w:sz w:val="24"/>
                    <w:szCs w:val="24"/>
                  </w:rPr>
                  <w:t xml:space="preserve">engages students to </w:t>
                </w:r>
                <w:r w:rsidR="001A2FCD" w:rsidRPr="00CB01AD">
                  <w:rPr>
                    <w:rFonts w:ascii="Times New Roman" w:hAnsi="Times New Roman" w:cs="Times New Roman"/>
                    <w:b/>
                    <w:color w:val="F53AE1"/>
                    <w:sz w:val="24"/>
                    <w:szCs w:val="24"/>
                  </w:rPr>
                  <w:t xml:space="preserve">use their creative outlets. </w:t>
                </w:r>
                <w:r w:rsidR="001A2FCD" w:rsidRPr="00CB01AD">
                  <w:rPr>
                    <w:rFonts w:ascii="Times New Roman" w:hAnsi="Times New Roman" w:cs="Times New Roman"/>
                    <w:b/>
                    <w:color w:val="F53AE1"/>
                    <w:sz w:val="24"/>
                    <w:szCs w:val="24"/>
                  </w:rPr>
                  <w:br/>
                </w:r>
                <w:r w:rsidR="00F0554F" w:rsidRPr="00CB01AD">
                  <w:rPr>
                    <w:rFonts w:ascii="Times New Roman" w:hAnsi="Times New Roman" w:cs="Times New Roman"/>
                    <w:b/>
                    <w:color w:val="F53AE1"/>
                    <w:sz w:val="24"/>
                    <w:szCs w:val="24"/>
                  </w:rPr>
                  <w:br/>
                  <w:t xml:space="preserve">Standard #3 Learning Environments:  What kind of Learning Environment did you create? </w:t>
                </w:r>
                <w:r w:rsidR="001A2FCD" w:rsidRPr="00CB01AD">
                  <w:rPr>
                    <w:rFonts w:ascii="Times New Roman" w:hAnsi="Times New Roman" w:cs="Times New Roman"/>
                    <w:b/>
                    <w:color w:val="F53AE1"/>
                    <w:sz w:val="24"/>
                    <w:szCs w:val="24"/>
                  </w:rPr>
                  <w:t>I created a</w:t>
                </w:r>
                <w:r w:rsidR="001D42FE" w:rsidRPr="00CB01AD">
                  <w:rPr>
                    <w:rFonts w:ascii="Times New Roman" w:hAnsi="Times New Roman" w:cs="Times New Roman"/>
                    <w:b/>
                    <w:color w:val="F53AE1"/>
                    <w:sz w:val="24"/>
                    <w:szCs w:val="24"/>
                  </w:rPr>
                  <w:t xml:space="preserve"> learning environment that encourages students to try their best</w:t>
                </w:r>
                <w:r w:rsidR="00200589" w:rsidRPr="00CB01AD">
                  <w:rPr>
                    <w:rFonts w:ascii="Times New Roman" w:hAnsi="Times New Roman" w:cs="Times New Roman"/>
                    <w:b/>
                    <w:color w:val="F53AE1"/>
                    <w:sz w:val="24"/>
                    <w:szCs w:val="24"/>
                  </w:rPr>
                  <w:t xml:space="preserve">, </w:t>
                </w:r>
                <w:r w:rsidR="00212961" w:rsidRPr="00CB01AD">
                  <w:rPr>
                    <w:rFonts w:ascii="Times New Roman" w:hAnsi="Times New Roman" w:cs="Times New Roman"/>
                    <w:b/>
                    <w:color w:val="F53AE1"/>
                    <w:sz w:val="24"/>
                    <w:szCs w:val="24"/>
                  </w:rPr>
                  <w:t>engage in discussion</w:t>
                </w:r>
                <w:r w:rsidR="0039307A" w:rsidRPr="00CB01AD">
                  <w:rPr>
                    <w:rFonts w:ascii="Times New Roman" w:hAnsi="Times New Roman" w:cs="Times New Roman"/>
                    <w:b/>
                    <w:color w:val="F53AE1"/>
                    <w:sz w:val="24"/>
                    <w:szCs w:val="24"/>
                  </w:rPr>
                  <w:t>s</w:t>
                </w:r>
                <w:r w:rsidR="00212961" w:rsidRPr="00CB01AD">
                  <w:rPr>
                    <w:rFonts w:ascii="Times New Roman" w:hAnsi="Times New Roman" w:cs="Times New Roman"/>
                    <w:b/>
                    <w:color w:val="F53AE1"/>
                    <w:sz w:val="24"/>
                    <w:szCs w:val="24"/>
                  </w:rPr>
                  <w:t>, use hands on learning,</w:t>
                </w:r>
                <w:r w:rsidR="001F422B" w:rsidRPr="00CB01AD">
                  <w:rPr>
                    <w:rFonts w:ascii="Times New Roman" w:hAnsi="Times New Roman" w:cs="Times New Roman"/>
                    <w:b/>
                    <w:color w:val="F53AE1"/>
                    <w:sz w:val="24"/>
                    <w:szCs w:val="24"/>
                  </w:rPr>
                  <w:t xml:space="preserve"> and have </w:t>
                </w:r>
                <w:r w:rsidR="003F406C" w:rsidRPr="00CB01AD">
                  <w:rPr>
                    <w:rFonts w:ascii="Times New Roman" w:hAnsi="Times New Roman" w:cs="Times New Roman"/>
                    <w:b/>
                    <w:color w:val="F53AE1"/>
                    <w:sz w:val="24"/>
                    <w:szCs w:val="24"/>
                  </w:rPr>
                  <w:t xml:space="preserve">fun! </w:t>
                </w:r>
                <w:r w:rsidR="00AE7F39" w:rsidRPr="00CB01AD">
                  <w:rPr>
                    <w:rFonts w:ascii="Times New Roman" w:hAnsi="Times New Roman" w:cs="Times New Roman"/>
                    <w:b/>
                    <w:color w:val="F53AE1"/>
                    <w:sz w:val="24"/>
                    <w:szCs w:val="24"/>
                  </w:rPr>
                  <w:t xml:space="preserve">During the lesson, </w:t>
                </w:r>
                <w:r w:rsidR="00E575C2" w:rsidRPr="00CB01AD">
                  <w:rPr>
                    <w:rFonts w:ascii="Times New Roman" w:hAnsi="Times New Roman" w:cs="Times New Roman"/>
                    <w:b/>
                    <w:color w:val="F53AE1"/>
                    <w:sz w:val="24"/>
                    <w:szCs w:val="24"/>
                  </w:rPr>
                  <w:t>I made the students feel comfortable</w:t>
                </w:r>
                <w:r w:rsidR="00D96D32" w:rsidRPr="00CB01AD">
                  <w:rPr>
                    <w:rFonts w:ascii="Times New Roman" w:hAnsi="Times New Roman" w:cs="Times New Roman"/>
                    <w:b/>
                    <w:color w:val="F53AE1"/>
                    <w:sz w:val="24"/>
                    <w:szCs w:val="24"/>
                  </w:rPr>
                  <w:t xml:space="preserve"> and excited to learn. </w:t>
                </w:r>
                <w:r w:rsidR="001A2FCD" w:rsidRPr="00CB01AD">
                  <w:rPr>
                    <w:rFonts w:ascii="Times New Roman" w:hAnsi="Times New Roman" w:cs="Times New Roman"/>
                    <w:b/>
                    <w:color w:val="F53AE1"/>
                    <w:sz w:val="24"/>
                    <w:szCs w:val="24"/>
                  </w:rPr>
                  <w:br/>
                </w:r>
                <w:r w:rsidR="00F0554F" w:rsidRPr="00CB01AD">
                  <w:rPr>
                    <w:rFonts w:ascii="Times New Roman" w:hAnsi="Times New Roman" w:cs="Times New Roman"/>
                    <w:b/>
                    <w:color w:val="F53AE1"/>
                    <w:sz w:val="24"/>
                    <w:szCs w:val="24"/>
                  </w:rPr>
                  <w:br/>
                  <w:t>Standard #4: Content Knowledge- How did you show you know this specific content?</w:t>
                </w:r>
                <w:r w:rsidR="00430A23" w:rsidRPr="00CB01AD">
                  <w:rPr>
                    <w:rFonts w:ascii="Times New Roman" w:hAnsi="Times New Roman" w:cs="Times New Roman"/>
                    <w:b/>
                    <w:color w:val="F53AE1"/>
                    <w:sz w:val="24"/>
                    <w:szCs w:val="24"/>
                  </w:rPr>
                  <w:t xml:space="preserve"> I created a Canva presentation</w:t>
                </w:r>
                <w:r w:rsidR="000E16B3" w:rsidRPr="00CB01AD">
                  <w:rPr>
                    <w:rFonts w:ascii="Times New Roman" w:hAnsi="Times New Roman" w:cs="Times New Roman"/>
                    <w:b/>
                    <w:color w:val="F53AE1"/>
                    <w:sz w:val="24"/>
                    <w:szCs w:val="24"/>
                  </w:rPr>
                  <w:t xml:space="preserve"> that goes along with </w:t>
                </w:r>
                <w:r w:rsidR="0024311D" w:rsidRPr="00CB01AD">
                  <w:rPr>
                    <w:rFonts w:ascii="Times New Roman" w:hAnsi="Times New Roman" w:cs="Times New Roman"/>
                    <w:b/>
                    <w:color w:val="F53AE1"/>
                    <w:sz w:val="24"/>
                    <w:szCs w:val="24"/>
                  </w:rPr>
                  <w:t xml:space="preserve">my lesson plan, that correctly and </w:t>
                </w:r>
                <w:r w:rsidR="009A2272" w:rsidRPr="00CB01AD">
                  <w:rPr>
                    <w:rFonts w:ascii="Times New Roman" w:hAnsi="Times New Roman" w:cs="Times New Roman"/>
                    <w:b/>
                    <w:color w:val="F53AE1"/>
                    <w:sz w:val="24"/>
                    <w:szCs w:val="24"/>
                  </w:rPr>
                  <w:t xml:space="preserve">accurately displays the information students need to </w:t>
                </w:r>
                <w:r w:rsidR="00B15171" w:rsidRPr="00CB01AD">
                  <w:rPr>
                    <w:rFonts w:ascii="Times New Roman" w:hAnsi="Times New Roman" w:cs="Times New Roman"/>
                    <w:b/>
                    <w:color w:val="F53AE1"/>
                    <w:sz w:val="24"/>
                    <w:szCs w:val="24"/>
                  </w:rPr>
                  <w:t>understand and apply the knowledge of area</w:t>
                </w:r>
                <w:r w:rsidR="005158DC" w:rsidRPr="00CB01AD">
                  <w:rPr>
                    <w:rFonts w:ascii="Times New Roman" w:hAnsi="Times New Roman" w:cs="Times New Roman"/>
                    <w:b/>
                    <w:color w:val="F53AE1"/>
                    <w:sz w:val="24"/>
                    <w:szCs w:val="24"/>
                  </w:rPr>
                  <w:t xml:space="preserve"> to then complete the activity. </w:t>
                </w:r>
                <w:r w:rsidR="005B6D9F" w:rsidRPr="00CB01AD">
                  <w:rPr>
                    <w:rFonts w:ascii="Times New Roman" w:hAnsi="Times New Roman" w:cs="Times New Roman"/>
                    <w:b/>
                    <w:color w:val="F53AE1"/>
                    <w:sz w:val="24"/>
                    <w:szCs w:val="24"/>
                  </w:rPr>
                  <w:br/>
                </w:r>
                <w:r w:rsidR="00F0554F" w:rsidRPr="00CB01AD">
                  <w:rPr>
                    <w:rFonts w:ascii="Times New Roman" w:hAnsi="Times New Roman" w:cs="Times New Roman"/>
                    <w:b/>
                    <w:color w:val="F53AE1"/>
                    <w:sz w:val="24"/>
                    <w:szCs w:val="24"/>
                  </w:rPr>
                  <w:br/>
                  <w:t>Standard #5: Application of Content – How did you connect concepts and provide opportunities for content application for the student?</w:t>
                </w:r>
                <w:r w:rsidR="005B6D9F" w:rsidRPr="00CB01AD">
                  <w:rPr>
                    <w:rFonts w:ascii="Times New Roman" w:hAnsi="Times New Roman" w:cs="Times New Roman"/>
                    <w:b/>
                    <w:color w:val="F53AE1"/>
                    <w:sz w:val="24"/>
                    <w:szCs w:val="24"/>
                  </w:rPr>
                  <w:t xml:space="preserve"> </w:t>
                </w:r>
                <w:r w:rsidR="002523E4" w:rsidRPr="00CB01AD">
                  <w:rPr>
                    <w:rFonts w:ascii="Times New Roman" w:hAnsi="Times New Roman" w:cs="Times New Roman"/>
                    <w:b/>
                    <w:color w:val="F53AE1"/>
                    <w:sz w:val="24"/>
                    <w:szCs w:val="24"/>
                  </w:rPr>
                  <w:t xml:space="preserve">Students </w:t>
                </w:r>
                <w:r w:rsidR="00ED453A" w:rsidRPr="00CB01AD">
                  <w:rPr>
                    <w:rFonts w:ascii="Times New Roman" w:hAnsi="Times New Roman" w:cs="Times New Roman"/>
                    <w:b/>
                    <w:color w:val="F53AE1"/>
                    <w:sz w:val="24"/>
                    <w:szCs w:val="24"/>
                  </w:rPr>
                  <w:t xml:space="preserve">are provided with assessment after the lesson </w:t>
                </w:r>
                <w:r w:rsidR="006D5E15" w:rsidRPr="00CB01AD">
                  <w:rPr>
                    <w:rFonts w:ascii="Times New Roman" w:hAnsi="Times New Roman" w:cs="Times New Roman"/>
                    <w:b/>
                    <w:color w:val="F53AE1"/>
                    <w:sz w:val="24"/>
                    <w:szCs w:val="24"/>
                  </w:rPr>
                  <w:t xml:space="preserve">to show mastery </w:t>
                </w:r>
                <w:r w:rsidR="00732D4C" w:rsidRPr="00CB01AD">
                  <w:rPr>
                    <w:rFonts w:ascii="Times New Roman" w:hAnsi="Times New Roman" w:cs="Times New Roman"/>
                    <w:b/>
                    <w:color w:val="F53AE1"/>
                    <w:sz w:val="24"/>
                    <w:szCs w:val="24"/>
                  </w:rPr>
                  <w:t xml:space="preserve">over </w:t>
                </w:r>
                <w:r w:rsidR="00EC76A9" w:rsidRPr="00CB01AD">
                  <w:rPr>
                    <w:rFonts w:ascii="Times New Roman" w:hAnsi="Times New Roman" w:cs="Times New Roman"/>
                    <w:b/>
                    <w:color w:val="F53AE1"/>
                    <w:sz w:val="24"/>
                    <w:szCs w:val="24"/>
                  </w:rPr>
                  <w:t xml:space="preserve">the topic. The students will </w:t>
                </w:r>
                <w:r w:rsidR="006941A0" w:rsidRPr="00CB01AD">
                  <w:rPr>
                    <w:rFonts w:ascii="Times New Roman" w:hAnsi="Times New Roman" w:cs="Times New Roman"/>
                    <w:b/>
                    <w:color w:val="F53AE1"/>
                    <w:sz w:val="24"/>
                    <w:szCs w:val="24"/>
                  </w:rPr>
                  <w:t xml:space="preserve">demonstrate </w:t>
                </w:r>
                <w:r w:rsidR="00DD3448" w:rsidRPr="00CB01AD">
                  <w:rPr>
                    <w:rFonts w:ascii="Times New Roman" w:hAnsi="Times New Roman" w:cs="Times New Roman"/>
                    <w:b/>
                    <w:color w:val="F53AE1"/>
                    <w:sz w:val="24"/>
                    <w:szCs w:val="24"/>
                  </w:rPr>
                  <w:t xml:space="preserve">understanding throughout the lesson because of the usage of open </w:t>
                </w:r>
                <w:r w:rsidR="00356FB6" w:rsidRPr="00CB01AD">
                  <w:rPr>
                    <w:rFonts w:ascii="Times New Roman" w:hAnsi="Times New Roman" w:cs="Times New Roman"/>
                    <w:b/>
                    <w:color w:val="F53AE1"/>
                    <w:sz w:val="24"/>
                    <w:szCs w:val="24"/>
                  </w:rPr>
                  <w:t>discussion, engagement</w:t>
                </w:r>
                <w:r w:rsidR="00665294" w:rsidRPr="00CB01AD">
                  <w:rPr>
                    <w:rFonts w:ascii="Times New Roman" w:hAnsi="Times New Roman" w:cs="Times New Roman"/>
                    <w:b/>
                    <w:color w:val="F53AE1"/>
                    <w:sz w:val="24"/>
                    <w:szCs w:val="24"/>
                  </w:rPr>
                  <w:t xml:space="preserve">, and </w:t>
                </w:r>
                <w:r w:rsidR="00B14F6F" w:rsidRPr="00CB01AD">
                  <w:rPr>
                    <w:rFonts w:ascii="Times New Roman" w:hAnsi="Times New Roman" w:cs="Times New Roman"/>
                    <w:b/>
                    <w:color w:val="F53AE1"/>
                    <w:sz w:val="24"/>
                    <w:szCs w:val="24"/>
                  </w:rPr>
                  <w:t xml:space="preserve">assessment. </w:t>
                </w:r>
                <w:r w:rsidR="00F0554F" w:rsidRPr="00CB01AD">
                  <w:rPr>
                    <w:rFonts w:ascii="Times New Roman" w:hAnsi="Times New Roman" w:cs="Times New Roman"/>
                    <w:b/>
                    <w:color w:val="F53AE1"/>
                    <w:sz w:val="24"/>
                    <w:szCs w:val="24"/>
                  </w:rPr>
                  <w:br/>
                </w:r>
              </w:sdtContent>
            </w:sdt>
            <w:r w:rsidR="0028478A" w:rsidRPr="00F270D4">
              <w:rPr>
                <w:rFonts w:ascii="Times New Roman" w:hAnsi="Times New Roman" w:cs="Times New Roman"/>
                <w:b/>
                <w:smallCaps/>
                <w:sz w:val="24"/>
                <w:szCs w:val="24"/>
              </w:rPr>
              <w:t xml:space="preserve"> </w:t>
            </w:r>
          </w:p>
        </w:tc>
      </w:tr>
      <w:tr w:rsidR="000C1D39" w14:paraId="347026E1" w14:textId="77777777" w:rsidTr="000C1D39">
        <w:tc>
          <w:tcPr>
            <w:tcW w:w="10013" w:type="dxa"/>
            <w:gridSpan w:val="2"/>
            <w:shd w:val="clear" w:color="auto" w:fill="D0CECE" w:themeFill="background2" w:themeFillShade="E6"/>
          </w:tcPr>
          <w:p w14:paraId="487CA5DC" w14:textId="77777777" w:rsidR="00FF3702" w:rsidRPr="00F270D4" w:rsidRDefault="00FF3702" w:rsidP="00FF3702">
            <w:pPr>
              <w:tabs>
                <w:tab w:val="left" w:pos="3330"/>
              </w:tabs>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lastRenderedPageBreak/>
              <w:t>Learning Objective(s)</w:t>
            </w:r>
          </w:p>
          <w:p w14:paraId="70F3B51F" w14:textId="77777777" w:rsidR="00FF3702" w:rsidRPr="00F270D4" w:rsidRDefault="00FF3702" w:rsidP="00FF3702">
            <w:pPr>
              <w:tabs>
                <w:tab w:val="left" w:pos="3330"/>
              </w:tabs>
              <w:jc w:val="center"/>
              <w:rPr>
                <w:rFonts w:ascii="Times New Roman" w:hAnsi="Times New Roman" w:cs="Times New Roman"/>
                <w:i/>
                <w:sz w:val="24"/>
                <w:szCs w:val="24"/>
              </w:rPr>
            </w:pPr>
            <w:r w:rsidRPr="00F270D4">
              <w:rPr>
                <w:rFonts w:ascii="Times New Roman" w:hAnsi="Times New Roman" w:cs="Times New Roman"/>
                <w:i/>
                <w:sz w:val="24"/>
                <w:szCs w:val="24"/>
              </w:rPr>
              <w:t>These must be behavioral and measurable.</w:t>
            </w:r>
          </w:p>
          <w:p w14:paraId="50785C0C" w14:textId="54D4CA04" w:rsidR="00FF3702" w:rsidRPr="00F270D4" w:rsidRDefault="00FF3702" w:rsidP="00FF3702">
            <w:pPr>
              <w:tabs>
                <w:tab w:val="left" w:pos="3330"/>
              </w:tabs>
              <w:jc w:val="center"/>
              <w:rPr>
                <w:rFonts w:ascii="Times New Roman" w:hAnsi="Times New Roman" w:cs="Times New Roman"/>
                <w:i/>
                <w:smallCaps/>
                <w:sz w:val="24"/>
                <w:szCs w:val="24"/>
              </w:rPr>
            </w:pPr>
            <w:r w:rsidRPr="00F270D4">
              <w:rPr>
                <w:rFonts w:ascii="Times New Roman" w:hAnsi="Times New Roman" w:cs="Times New Roman"/>
                <w:sz w:val="24"/>
                <w:szCs w:val="24"/>
              </w:rPr>
              <w:t xml:space="preserve">Statements of what students will know, understand, and be able to do at the end of the lesson </w:t>
            </w:r>
            <w:r w:rsidRPr="00F270D4">
              <w:rPr>
                <w:rFonts w:ascii="Times New Roman" w:hAnsi="Times New Roman" w:cs="Times New Roman"/>
                <w:i/>
                <w:sz w:val="24"/>
                <w:szCs w:val="24"/>
              </w:rPr>
              <w:t xml:space="preserve">(consider all three domains). </w:t>
            </w:r>
            <w:r w:rsidRPr="00F270D4">
              <w:rPr>
                <w:rFonts w:ascii="Times New Roman" w:hAnsi="Times New Roman" w:cs="Times New Roman"/>
                <w:sz w:val="24"/>
                <w:szCs w:val="24"/>
              </w:rPr>
              <w:t xml:space="preserve">Include </w:t>
            </w:r>
            <w:r w:rsidRPr="00634D75">
              <w:rPr>
                <w:rFonts w:ascii="Times New Roman" w:hAnsi="Times New Roman" w:cs="Times New Roman"/>
                <w:sz w:val="24"/>
                <w:szCs w:val="24"/>
                <w:highlight w:val="yellow"/>
              </w:rPr>
              <w:t>condition, performance, and criterion.</w:t>
            </w:r>
            <w:r w:rsidR="00634D75" w:rsidRPr="00634D75">
              <w:rPr>
                <w:rFonts w:ascii="Times New Roman" w:hAnsi="Times New Roman" w:cs="Times New Roman"/>
                <w:sz w:val="24"/>
                <w:szCs w:val="24"/>
                <w:highlight w:val="yellow"/>
              </w:rPr>
              <w:t xml:space="preserve">  One Sentence</w:t>
            </w:r>
          </w:p>
        </w:tc>
      </w:tr>
      <w:tr w:rsidR="000C1D39" w14:paraId="5CE4E68F" w14:textId="77777777" w:rsidTr="000C1D39">
        <w:tc>
          <w:tcPr>
            <w:tcW w:w="10013" w:type="dxa"/>
            <w:gridSpan w:val="2"/>
          </w:tcPr>
          <w:p w14:paraId="4D905C81" w14:textId="590FDBEC" w:rsidR="00FF3702" w:rsidRPr="006F098C" w:rsidRDefault="00000000" w:rsidP="00FF3702">
            <w:pPr>
              <w:tabs>
                <w:tab w:val="center" w:pos="4567"/>
              </w:tabs>
              <w:rPr>
                <w:rFonts w:ascii="Times New Roman" w:hAnsi="Times New Roman" w:cs="Times New Roman"/>
                <w:b/>
                <w:smallCaps/>
                <w:color w:val="F53AE1"/>
                <w:sz w:val="24"/>
                <w:szCs w:val="24"/>
              </w:rPr>
            </w:pPr>
            <w:sdt>
              <w:sdtPr>
                <w:rPr>
                  <w:rFonts w:ascii="Times New Roman" w:hAnsi="Times New Roman" w:cs="Times New Roman"/>
                  <w:b/>
                  <w:color w:val="F53AE1"/>
                  <w:sz w:val="24"/>
                  <w:szCs w:val="24"/>
                </w:rPr>
                <w:id w:val="-430888556"/>
                <w:placeholder>
                  <w:docPart w:val="E249ACC7FDAA4C6B9269A8AC45DBD606"/>
                </w:placeholder>
                <w:text w:multiLine="1"/>
              </w:sdtPr>
              <w:sdtContent>
                <w:r w:rsidR="00DC4789" w:rsidRPr="006F098C">
                  <w:rPr>
                    <w:rFonts w:ascii="Times New Roman" w:hAnsi="Times New Roman" w:cs="Times New Roman"/>
                    <w:b/>
                    <w:color w:val="F53AE1"/>
                    <w:sz w:val="24"/>
                    <w:szCs w:val="24"/>
                  </w:rPr>
                  <w:t xml:space="preserve">Given </w:t>
                </w:r>
                <w:r w:rsidR="00E64DCB" w:rsidRPr="006F098C">
                  <w:rPr>
                    <w:rFonts w:ascii="Times New Roman" w:hAnsi="Times New Roman" w:cs="Times New Roman"/>
                    <w:b/>
                    <w:color w:val="F53AE1"/>
                    <w:sz w:val="24"/>
                    <w:szCs w:val="24"/>
                  </w:rPr>
                  <w:t>an</w:t>
                </w:r>
                <w:r w:rsidR="006F098C" w:rsidRPr="006F098C">
                  <w:rPr>
                    <w:rFonts w:ascii="Times New Roman" w:hAnsi="Times New Roman" w:cs="Times New Roman"/>
                    <w:b/>
                    <w:color w:val="F53AE1"/>
                    <w:sz w:val="24"/>
                    <w:szCs w:val="24"/>
                  </w:rPr>
                  <w:t xml:space="preserve"> </w:t>
                </w:r>
              </w:sdtContent>
            </w:sdt>
            <w:r w:rsidR="006D04B9" w:rsidRPr="006F098C">
              <w:rPr>
                <w:rFonts w:ascii="Times New Roman" w:hAnsi="Times New Roman" w:cs="Times New Roman"/>
                <w:b/>
                <w:color w:val="F53AE1"/>
                <w:sz w:val="24"/>
                <w:szCs w:val="24"/>
              </w:rPr>
              <w:t xml:space="preserve">area worksheet, the student will </w:t>
            </w:r>
            <w:r w:rsidR="00D541FC" w:rsidRPr="006F098C">
              <w:rPr>
                <w:rFonts w:ascii="Times New Roman" w:hAnsi="Times New Roman" w:cs="Times New Roman"/>
                <w:b/>
                <w:color w:val="F53AE1"/>
                <w:sz w:val="24"/>
                <w:szCs w:val="24"/>
              </w:rPr>
              <w:t xml:space="preserve">identify how much space the tiles cover </w:t>
            </w:r>
            <w:r w:rsidR="006F098C" w:rsidRPr="006F098C">
              <w:rPr>
                <w:rFonts w:ascii="Times New Roman" w:hAnsi="Times New Roman" w:cs="Times New Roman"/>
                <w:b/>
                <w:color w:val="F53AE1"/>
                <w:sz w:val="24"/>
                <w:szCs w:val="24"/>
              </w:rPr>
              <w:t xml:space="preserve">and answer simple math problems with </w:t>
            </w:r>
            <w:r w:rsidR="0086119B">
              <w:rPr>
                <w:rFonts w:ascii="Times New Roman" w:hAnsi="Times New Roman" w:cs="Times New Roman"/>
                <w:b/>
                <w:color w:val="F53AE1"/>
                <w:sz w:val="24"/>
                <w:szCs w:val="24"/>
              </w:rPr>
              <w:t>4 out of 5</w:t>
            </w:r>
            <w:r w:rsidR="006F098C" w:rsidRPr="006F098C">
              <w:rPr>
                <w:rFonts w:ascii="Times New Roman" w:hAnsi="Times New Roman" w:cs="Times New Roman"/>
                <w:b/>
                <w:color w:val="F53AE1"/>
                <w:sz w:val="24"/>
                <w:szCs w:val="24"/>
              </w:rPr>
              <w:t xml:space="preserve"> correct.</w:t>
            </w:r>
          </w:p>
          <w:p w14:paraId="3639A7BE" w14:textId="77777777" w:rsidR="002A696D" w:rsidRPr="00F270D4" w:rsidRDefault="002A696D" w:rsidP="00FF3702">
            <w:pPr>
              <w:tabs>
                <w:tab w:val="center" w:pos="4567"/>
              </w:tabs>
              <w:rPr>
                <w:rFonts w:ascii="Times New Roman" w:hAnsi="Times New Roman" w:cs="Times New Roman"/>
                <w:b/>
                <w:smallCaps/>
                <w:sz w:val="24"/>
                <w:szCs w:val="24"/>
              </w:rPr>
            </w:pPr>
          </w:p>
        </w:tc>
      </w:tr>
      <w:tr w:rsidR="000C1D39" w14:paraId="42DD2180" w14:textId="77777777" w:rsidTr="000C1D39">
        <w:tc>
          <w:tcPr>
            <w:tcW w:w="10013" w:type="dxa"/>
            <w:gridSpan w:val="2"/>
            <w:shd w:val="clear" w:color="auto" w:fill="D0CECE" w:themeFill="background2" w:themeFillShade="E6"/>
          </w:tcPr>
          <w:p w14:paraId="035FB7E3" w14:textId="77777777" w:rsidR="00546799" w:rsidRPr="00F270D4" w:rsidRDefault="00546799" w:rsidP="00546799">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lastRenderedPageBreak/>
              <w:t>Beginning: Launch/Hook/Anticipatory Set</w:t>
            </w:r>
          </w:p>
          <w:p w14:paraId="0A1E2E26" w14:textId="3BE73D3D" w:rsidR="00546799" w:rsidRPr="00F270D4" w:rsidRDefault="00546799" w:rsidP="00546799">
            <w:pPr>
              <w:jc w:val="center"/>
              <w:rPr>
                <w:rFonts w:ascii="Times New Roman" w:hAnsi="Times New Roman" w:cs="Times New Roman"/>
                <w:smallCaps/>
                <w:sz w:val="24"/>
                <w:szCs w:val="24"/>
              </w:rPr>
            </w:pPr>
            <w:r w:rsidRPr="00634D75">
              <w:rPr>
                <w:rFonts w:ascii="Times New Roman" w:hAnsi="Times New Roman" w:cs="Times New Roman"/>
                <w:sz w:val="24"/>
                <w:szCs w:val="24"/>
                <w:highlight w:val="yellow"/>
              </w:rPr>
              <w:t>How will you get the lesson started? What questions, texts, inquiry, modeling, and/or other techniques will you use to engage students?</w:t>
            </w:r>
            <w:r w:rsidR="00634D75" w:rsidRPr="00634D75">
              <w:rPr>
                <w:rFonts w:ascii="Times New Roman" w:hAnsi="Times New Roman" w:cs="Times New Roman"/>
                <w:sz w:val="24"/>
                <w:szCs w:val="24"/>
                <w:highlight w:val="yellow"/>
              </w:rPr>
              <w:t xml:space="preserve">  Include Diagnostic questions</w:t>
            </w:r>
          </w:p>
        </w:tc>
      </w:tr>
      <w:tr w:rsidR="000C1D39" w14:paraId="4FE504D6" w14:textId="77777777" w:rsidTr="000C1D39">
        <w:tc>
          <w:tcPr>
            <w:tcW w:w="10013" w:type="dxa"/>
            <w:gridSpan w:val="2"/>
          </w:tcPr>
          <w:p w14:paraId="385B0018" w14:textId="19B9E2A2" w:rsidR="00546799" w:rsidRPr="00F270D4" w:rsidRDefault="00000000" w:rsidP="00546799">
            <w:pPr>
              <w:tabs>
                <w:tab w:val="right" w:pos="4459"/>
              </w:tabs>
              <w:rPr>
                <w:rFonts w:ascii="Times New Roman" w:hAnsi="Times New Roman" w:cs="Times New Roman"/>
                <w:b/>
                <w:sz w:val="24"/>
                <w:szCs w:val="24"/>
              </w:rPr>
            </w:pPr>
            <w:sdt>
              <w:sdtPr>
                <w:rPr>
                  <w:rFonts w:ascii="Times New Roman" w:hAnsi="Times New Roman" w:cs="Times New Roman"/>
                  <w:b/>
                  <w:color w:val="F53AE1"/>
                  <w:sz w:val="24"/>
                  <w:szCs w:val="24"/>
                </w:rPr>
                <w:id w:val="-1734998152"/>
                <w:placeholder>
                  <w:docPart w:val="9A3C7DB1CE4F49228645CF6BABBB2775"/>
                </w:placeholder>
                <w:text w:multiLine="1"/>
              </w:sdtPr>
              <w:sdtContent>
                <w:r w:rsidR="00782CAB" w:rsidRPr="00B0711F">
                  <w:rPr>
                    <w:rFonts w:ascii="Times New Roman" w:hAnsi="Times New Roman" w:cs="Times New Roman"/>
                    <w:b/>
                    <w:color w:val="F53AE1"/>
                    <w:sz w:val="24"/>
                    <w:szCs w:val="24"/>
                  </w:rPr>
                  <w:t>Good morning class!</w:t>
                </w:r>
                <w:r w:rsidR="00B0711F" w:rsidRPr="00B0711F">
                  <w:rPr>
                    <w:rFonts w:ascii="Times New Roman" w:hAnsi="Times New Roman" w:cs="Times New Roman"/>
                    <w:b/>
                    <w:color w:val="F53AE1"/>
                    <w:sz w:val="24"/>
                    <w:szCs w:val="24"/>
                  </w:rPr>
                  <w:t xml:space="preserve"> How are we feeling today? Are we ready to learn?</w:t>
                </w:r>
                <w:r w:rsidR="00782CAB" w:rsidRPr="00B0711F">
                  <w:rPr>
                    <w:rFonts w:ascii="Times New Roman" w:hAnsi="Times New Roman" w:cs="Times New Roman"/>
                    <w:b/>
                    <w:color w:val="F53AE1"/>
                    <w:sz w:val="24"/>
                    <w:szCs w:val="24"/>
                  </w:rPr>
                  <w:t xml:space="preserve"> </w:t>
                </w:r>
                <w:r w:rsidR="00D541FC" w:rsidRPr="00B0711F">
                  <w:rPr>
                    <w:rFonts w:ascii="Times New Roman" w:hAnsi="Times New Roman" w:cs="Times New Roman"/>
                    <w:b/>
                    <w:color w:val="F53AE1"/>
                    <w:sz w:val="24"/>
                    <w:szCs w:val="24"/>
                  </w:rPr>
                  <w:t xml:space="preserve">I’m so excited to be with you all here today to learn about area! </w:t>
                </w:r>
                <w:r w:rsidR="00620D9D" w:rsidRPr="00B0711F">
                  <w:rPr>
                    <w:rFonts w:ascii="Times New Roman" w:hAnsi="Times New Roman" w:cs="Times New Roman"/>
                    <w:b/>
                    <w:color w:val="F53AE1"/>
                    <w:sz w:val="24"/>
                    <w:szCs w:val="24"/>
                  </w:rPr>
                  <w:t>Area is used to count the space in shapes! What is your favorite shape? Stand up and show me!</w:t>
                </w:r>
                <w:r w:rsidR="00B0711F" w:rsidRPr="00B0711F">
                  <w:rPr>
                    <w:rFonts w:ascii="Times New Roman" w:hAnsi="Times New Roman" w:cs="Times New Roman"/>
                    <w:b/>
                    <w:color w:val="F53AE1"/>
                    <w:sz w:val="24"/>
                    <w:szCs w:val="24"/>
                  </w:rPr>
                  <w:t xml:space="preserve"> Can you show me what a circle looks like? A triangle? Maybe even a square? </w:t>
                </w:r>
                <w:r w:rsidR="001963F8" w:rsidRPr="00B0711F">
                  <w:rPr>
                    <w:rFonts w:ascii="Times New Roman" w:hAnsi="Times New Roman" w:cs="Times New Roman"/>
                    <w:b/>
                    <w:color w:val="F53AE1"/>
                    <w:sz w:val="24"/>
                    <w:szCs w:val="24"/>
                  </w:rPr>
                  <w:t xml:space="preserve">My favorite shape is a circle! Did you know that shapes take up space? </w:t>
                </w:r>
                <w:r w:rsidR="00B0711F" w:rsidRPr="00B0711F">
                  <w:rPr>
                    <w:rFonts w:ascii="Times New Roman" w:hAnsi="Times New Roman" w:cs="Times New Roman"/>
                    <w:b/>
                    <w:color w:val="F53AE1"/>
                    <w:sz w:val="24"/>
                    <w:szCs w:val="24"/>
                  </w:rPr>
                  <w:t>Well,</w:t>
                </w:r>
                <w:r w:rsidR="001963F8" w:rsidRPr="00B0711F">
                  <w:rPr>
                    <w:rFonts w:ascii="Times New Roman" w:hAnsi="Times New Roman" w:cs="Times New Roman"/>
                    <w:b/>
                    <w:color w:val="F53AE1"/>
                    <w:sz w:val="24"/>
                    <w:szCs w:val="24"/>
                  </w:rPr>
                  <w:t xml:space="preserve"> that space is called area! Your favorite shapes take up an amount of space! Circles, Squares,</w:t>
                </w:r>
                <w:r w:rsidR="00B0711F" w:rsidRPr="00B0711F">
                  <w:rPr>
                    <w:rFonts w:ascii="Times New Roman" w:hAnsi="Times New Roman" w:cs="Times New Roman"/>
                    <w:b/>
                    <w:color w:val="F53AE1"/>
                    <w:sz w:val="24"/>
                    <w:szCs w:val="24"/>
                  </w:rPr>
                  <w:t xml:space="preserve"> Triangles</w:t>
                </w:r>
                <w:r w:rsidR="001963F8" w:rsidRPr="00B0711F">
                  <w:rPr>
                    <w:rFonts w:ascii="Times New Roman" w:hAnsi="Times New Roman" w:cs="Times New Roman"/>
                    <w:b/>
                    <w:color w:val="F53AE1"/>
                    <w:sz w:val="24"/>
                    <w:szCs w:val="24"/>
                  </w:rPr>
                  <w:t xml:space="preserve"> and Rectangles all have area. Today were</w:t>
                </w:r>
                <w:r w:rsidR="00782CAB" w:rsidRPr="00B0711F">
                  <w:rPr>
                    <w:rFonts w:ascii="Times New Roman" w:hAnsi="Times New Roman" w:cs="Times New Roman"/>
                    <w:b/>
                    <w:color w:val="F53AE1"/>
                    <w:sz w:val="24"/>
                    <w:szCs w:val="24"/>
                  </w:rPr>
                  <w:t xml:space="preserve"> going to work with</w:t>
                </w:r>
                <w:r w:rsidR="0023344F" w:rsidRPr="00B0711F">
                  <w:rPr>
                    <w:rFonts w:ascii="Times New Roman" w:hAnsi="Times New Roman" w:cs="Times New Roman"/>
                    <w:b/>
                    <w:color w:val="F53AE1"/>
                    <w:sz w:val="24"/>
                    <w:szCs w:val="24"/>
                  </w:rPr>
                  <w:t xml:space="preserve"> tiles and shapes to measure area! </w:t>
                </w:r>
              </w:sdtContent>
            </w:sdt>
          </w:p>
          <w:p w14:paraId="161F7555" w14:textId="77777777" w:rsidR="00546799" w:rsidRPr="00F270D4" w:rsidRDefault="00546799" w:rsidP="00546799">
            <w:pPr>
              <w:tabs>
                <w:tab w:val="center" w:pos="4567"/>
              </w:tabs>
              <w:rPr>
                <w:rFonts w:ascii="Times New Roman" w:hAnsi="Times New Roman" w:cs="Times New Roman"/>
                <w:b/>
                <w:smallCaps/>
                <w:sz w:val="24"/>
                <w:szCs w:val="24"/>
              </w:rPr>
            </w:pPr>
          </w:p>
        </w:tc>
      </w:tr>
      <w:tr w:rsidR="000C1D39" w14:paraId="4DB77F19" w14:textId="77777777" w:rsidTr="000C1D39">
        <w:tc>
          <w:tcPr>
            <w:tcW w:w="10013" w:type="dxa"/>
            <w:gridSpan w:val="2"/>
            <w:shd w:val="clear" w:color="auto" w:fill="D0CECE" w:themeFill="background2" w:themeFillShade="E6"/>
          </w:tcPr>
          <w:p w14:paraId="1FF7601C" w14:textId="77777777" w:rsidR="00546799" w:rsidRPr="00F270D4" w:rsidRDefault="00546799" w:rsidP="00546799">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Middle: Instructional Strategies to Facilitate Student Learning</w:t>
            </w:r>
          </w:p>
          <w:p w14:paraId="702EC7E5" w14:textId="77777777" w:rsidR="00546799" w:rsidRPr="00F270D4" w:rsidRDefault="00546799" w:rsidP="00546799">
            <w:pPr>
              <w:tabs>
                <w:tab w:val="center" w:pos="4567"/>
              </w:tabs>
              <w:jc w:val="center"/>
              <w:rPr>
                <w:rFonts w:ascii="Times New Roman" w:hAnsi="Times New Roman" w:cs="Times New Roman"/>
                <w:i/>
                <w:smallCaps/>
                <w:sz w:val="24"/>
                <w:szCs w:val="24"/>
              </w:rPr>
            </w:pPr>
            <w:r w:rsidRPr="00F270D4">
              <w:rPr>
                <w:rFonts w:ascii="Times New Roman" w:hAnsi="Times New Roman" w:cs="Times New Roman"/>
                <w:sz w:val="24"/>
                <w:szCs w:val="24"/>
              </w:rPr>
              <w:t>For example: How will you engage students with ideas/texts to develop understanding? What questions will you ask? How will you promote question generation/discussion? What activities will you use to engage students in learning—for individuals, small groups, or the whole class? How will you incorporate technology? How will you address the academic language demands? Detail your plan.</w:t>
            </w:r>
            <w:r w:rsidRPr="00F270D4">
              <w:rPr>
                <w:rFonts w:ascii="Times New Roman" w:hAnsi="Times New Roman" w:cs="Times New Roman"/>
                <w:b/>
                <w:sz w:val="24"/>
                <w:szCs w:val="24"/>
              </w:rPr>
              <w:t xml:space="preserve">  </w:t>
            </w:r>
            <w:r w:rsidRPr="00F270D4">
              <w:rPr>
                <w:rFonts w:ascii="Times New Roman" w:hAnsi="Times New Roman" w:cs="Times New Roman"/>
                <w:i/>
                <w:sz w:val="24"/>
                <w:szCs w:val="24"/>
              </w:rPr>
              <w:t>Note: For math lesson plans, please write or attach every task/problem students will solve during the lesson—with the correct answers.</w:t>
            </w:r>
          </w:p>
        </w:tc>
      </w:tr>
      <w:tr w:rsidR="000C1D39" w14:paraId="0A9EAEE2" w14:textId="77777777" w:rsidTr="000C1D39">
        <w:tc>
          <w:tcPr>
            <w:tcW w:w="4633" w:type="dxa"/>
            <w:shd w:val="clear" w:color="auto" w:fill="F2F2F2" w:themeFill="background1" w:themeFillShade="F2"/>
          </w:tcPr>
          <w:p w14:paraId="75EF03DB" w14:textId="77777777" w:rsidR="00546799" w:rsidRDefault="00546799" w:rsidP="00546799">
            <w:pPr>
              <w:tabs>
                <w:tab w:val="left" w:pos="3330"/>
              </w:tabs>
              <w:rPr>
                <w:rFonts w:ascii="Times New Roman" w:hAnsi="Times New Roman" w:cs="Times New Roman"/>
                <w:b/>
                <w:sz w:val="24"/>
                <w:szCs w:val="24"/>
              </w:rPr>
            </w:pPr>
            <w:r w:rsidRPr="00F270D4">
              <w:rPr>
                <w:rFonts w:ascii="Times New Roman" w:hAnsi="Times New Roman" w:cs="Times New Roman"/>
                <w:b/>
                <w:sz w:val="24"/>
                <w:szCs w:val="24"/>
              </w:rPr>
              <w:t>Instruction/Modeling</w:t>
            </w:r>
          </w:p>
          <w:p w14:paraId="5A0DB097" w14:textId="662A6074" w:rsidR="00634D75" w:rsidRDefault="00634D75" w:rsidP="00546799">
            <w:pPr>
              <w:tabs>
                <w:tab w:val="left" w:pos="3330"/>
              </w:tabs>
              <w:rPr>
                <w:rFonts w:ascii="Times New Roman" w:hAnsi="Times New Roman" w:cs="Times New Roman"/>
                <w:b/>
                <w:sz w:val="24"/>
                <w:szCs w:val="24"/>
              </w:rPr>
            </w:pPr>
            <w:r>
              <w:rPr>
                <w:rFonts w:ascii="Times New Roman" w:hAnsi="Times New Roman" w:cs="Times New Roman"/>
                <w:b/>
                <w:sz w:val="24"/>
                <w:szCs w:val="24"/>
              </w:rPr>
              <w:t xml:space="preserve">This should be the longest part- include each </w:t>
            </w:r>
            <w:r w:rsidR="009D6003">
              <w:rPr>
                <w:rFonts w:ascii="Times New Roman" w:hAnsi="Times New Roman" w:cs="Times New Roman"/>
                <w:b/>
                <w:sz w:val="24"/>
                <w:szCs w:val="24"/>
              </w:rPr>
              <w:t>step.</w:t>
            </w:r>
            <w:r>
              <w:rPr>
                <w:rFonts w:ascii="Times New Roman" w:hAnsi="Times New Roman" w:cs="Times New Roman"/>
                <w:b/>
                <w:sz w:val="24"/>
                <w:szCs w:val="24"/>
              </w:rPr>
              <w:t xml:space="preserve"> </w:t>
            </w:r>
          </w:p>
          <w:p w14:paraId="540FDF4B" w14:textId="77777777" w:rsidR="00634D75" w:rsidRDefault="00634D75" w:rsidP="00546799">
            <w:pPr>
              <w:tabs>
                <w:tab w:val="left" w:pos="3330"/>
              </w:tabs>
              <w:rPr>
                <w:rFonts w:ascii="Times New Roman" w:hAnsi="Times New Roman" w:cs="Times New Roman"/>
                <w:b/>
                <w:smallCaps/>
                <w:sz w:val="24"/>
                <w:szCs w:val="24"/>
              </w:rPr>
            </w:pPr>
            <w:r>
              <w:rPr>
                <w:rFonts w:ascii="Times New Roman" w:hAnsi="Times New Roman" w:cs="Times New Roman"/>
                <w:b/>
                <w:smallCaps/>
                <w:sz w:val="24"/>
                <w:szCs w:val="24"/>
              </w:rPr>
              <w:t>WRITE IN BULLETED FORMAT</w:t>
            </w:r>
          </w:p>
          <w:p w14:paraId="1393B2EF" w14:textId="4EEF795E" w:rsidR="00634D75" w:rsidRPr="00F270D4" w:rsidRDefault="00634D75" w:rsidP="00546799">
            <w:pPr>
              <w:tabs>
                <w:tab w:val="left" w:pos="3330"/>
              </w:tabs>
              <w:rPr>
                <w:rFonts w:ascii="Times New Roman" w:hAnsi="Times New Roman" w:cs="Times New Roman"/>
                <w:b/>
                <w:smallCaps/>
                <w:sz w:val="24"/>
                <w:szCs w:val="24"/>
              </w:rPr>
            </w:pPr>
          </w:p>
        </w:tc>
        <w:tc>
          <w:tcPr>
            <w:tcW w:w="5380" w:type="dxa"/>
          </w:tcPr>
          <w:p w14:paraId="1DF54597" w14:textId="7FC62F6C" w:rsidR="00E97D17" w:rsidRPr="00726555" w:rsidRDefault="00000000" w:rsidP="006D04B9">
            <w:pPr>
              <w:pStyle w:val="ListParagraph"/>
              <w:numPr>
                <w:ilvl w:val="0"/>
                <w:numId w:val="5"/>
              </w:numPr>
              <w:tabs>
                <w:tab w:val="right" w:pos="4459"/>
              </w:tabs>
              <w:rPr>
                <w:rFonts w:ascii="Times New Roman" w:hAnsi="Times New Roman" w:cs="Times New Roman"/>
                <w:b/>
                <w:smallCaps/>
                <w:sz w:val="24"/>
                <w:szCs w:val="24"/>
              </w:rPr>
            </w:pPr>
            <w:sdt>
              <w:sdtPr>
                <w:rPr>
                  <w:b/>
                  <w:bCs/>
                  <w:color w:val="F53AE1"/>
                </w:rPr>
                <w:id w:val="1666520669"/>
                <w:placeholder>
                  <w:docPart w:val="8D84F014F4884DB6900A682C8B23F593"/>
                </w:placeholder>
                <w:text w:multiLine="1"/>
              </w:sdtPr>
              <w:sdtContent>
                <w:r w:rsidR="004514AD" w:rsidRPr="00E97D17">
                  <w:rPr>
                    <w:b/>
                    <w:bCs/>
                    <w:color w:val="F53AE1"/>
                  </w:rPr>
                  <w:t xml:space="preserve"> The Bible teaches us that we should keep learning and listen to others advice and words! “Let the wise hear and increase in learning, and the one who understands obtain guidance” - Proverbs 1:5</w:t>
                </w:r>
                <w:r w:rsidR="0041053E">
                  <w:rPr>
                    <w:b/>
                    <w:bCs/>
                    <w:color w:val="F53AE1"/>
                  </w:rPr>
                  <w:br/>
                  <w:t>- When I listen to my teachers, I learn.</w:t>
                </w:r>
                <w:r w:rsidR="0041053E">
                  <w:rPr>
                    <w:b/>
                    <w:bCs/>
                    <w:color w:val="F53AE1"/>
                  </w:rPr>
                  <w:br/>
                  <w:t xml:space="preserve">- When I listen to my parents, I </w:t>
                </w:r>
                <w:r w:rsidR="002E2580">
                  <w:rPr>
                    <w:b/>
                    <w:bCs/>
                    <w:color w:val="F53AE1"/>
                  </w:rPr>
                  <w:t>stay</w:t>
                </w:r>
                <w:r w:rsidR="0041053E">
                  <w:rPr>
                    <w:b/>
                    <w:bCs/>
                    <w:color w:val="F53AE1"/>
                  </w:rPr>
                  <w:t xml:space="preserve"> safe. </w:t>
                </w:r>
                <w:r w:rsidR="002E2580">
                  <w:rPr>
                    <w:b/>
                    <w:bCs/>
                    <w:color w:val="F53AE1"/>
                  </w:rPr>
                  <w:br/>
                  <w:t xml:space="preserve">- When I listen to God, I become </w:t>
                </w:r>
                <w:r w:rsidR="00A57C09">
                  <w:rPr>
                    <w:b/>
                    <w:bCs/>
                    <w:color w:val="F53AE1"/>
                  </w:rPr>
                  <w:t xml:space="preserve">wise. </w:t>
                </w:r>
                <w:r w:rsidR="004514AD" w:rsidRPr="00E97D17">
                  <w:rPr>
                    <w:b/>
                    <w:bCs/>
                    <w:color w:val="F53AE1"/>
                  </w:rPr>
                  <w:br/>
                  <w:t>- Area is how much space a shape takes up.</w:t>
                </w:r>
                <w:r w:rsidR="00E97D17" w:rsidRPr="00E97D17">
                  <w:rPr>
                    <w:b/>
                    <w:bCs/>
                    <w:color w:val="F53AE1"/>
                  </w:rPr>
                  <w:t xml:space="preserve"> It is how much room is inside the shape. </w:t>
                </w:r>
                <w:r w:rsidR="0014153C">
                  <w:rPr>
                    <w:b/>
                    <w:bCs/>
                    <w:color w:val="F53AE1"/>
                  </w:rPr>
                  <w:br/>
                  <w:t xml:space="preserve">- An example of a shape that measures area are squares, rectangles, circles, triangles, and more. </w:t>
                </w:r>
                <w:r w:rsidR="004514AD" w:rsidRPr="00E97D17">
                  <w:rPr>
                    <w:b/>
                    <w:bCs/>
                    <w:color w:val="F53AE1"/>
                  </w:rPr>
                  <w:br/>
                  <w:t>One way we can measure this is by seeing how much space tiles take up.</w:t>
                </w:r>
                <w:r w:rsidR="00726555">
                  <w:rPr>
                    <w:b/>
                    <w:bCs/>
                    <w:color w:val="F53AE1"/>
                  </w:rPr>
                  <w:t xml:space="preserve"> Tiles are little squares that we use to cover up shapes.</w:t>
                </w:r>
                <w:r w:rsidR="00726555">
                  <w:rPr>
                    <w:b/>
                    <w:bCs/>
                    <w:color w:val="F53AE1"/>
                  </w:rPr>
                  <w:br/>
                </w:r>
                <w:r w:rsidR="0014153C">
                  <w:rPr>
                    <w:b/>
                    <w:bCs/>
                    <w:color w:val="F53AE1"/>
                  </w:rPr>
                  <w:t xml:space="preserve"> All flat shapes take up space. </w:t>
                </w:r>
                <w:r w:rsidR="004514AD" w:rsidRPr="00E97D17">
                  <w:rPr>
                    <w:b/>
                    <w:bCs/>
                    <w:color w:val="F53AE1"/>
                  </w:rPr>
                  <w:t xml:space="preserve"> </w:t>
                </w:r>
                <w:r w:rsidR="004514AD" w:rsidRPr="00E97D17">
                  <w:rPr>
                    <w:b/>
                    <w:bCs/>
                    <w:color w:val="F53AE1"/>
                  </w:rPr>
                  <w:br/>
                  <w:t>- The outside edge</w:t>
                </w:r>
                <w:r w:rsidR="00E97D17" w:rsidRPr="00E97D17">
                  <w:rPr>
                    <w:b/>
                    <w:bCs/>
                    <w:color w:val="F53AE1"/>
                  </w:rPr>
                  <w:t xml:space="preserve"> around the shape</w:t>
                </w:r>
                <w:r w:rsidR="004514AD" w:rsidRPr="00E97D17">
                  <w:rPr>
                    <w:b/>
                    <w:bCs/>
                    <w:color w:val="F53AE1"/>
                  </w:rPr>
                  <w:t xml:space="preserve"> is called the Perimeter. </w:t>
                </w:r>
                <w:r w:rsidR="00726555">
                  <w:rPr>
                    <w:b/>
                    <w:bCs/>
                    <w:color w:val="F53AE1"/>
                  </w:rPr>
                  <w:br/>
                  <w:t xml:space="preserve">-  Let’s look at these shapes to determine which part is area and which part is perimeter. </w:t>
                </w:r>
                <w:r w:rsidR="004514AD" w:rsidRPr="00E97D17">
                  <w:rPr>
                    <w:b/>
                    <w:bCs/>
                    <w:color w:val="F53AE1"/>
                  </w:rPr>
                  <w:br/>
                  <w:t xml:space="preserve">- </w:t>
                </w:r>
                <w:r w:rsidR="00E97D17" w:rsidRPr="00E97D17">
                  <w:rPr>
                    <w:b/>
                    <w:bCs/>
                    <w:color w:val="F53AE1"/>
                  </w:rPr>
                  <w:t>W</w:t>
                </w:r>
                <w:r w:rsidR="00E97D17">
                  <w:rPr>
                    <w:b/>
                    <w:bCs/>
                    <w:color w:val="F53AE1"/>
                  </w:rPr>
                  <w:t xml:space="preserve">e can use tiles to help us measure </w:t>
                </w:r>
              </w:sdtContent>
            </w:sdt>
            <w:r w:rsidR="00E97D17">
              <w:rPr>
                <w:b/>
                <w:bCs/>
                <w:color w:val="F53AE1"/>
              </w:rPr>
              <w:t>how much space a shape takes up.</w:t>
            </w:r>
          </w:p>
          <w:p w14:paraId="4FF12960" w14:textId="5A13149B" w:rsidR="00726555" w:rsidRPr="00726555" w:rsidRDefault="00726555" w:rsidP="00726555">
            <w:pPr>
              <w:pStyle w:val="ListParagraph"/>
              <w:numPr>
                <w:ilvl w:val="0"/>
                <w:numId w:val="5"/>
              </w:numPr>
              <w:tabs>
                <w:tab w:val="right" w:pos="4459"/>
              </w:tabs>
              <w:rPr>
                <w:rFonts w:ascii="Times New Roman" w:hAnsi="Times New Roman" w:cs="Times New Roman"/>
                <w:b/>
                <w:smallCaps/>
                <w:sz w:val="24"/>
                <w:szCs w:val="24"/>
              </w:rPr>
            </w:pPr>
            <w:r>
              <w:rPr>
                <w:b/>
                <w:bCs/>
                <w:color w:val="F53AE1"/>
              </w:rPr>
              <w:t xml:space="preserve">Once we make or find a shape, then we can count all the tiles in the shape. </w:t>
            </w:r>
          </w:p>
          <w:p w14:paraId="0E432BB4" w14:textId="7216596D" w:rsidR="00726555" w:rsidRPr="00726555" w:rsidRDefault="00427348" w:rsidP="00726555">
            <w:pPr>
              <w:pStyle w:val="ListParagraph"/>
              <w:numPr>
                <w:ilvl w:val="0"/>
                <w:numId w:val="5"/>
              </w:numPr>
              <w:tabs>
                <w:tab w:val="right" w:pos="4459"/>
              </w:tabs>
              <w:rPr>
                <w:rFonts w:ascii="Times New Roman" w:hAnsi="Times New Roman" w:cs="Times New Roman"/>
                <w:b/>
                <w:smallCaps/>
                <w:sz w:val="24"/>
                <w:szCs w:val="24"/>
              </w:rPr>
            </w:pPr>
            <w:r>
              <w:rPr>
                <w:b/>
                <w:bCs/>
                <w:color w:val="F53AE1"/>
              </w:rPr>
              <w:t xml:space="preserve">Example: </w:t>
            </w:r>
            <w:r w:rsidR="0014153C">
              <w:rPr>
                <w:b/>
                <w:bCs/>
                <w:color w:val="F53AE1"/>
              </w:rPr>
              <w:t>Look at this square and let’s count the tiles to see how much area this square takes up.</w:t>
            </w:r>
          </w:p>
          <w:p w14:paraId="241067A4" w14:textId="5CF65ADB" w:rsidR="00726555" w:rsidRPr="00726555" w:rsidRDefault="00726555" w:rsidP="00726555">
            <w:pPr>
              <w:pStyle w:val="ListParagraph"/>
              <w:numPr>
                <w:ilvl w:val="0"/>
                <w:numId w:val="5"/>
              </w:numPr>
              <w:tabs>
                <w:tab w:val="right" w:pos="4459"/>
              </w:tabs>
              <w:rPr>
                <w:rFonts w:ascii="Times New Roman" w:hAnsi="Times New Roman" w:cs="Times New Roman"/>
                <w:b/>
                <w:smallCaps/>
                <w:sz w:val="24"/>
                <w:szCs w:val="24"/>
              </w:rPr>
            </w:pPr>
            <w:r>
              <w:rPr>
                <w:b/>
                <w:bCs/>
                <w:color w:val="F53AE1"/>
              </w:rPr>
              <w:lastRenderedPageBreak/>
              <w:t>We can also use addition to solve problems with the number of tiles in a shape.</w:t>
            </w:r>
          </w:p>
          <w:p w14:paraId="53F723DC" w14:textId="06C25FA5" w:rsidR="00726555" w:rsidRPr="00726555" w:rsidRDefault="00726555" w:rsidP="00726555">
            <w:pPr>
              <w:pStyle w:val="ListParagraph"/>
              <w:numPr>
                <w:ilvl w:val="0"/>
                <w:numId w:val="5"/>
              </w:numPr>
              <w:tabs>
                <w:tab w:val="right" w:pos="4459"/>
              </w:tabs>
              <w:rPr>
                <w:rFonts w:ascii="Times New Roman" w:hAnsi="Times New Roman" w:cs="Times New Roman"/>
                <w:b/>
                <w:smallCaps/>
                <w:color w:val="F53AE1"/>
                <w:sz w:val="24"/>
                <w:szCs w:val="24"/>
              </w:rPr>
            </w:pPr>
            <w:r w:rsidRPr="00726555">
              <w:rPr>
                <w:rFonts w:cs="Times New Roman"/>
                <w:b/>
                <w:smallCaps/>
                <w:color w:val="F53AE1"/>
                <w:sz w:val="24"/>
                <w:szCs w:val="24"/>
              </w:rPr>
              <w:t>Let’s look at the following problems and work on them together!</w:t>
            </w:r>
          </w:p>
          <w:p w14:paraId="66A2B24A" w14:textId="77777777" w:rsidR="00546799" w:rsidRPr="00F270D4" w:rsidRDefault="00546799" w:rsidP="00546799">
            <w:pPr>
              <w:tabs>
                <w:tab w:val="right" w:pos="4459"/>
              </w:tabs>
              <w:rPr>
                <w:rFonts w:ascii="Times New Roman" w:hAnsi="Times New Roman" w:cs="Times New Roman"/>
                <w:b/>
                <w:smallCaps/>
                <w:sz w:val="24"/>
                <w:szCs w:val="24"/>
              </w:rPr>
            </w:pPr>
          </w:p>
        </w:tc>
      </w:tr>
      <w:tr w:rsidR="000C1D39" w14:paraId="1EB35CFF" w14:textId="77777777" w:rsidTr="000C1D39">
        <w:tc>
          <w:tcPr>
            <w:tcW w:w="4633" w:type="dxa"/>
            <w:shd w:val="clear" w:color="auto" w:fill="F2F2F2" w:themeFill="background1" w:themeFillShade="F2"/>
          </w:tcPr>
          <w:p w14:paraId="04A7BA18" w14:textId="18F5526C" w:rsidR="00546799" w:rsidRPr="00F270D4" w:rsidRDefault="00546799" w:rsidP="00546799">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lastRenderedPageBreak/>
              <w:t>Guided Practice</w:t>
            </w:r>
            <w:r w:rsidR="00634D75">
              <w:rPr>
                <w:rFonts w:ascii="Times New Roman" w:hAnsi="Times New Roman" w:cs="Times New Roman"/>
                <w:b/>
                <w:sz w:val="24"/>
                <w:szCs w:val="24"/>
              </w:rPr>
              <w:t xml:space="preserve">: </w:t>
            </w:r>
            <w:r w:rsidR="00F53835">
              <w:rPr>
                <w:rFonts w:ascii="Times New Roman" w:hAnsi="Times New Roman" w:cs="Times New Roman"/>
                <w:b/>
                <w:sz w:val="24"/>
                <w:szCs w:val="24"/>
              </w:rPr>
              <w:t>Math kit activity for your level</w:t>
            </w:r>
          </w:p>
        </w:tc>
        <w:tc>
          <w:tcPr>
            <w:tcW w:w="5380" w:type="dxa"/>
          </w:tcPr>
          <w:p w14:paraId="319AE1B8" w14:textId="576E6C23" w:rsidR="00546799" w:rsidRPr="0024095D" w:rsidRDefault="00000000" w:rsidP="0024095D">
            <w:pPr>
              <w:tabs>
                <w:tab w:val="right" w:pos="4459"/>
              </w:tabs>
              <w:rPr>
                <w:rFonts w:ascii="Times New Roman" w:hAnsi="Times New Roman" w:cs="Times New Roman"/>
                <w:b/>
                <w:smallCaps/>
                <w:sz w:val="24"/>
                <w:szCs w:val="24"/>
              </w:rPr>
            </w:pPr>
            <w:sdt>
              <w:sdtPr>
                <w:rPr>
                  <w:rFonts w:ascii="Times New Roman" w:hAnsi="Times New Roman" w:cs="Times New Roman"/>
                  <w:b/>
                  <w:color w:val="F53AE1"/>
                  <w:sz w:val="24"/>
                  <w:szCs w:val="24"/>
                </w:rPr>
                <w:id w:val="953285393"/>
                <w:placeholder>
                  <w:docPart w:val="48124D5F2B7240E58FF41EAD328E4BD4"/>
                </w:placeholder>
                <w:text w:multiLine="1"/>
              </w:sdtPr>
              <w:sdtContent>
                <w:r w:rsidR="00393C8B" w:rsidRPr="0024095D">
                  <w:rPr>
                    <w:rFonts w:ascii="Times New Roman" w:hAnsi="Times New Roman" w:cs="Times New Roman"/>
                    <w:b/>
                    <w:color w:val="F53AE1"/>
                    <w:sz w:val="24"/>
                    <w:szCs w:val="24"/>
                  </w:rPr>
                  <w:br/>
                  <w:t xml:space="preserve">- </w:t>
                </w:r>
                <w:r w:rsidR="003F7031" w:rsidRPr="0024095D">
                  <w:rPr>
                    <w:rFonts w:ascii="Times New Roman" w:hAnsi="Times New Roman" w:cs="Times New Roman"/>
                    <w:b/>
                    <w:color w:val="F53AE1"/>
                    <w:sz w:val="24"/>
                    <w:szCs w:val="24"/>
                  </w:rPr>
                  <w:t xml:space="preserve">Students </w:t>
                </w:r>
                <w:r w:rsidR="000125A4" w:rsidRPr="0024095D">
                  <w:rPr>
                    <w:rFonts w:ascii="Times New Roman" w:hAnsi="Times New Roman" w:cs="Times New Roman"/>
                    <w:b/>
                    <w:color w:val="F53AE1"/>
                    <w:sz w:val="24"/>
                    <w:szCs w:val="24"/>
                  </w:rPr>
                  <w:t>will use the colored tiles and the worksheet “Designs with Tiles</w:t>
                </w:r>
                <w:r w:rsidR="00EF4887" w:rsidRPr="0024095D">
                  <w:rPr>
                    <w:rFonts w:ascii="Times New Roman" w:hAnsi="Times New Roman" w:cs="Times New Roman"/>
                    <w:b/>
                    <w:color w:val="F53AE1"/>
                    <w:sz w:val="24"/>
                    <w:szCs w:val="24"/>
                  </w:rPr>
                  <w:t xml:space="preserve"> Exploring Sheet” to create their own desig</w:t>
                </w:r>
                <w:r w:rsidR="00A6008B" w:rsidRPr="0024095D">
                  <w:rPr>
                    <w:rFonts w:ascii="Times New Roman" w:hAnsi="Times New Roman" w:cs="Times New Roman"/>
                    <w:b/>
                    <w:color w:val="F53AE1"/>
                    <w:sz w:val="24"/>
                    <w:szCs w:val="24"/>
                  </w:rPr>
                  <w:t xml:space="preserve">n. </w:t>
                </w:r>
                <w:r w:rsidR="0024095D">
                  <w:rPr>
                    <w:rFonts w:ascii="Times New Roman" w:hAnsi="Times New Roman" w:cs="Times New Roman"/>
                    <w:b/>
                    <w:color w:val="F53AE1"/>
                    <w:sz w:val="24"/>
                    <w:szCs w:val="24"/>
                  </w:rPr>
                  <w:br/>
                  <w:t xml:space="preserve">- I will instruct the students to </w:t>
                </w:r>
                <w:r w:rsidR="005379EA">
                  <w:rPr>
                    <w:rFonts w:ascii="Times New Roman" w:hAnsi="Times New Roman" w:cs="Times New Roman"/>
                    <w:b/>
                    <w:color w:val="F53AE1"/>
                    <w:sz w:val="24"/>
                    <w:szCs w:val="24"/>
                  </w:rPr>
                  <w:t xml:space="preserve">place the colored tiles in any shape they want. I will instruct and encourage the students to be creative and make a fun design! </w:t>
                </w:r>
                <w:r w:rsidR="00306BC0" w:rsidRPr="0024095D">
                  <w:rPr>
                    <w:rFonts w:ascii="Times New Roman" w:hAnsi="Times New Roman" w:cs="Times New Roman"/>
                    <w:b/>
                    <w:color w:val="F53AE1"/>
                    <w:sz w:val="24"/>
                    <w:szCs w:val="24"/>
                  </w:rPr>
                  <w:br/>
                  <w:t xml:space="preserve">- </w:t>
                </w:r>
                <w:r w:rsidR="007D3A75" w:rsidRPr="0024095D">
                  <w:rPr>
                    <w:rFonts w:ascii="Times New Roman" w:hAnsi="Times New Roman" w:cs="Times New Roman"/>
                    <w:b/>
                    <w:color w:val="F53AE1"/>
                    <w:sz w:val="24"/>
                    <w:szCs w:val="24"/>
                  </w:rPr>
                  <w:t xml:space="preserve">The students will observe how I did my </w:t>
                </w:r>
                <w:r w:rsidR="00183453" w:rsidRPr="0024095D">
                  <w:rPr>
                    <w:rFonts w:ascii="Times New Roman" w:hAnsi="Times New Roman" w:cs="Times New Roman"/>
                    <w:b/>
                    <w:color w:val="F53AE1"/>
                    <w:sz w:val="24"/>
                    <w:szCs w:val="24"/>
                  </w:rPr>
                  <w:t xml:space="preserve">design </w:t>
                </w:r>
                <w:r w:rsidR="00F30B18" w:rsidRPr="0024095D">
                  <w:rPr>
                    <w:rFonts w:ascii="Times New Roman" w:hAnsi="Times New Roman" w:cs="Times New Roman"/>
                    <w:b/>
                    <w:color w:val="F53AE1"/>
                    <w:sz w:val="24"/>
                    <w:szCs w:val="24"/>
                  </w:rPr>
                  <w:t xml:space="preserve">as an example </w:t>
                </w:r>
                <w:r w:rsidR="00183453" w:rsidRPr="0024095D">
                  <w:rPr>
                    <w:rFonts w:ascii="Times New Roman" w:hAnsi="Times New Roman" w:cs="Times New Roman"/>
                    <w:b/>
                    <w:color w:val="F53AE1"/>
                    <w:sz w:val="24"/>
                    <w:szCs w:val="24"/>
                  </w:rPr>
                  <w:t xml:space="preserve">and go forth to make their own creative </w:t>
                </w:r>
                <w:r w:rsidR="00F30B18" w:rsidRPr="0024095D">
                  <w:rPr>
                    <w:rFonts w:ascii="Times New Roman" w:hAnsi="Times New Roman" w:cs="Times New Roman"/>
                    <w:b/>
                    <w:color w:val="F53AE1"/>
                    <w:sz w:val="24"/>
                    <w:szCs w:val="24"/>
                  </w:rPr>
                  <w:t xml:space="preserve">design. </w:t>
                </w:r>
                <w:r w:rsidR="00CF6464" w:rsidRPr="0024095D">
                  <w:rPr>
                    <w:rFonts w:ascii="Times New Roman" w:hAnsi="Times New Roman" w:cs="Times New Roman"/>
                    <w:b/>
                    <w:color w:val="F53AE1"/>
                    <w:sz w:val="24"/>
                    <w:szCs w:val="24"/>
                  </w:rPr>
                  <w:br/>
                  <w:t xml:space="preserve">- </w:t>
                </w:r>
                <w:r w:rsidR="00F30B18" w:rsidRPr="0024095D">
                  <w:rPr>
                    <w:rFonts w:ascii="Times New Roman" w:hAnsi="Times New Roman" w:cs="Times New Roman"/>
                    <w:b/>
                    <w:color w:val="F53AE1"/>
                    <w:sz w:val="24"/>
                    <w:szCs w:val="24"/>
                  </w:rPr>
                  <w:t xml:space="preserve">The students can </w:t>
                </w:r>
                <w:r w:rsidR="00E90A2B" w:rsidRPr="0024095D">
                  <w:rPr>
                    <w:rFonts w:ascii="Times New Roman" w:hAnsi="Times New Roman" w:cs="Times New Roman"/>
                    <w:b/>
                    <w:color w:val="F53AE1"/>
                    <w:sz w:val="24"/>
                    <w:szCs w:val="24"/>
                  </w:rPr>
                  <w:t>conversate with their peers for ideas if needed.</w:t>
                </w:r>
                <w:r w:rsidR="00817711" w:rsidRPr="0024095D">
                  <w:rPr>
                    <w:rFonts w:ascii="Times New Roman" w:hAnsi="Times New Roman" w:cs="Times New Roman"/>
                    <w:b/>
                    <w:color w:val="F53AE1"/>
                    <w:sz w:val="24"/>
                    <w:szCs w:val="24"/>
                  </w:rPr>
                  <w:t xml:space="preserve"> </w:t>
                </w:r>
              </w:sdtContent>
            </w:sdt>
            <w:r w:rsidR="00546799" w:rsidRPr="0024095D">
              <w:rPr>
                <w:rFonts w:ascii="Times New Roman" w:hAnsi="Times New Roman" w:cs="Times New Roman"/>
                <w:b/>
                <w:smallCaps/>
                <w:sz w:val="24"/>
                <w:szCs w:val="24"/>
              </w:rPr>
              <w:t xml:space="preserve"> </w:t>
            </w:r>
          </w:p>
          <w:p w14:paraId="1DD20FC3" w14:textId="77777777" w:rsidR="00546799" w:rsidRPr="00F270D4" w:rsidRDefault="00546799" w:rsidP="00546799">
            <w:pPr>
              <w:tabs>
                <w:tab w:val="right" w:pos="4459"/>
              </w:tabs>
              <w:rPr>
                <w:rFonts w:ascii="Times New Roman" w:hAnsi="Times New Roman" w:cs="Times New Roman"/>
                <w:b/>
                <w:smallCaps/>
                <w:sz w:val="24"/>
                <w:szCs w:val="24"/>
              </w:rPr>
            </w:pPr>
          </w:p>
        </w:tc>
      </w:tr>
      <w:tr w:rsidR="000C1D39" w14:paraId="3944A263" w14:textId="77777777" w:rsidTr="000C1D39">
        <w:tc>
          <w:tcPr>
            <w:tcW w:w="4633" w:type="dxa"/>
            <w:shd w:val="clear" w:color="auto" w:fill="F2F2F2" w:themeFill="background1" w:themeFillShade="F2"/>
          </w:tcPr>
          <w:p w14:paraId="62035C1B" w14:textId="7CB17F7B" w:rsidR="00546799" w:rsidRPr="00F270D4" w:rsidRDefault="00546799" w:rsidP="00546799">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Independent Practice</w:t>
            </w:r>
            <w:r w:rsidR="00634D75">
              <w:rPr>
                <w:rFonts w:ascii="Times New Roman" w:hAnsi="Times New Roman" w:cs="Times New Roman"/>
                <w:b/>
                <w:sz w:val="24"/>
                <w:szCs w:val="24"/>
              </w:rPr>
              <w:t>: Summative assessment – completely individual</w:t>
            </w:r>
          </w:p>
        </w:tc>
        <w:tc>
          <w:tcPr>
            <w:tcW w:w="5380" w:type="dxa"/>
          </w:tcPr>
          <w:p w14:paraId="35F15DDD" w14:textId="7BB756C1" w:rsidR="00546799" w:rsidRPr="005F0B12" w:rsidRDefault="00000000" w:rsidP="00546799">
            <w:pPr>
              <w:tabs>
                <w:tab w:val="right" w:pos="4459"/>
              </w:tabs>
              <w:rPr>
                <w:rFonts w:ascii="Times New Roman" w:hAnsi="Times New Roman" w:cs="Times New Roman"/>
                <w:b/>
                <w:color w:val="F53AE1"/>
                <w:sz w:val="24"/>
                <w:szCs w:val="24"/>
              </w:rPr>
            </w:pPr>
            <w:sdt>
              <w:sdtPr>
                <w:rPr>
                  <w:rFonts w:ascii="Times New Roman" w:hAnsi="Times New Roman" w:cs="Times New Roman"/>
                  <w:b/>
                  <w:color w:val="F53AE1"/>
                  <w:sz w:val="24"/>
                  <w:szCs w:val="24"/>
                </w:rPr>
                <w:id w:val="799577588"/>
                <w:placeholder>
                  <w:docPart w:val="C9E60D1D7C8F499489F5940F88A6A854"/>
                </w:placeholder>
                <w:text w:multiLine="1"/>
              </w:sdtPr>
              <w:sdtContent>
                <w:r w:rsidR="00B7637D" w:rsidRPr="005F0B12">
                  <w:rPr>
                    <w:rFonts w:ascii="Times New Roman" w:hAnsi="Times New Roman" w:cs="Times New Roman"/>
                    <w:b/>
                    <w:color w:val="F53AE1"/>
                    <w:sz w:val="24"/>
                    <w:szCs w:val="24"/>
                  </w:rPr>
                  <w:t xml:space="preserve">Once their design is created, the students will use the inch tile stickers to copy their design onto </w:t>
                </w:r>
                <w:r w:rsidR="005F0B12" w:rsidRPr="005F0B12">
                  <w:rPr>
                    <w:rFonts w:ascii="Times New Roman" w:hAnsi="Times New Roman" w:cs="Times New Roman"/>
                    <w:b/>
                    <w:color w:val="F53AE1"/>
                    <w:sz w:val="24"/>
                    <w:szCs w:val="24"/>
                  </w:rPr>
                  <w:t>the “</w:t>
                </w:r>
                <w:r w:rsidR="00B7637D" w:rsidRPr="005F0B12">
                  <w:rPr>
                    <w:rFonts w:ascii="Times New Roman" w:hAnsi="Times New Roman" w:cs="Times New Roman"/>
                    <w:b/>
                    <w:color w:val="F53AE1"/>
                    <w:sz w:val="24"/>
                    <w:szCs w:val="24"/>
                  </w:rPr>
                  <w:t>My Design” activity sheet</w:t>
                </w:r>
                <w:r w:rsidR="008925A8">
                  <w:rPr>
                    <w:rFonts w:ascii="Times New Roman" w:hAnsi="Times New Roman" w:cs="Times New Roman"/>
                    <w:b/>
                    <w:color w:val="F53AE1"/>
                    <w:sz w:val="24"/>
                    <w:szCs w:val="24"/>
                  </w:rPr>
                  <w:t xml:space="preserve"> and answer the following questions on the bottom of the page.</w:t>
                </w:r>
                <w:r w:rsidR="00CA3DE5" w:rsidRPr="005F0B12">
                  <w:rPr>
                    <w:rFonts w:ascii="Times New Roman" w:hAnsi="Times New Roman" w:cs="Times New Roman"/>
                    <w:b/>
                    <w:color w:val="F53AE1"/>
                    <w:sz w:val="24"/>
                    <w:szCs w:val="24"/>
                  </w:rPr>
                  <w:t xml:space="preserve"> </w:t>
                </w:r>
              </w:sdtContent>
            </w:sdt>
          </w:p>
          <w:p w14:paraId="07AAA9E6" w14:textId="77777777" w:rsidR="00546799" w:rsidRPr="00F270D4" w:rsidRDefault="00546799" w:rsidP="00546799">
            <w:pPr>
              <w:tabs>
                <w:tab w:val="right" w:pos="4459"/>
              </w:tabs>
              <w:rPr>
                <w:rFonts w:ascii="Times New Roman" w:hAnsi="Times New Roman" w:cs="Times New Roman"/>
                <w:b/>
                <w:smallCaps/>
                <w:sz w:val="24"/>
                <w:szCs w:val="24"/>
              </w:rPr>
            </w:pPr>
          </w:p>
        </w:tc>
      </w:tr>
      <w:tr w:rsidR="000C1D39" w14:paraId="43AB0D6F" w14:textId="77777777" w:rsidTr="000C1D39">
        <w:tc>
          <w:tcPr>
            <w:tcW w:w="10013" w:type="dxa"/>
            <w:gridSpan w:val="2"/>
            <w:shd w:val="clear" w:color="auto" w:fill="D0CECE" w:themeFill="background2" w:themeFillShade="E6"/>
          </w:tcPr>
          <w:p w14:paraId="191694E5" w14:textId="77777777" w:rsidR="00546799" w:rsidRPr="00F270D4" w:rsidRDefault="00546799" w:rsidP="00546799">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End: Closure</w:t>
            </w:r>
          </w:p>
          <w:p w14:paraId="125AE25F" w14:textId="29C6A19D" w:rsidR="00546799" w:rsidRPr="00F270D4" w:rsidRDefault="00546799" w:rsidP="00546799">
            <w:pPr>
              <w:jc w:val="center"/>
              <w:rPr>
                <w:rFonts w:ascii="Times New Roman" w:hAnsi="Times New Roman" w:cs="Times New Roman"/>
                <w:sz w:val="24"/>
                <w:szCs w:val="24"/>
              </w:rPr>
            </w:pPr>
            <w:r w:rsidRPr="00F270D4">
              <w:rPr>
                <w:rFonts w:ascii="Times New Roman" w:hAnsi="Times New Roman" w:cs="Times New Roman"/>
                <w:sz w:val="24"/>
                <w:szCs w:val="24"/>
              </w:rPr>
              <w:t>How will you end the lesson in a way that promotes student learning and retention?</w:t>
            </w:r>
            <w:r w:rsidR="00634D75">
              <w:rPr>
                <w:rFonts w:ascii="Times New Roman" w:hAnsi="Times New Roman" w:cs="Times New Roman"/>
                <w:sz w:val="24"/>
                <w:szCs w:val="24"/>
              </w:rPr>
              <w:t xml:space="preserve">  Summary, reflection or questions</w:t>
            </w:r>
          </w:p>
        </w:tc>
      </w:tr>
      <w:tr w:rsidR="000C1D39" w14:paraId="778F7EDE" w14:textId="77777777" w:rsidTr="000C1D39">
        <w:tc>
          <w:tcPr>
            <w:tcW w:w="10013" w:type="dxa"/>
            <w:gridSpan w:val="2"/>
          </w:tcPr>
          <w:p w14:paraId="142F3AA3" w14:textId="4580D83F" w:rsidR="00546799" w:rsidRPr="00F270D4" w:rsidRDefault="00000000" w:rsidP="00546799">
            <w:pPr>
              <w:tabs>
                <w:tab w:val="right" w:pos="4459"/>
              </w:tabs>
              <w:rPr>
                <w:rFonts w:ascii="Times New Roman" w:hAnsi="Times New Roman" w:cs="Times New Roman"/>
                <w:b/>
                <w:smallCaps/>
                <w:sz w:val="24"/>
                <w:szCs w:val="24"/>
              </w:rPr>
            </w:pPr>
            <w:sdt>
              <w:sdtPr>
                <w:rPr>
                  <w:rFonts w:ascii="Times New Roman" w:hAnsi="Times New Roman" w:cs="Times New Roman"/>
                  <w:b/>
                  <w:color w:val="F53AE1"/>
                  <w:sz w:val="24"/>
                  <w:szCs w:val="24"/>
                </w:rPr>
                <w:id w:val="-1921170826"/>
                <w:placeholder>
                  <w:docPart w:val="0F06CDB9647A4A1F98EF753922DF6736"/>
                </w:placeholder>
                <w:text w:multiLine="1"/>
              </w:sdtPr>
              <w:sdtContent>
                <w:r w:rsidR="004D0F50" w:rsidRPr="00C96017">
                  <w:rPr>
                    <w:rFonts w:ascii="Times New Roman" w:hAnsi="Times New Roman" w:cs="Times New Roman"/>
                    <w:b/>
                    <w:color w:val="F53AE1"/>
                    <w:sz w:val="24"/>
                    <w:szCs w:val="24"/>
                  </w:rPr>
                  <w:t xml:space="preserve"> To end this lesson, I will </w:t>
                </w:r>
                <w:r w:rsidR="00FA492A" w:rsidRPr="00C96017">
                  <w:rPr>
                    <w:rFonts w:ascii="Times New Roman" w:hAnsi="Times New Roman" w:cs="Times New Roman"/>
                    <w:b/>
                    <w:color w:val="F53AE1"/>
                    <w:sz w:val="24"/>
                    <w:szCs w:val="24"/>
                  </w:rPr>
                  <w:t xml:space="preserve">go over the definition of area and perimeter, by saying. “Before we finish, let’s go over what we learned today! Area tells us how much space a shape takes up; we can find area by using tiles. Perimeter is the outside edge around the shape!”  </w:t>
                </w:r>
                <w:r w:rsidR="00FA492A" w:rsidRPr="00C96017">
                  <w:rPr>
                    <w:rFonts w:ascii="Times New Roman" w:hAnsi="Times New Roman" w:cs="Times New Roman"/>
                    <w:b/>
                    <w:color w:val="F53AE1"/>
                    <w:sz w:val="24"/>
                    <w:szCs w:val="24"/>
                  </w:rPr>
                  <w:br/>
                </w:r>
                <w:r w:rsidR="004D0F50" w:rsidRPr="00C96017">
                  <w:rPr>
                    <w:rFonts w:ascii="Times New Roman" w:hAnsi="Times New Roman" w:cs="Times New Roman"/>
                    <w:b/>
                    <w:color w:val="F53AE1"/>
                    <w:sz w:val="24"/>
                    <w:szCs w:val="24"/>
                  </w:rPr>
                  <w:br/>
                  <w:t xml:space="preserve">The students will </w:t>
                </w:r>
                <w:r w:rsidR="00FA492A" w:rsidRPr="00C96017">
                  <w:rPr>
                    <w:rFonts w:ascii="Times New Roman" w:hAnsi="Times New Roman" w:cs="Times New Roman"/>
                    <w:b/>
                    <w:color w:val="F53AE1"/>
                    <w:sz w:val="24"/>
                    <w:szCs w:val="24"/>
                  </w:rPr>
                  <w:t>get into partners and tell them “What is area? And how do we find it?”</w:t>
                </w:r>
                <w:r w:rsidR="00475F91" w:rsidRPr="00C96017">
                  <w:rPr>
                    <w:rFonts w:ascii="Times New Roman" w:hAnsi="Times New Roman" w:cs="Times New Roman"/>
                    <w:b/>
                    <w:color w:val="F53AE1"/>
                    <w:sz w:val="24"/>
                    <w:szCs w:val="24"/>
                  </w:rPr>
                  <w:br/>
                </w:r>
                <w:r w:rsidR="00475F91" w:rsidRPr="00C96017">
                  <w:rPr>
                    <w:rFonts w:ascii="Times New Roman" w:hAnsi="Times New Roman" w:cs="Times New Roman"/>
                    <w:b/>
                    <w:color w:val="F53AE1"/>
                    <w:sz w:val="24"/>
                    <w:szCs w:val="24"/>
                  </w:rPr>
                  <w:br/>
                  <w:t xml:space="preserve">After the small group discussion, I will then ask the students to have </w:t>
                </w:r>
                <w:r w:rsidR="00C96017" w:rsidRPr="00C96017">
                  <w:rPr>
                    <w:rFonts w:ascii="Times New Roman" w:hAnsi="Times New Roman" w:cs="Times New Roman"/>
                    <w:b/>
                    <w:color w:val="F53AE1"/>
                    <w:sz w:val="24"/>
                    <w:szCs w:val="24"/>
                  </w:rPr>
                  <w:t>thumbs</w:t>
                </w:r>
                <w:r w:rsidR="00492DEF" w:rsidRPr="00C96017">
                  <w:rPr>
                    <w:rFonts w:ascii="Times New Roman" w:hAnsi="Times New Roman" w:cs="Times New Roman"/>
                    <w:b/>
                    <w:color w:val="F53AE1"/>
                    <w:sz w:val="24"/>
                    <w:szCs w:val="24"/>
                  </w:rPr>
                  <w:t xml:space="preserve"> check by saying,</w:t>
                </w:r>
                <w:r w:rsidR="007E7920" w:rsidRPr="00C96017">
                  <w:rPr>
                    <w:rFonts w:ascii="Times New Roman" w:hAnsi="Times New Roman" w:cs="Times New Roman"/>
                    <w:b/>
                    <w:color w:val="F53AE1"/>
                    <w:sz w:val="24"/>
                    <w:szCs w:val="24"/>
                  </w:rPr>
                  <w:t xml:space="preserve"> “How are we feeling about this lesson?”</w:t>
                </w:r>
                <w:r w:rsidR="00492DEF" w:rsidRPr="00C96017">
                  <w:rPr>
                    <w:rFonts w:ascii="Times New Roman" w:hAnsi="Times New Roman" w:cs="Times New Roman"/>
                    <w:b/>
                    <w:color w:val="F53AE1"/>
                    <w:sz w:val="24"/>
                    <w:szCs w:val="24"/>
                  </w:rPr>
                  <w:t xml:space="preserve"> “Give me a thumbs up if you can tell what area means?” “Thumbs sideways if you’re not sure.” “And a thumbs down if you need more help.”</w:t>
                </w:r>
                <w:r w:rsidR="00FA492A" w:rsidRPr="00C96017">
                  <w:rPr>
                    <w:rFonts w:ascii="Times New Roman" w:hAnsi="Times New Roman" w:cs="Times New Roman"/>
                    <w:b/>
                    <w:color w:val="F53AE1"/>
                    <w:sz w:val="24"/>
                    <w:szCs w:val="24"/>
                  </w:rPr>
                  <w:br/>
                </w:r>
                <w:r w:rsidR="00FA492A" w:rsidRPr="00C96017">
                  <w:rPr>
                    <w:rFonts w:ascii="Times New Roman" w:hAnsi="Times New Roman" w:cs="Times New Roman"/>
                    <w:b/>
                    <w:color w:val="F53AE1"/>
                    <w:sz w:val="24"/>
                    <w:szCs w:val="24"/>
                  </w:rPr>
                  <w:br/>
                </w:r>
              </w:sdtContent>
            </w:sdt>
            <w:r w:rsidR="00546799" w:rsidRPr="00F270D4">
              <w:rPr>
                <w:rFonts w:ascii="Times New Roman" w:hAnsi="Times New Roman" w:cs="Times New Roman"/>
                <w:b/>
                <w:smallCaps/>
                <w:sz w:val="24"/>
                <w:szCs w:val="24"/>
              </w:rPr>
              <w:t xml:space="preserve"> </w:t>
            </w:r>
          </w:p>
          <w:p w14:paraId="72E9347C" w14:textId="77777777" w:rsidR="00546799" w:rsidRPr="00F270D4" w:rsidRDefault="00546799" w:rsidP="00546799">
            <w:pPr>
              <w:tabs>
                <w:tab w:val="left" w:pos="6435"/>
              </w:tabs>
              <w:rPr>
                <w:rFonts w:ascii="Times New Roman" w:hAnsi="Times New Roman" w:cs="Times New Roman"/>
                <w:b/>
                <w:sz w:val="24"/>
                <w:szCs w:val="24"/>
              </w:rPr>
            </w:pPr>
          </w:p>
        </w:tc>
      </w:tr>
      <w:tr w:rsidR="000C1D39" w:rsidRPr="00546799" w14:paraId="341C6397" w14:textId="77777777" w:rsidTr="000C1D39">
        <w:tc>
          <w:tcPr>
            <w:tcW w:w="10013" w:type="dxa"/>
            <w:gridSpan w:val="2"/>
            <w:shd w:val="clear" w:color="auto" w:fill="D0CECE" w:themeFill="background2" w:themeFillShade="E6"/>
          </w:tcPr>
          <w:p w14:paraId="0942AB3A" w14:textId="77777777" w:rsidR="00036B21" w:rsidRPr="00F270D4" w:rsidRDefault="00036B21">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Evidence and Assessment of Student Learning</w:t>
            </w:r>
          </w:p>
          <w:p w14:paraId="5DAF960D" w14:textId="77777777" w:rsidR="00036B21" w:rsidRPr="00F270D4" w:rsidRDefault="00036B21">
            <w:pPr>
              <w:jc w:val="center"/>
              <w:rPr>
                <w:rFonts w:ascii="Times New Roman" w:hAnsi="Times New Roman" w:cs="Times New Roman"/>
                <w:sz w:val="24"/>
                <w:szCs w:val="24"/>
              </w:rPr>
            </w:pPr>
            <w:r w:rsidRPr="00F270D4">
              <w:rPr>
                <w:rFonts w:ascii="Times New Roman" w:hAnsi="Times New Roman" w:cs="Times New Roman"/>
                <w:sz w:val="24"/>
                <w:szCs w:val="24"/>
              </w:rPr>
              <w:t>How will you know whether your students are meeting your learning objective? What tools will you use to measure their progress? How will you provide feedback to promote student learning?</w:t>
            </w:r>
          </w:p>
        </w:tc>
      </w:tr>
      <w:tr w:rsidR="000C1D39" w14:paraId="4D461BA7" w14:textId="77777777" w:rsidTr="000C1D39">
        <w:tc>
          <w:tcPr>
            <w:tcW w:w="4633" w:type="dxa"/>
            <w:shd w:val="clear" w:color="auto" w:fill="F2F2F2" w:themeFill="background1" w:themeFillShade="F2"/>
          </w:tcPr>
          <w:p w14:paraId="40255CCA" w14:textId="77777777" w:rsidR="00036B21" w:rsidRPr="00F270D4" w:rsidRDefault="00036B21">
            <w:pPr>
              <w:tabs>
                <w:tab w:val="left" w:pos="3330"/>
              </w:tabs>
              <w:rPr>
                <w:rFonts w:ascii="Times New Roman" w:hAnsi="Times New Roman" w:cs="Times New Roman"/>
                <w:b/>
                <w:sz w:val="24"/>
                <w:szCs w:val="24"/>
              </w:rPr>
            </w:pPr>
            <w:r w:rsidRPr="00F270D4">
              <w:rPr>
                <w:rFonts w:ascii="Times New Roman" w:hAnsi="Times New Roman" w:cs="Times New Roman"/>
                <w:b/>
                <w:sz w:val="24"/>
                <w:szCs w:val="24"/>
              </w:rPr>
              <w:t xml:space="preserve">Diagnostic/Pre-assessment(s) </w:t>
            </w:r>
            <w:r w:rsidRPr="00F270D4">
              <w:rPr>
                <w:rFonts w:ascii="Times New Roman" w:hAnsi="Times New Roman" w:cs="Times New Roman"/>
                <w:bCs/>
                <w:sz w:val="24"/>
                <w:szCs w:val="24"/>
              </w:rPr>
              <w:t>(could be prior to the lesson)</w:t>
            </w:r>
          </w:p>
        </w:tc>
        <w:tc>
          <w:tcPr>
            <w:tcW w:w="5380" w:type="dxa"/>
          </w:tcPr>
          <w:p w14:paraId="74658F6A" w14:textId="49ADBFD5" w:rsidR="00036B21" w:rsidRPr="00B0711F" w:rsidRDefault="00000000">
            <w:pPr>
              <w:tabs>
                <w:tab w:val="right" w:pos="4459"/>
              </w:tabs>
              <w:rPr>
                <w:rFonts w:ascii="Times New Roman" w:hAnsi="Times New Roman" w:cs="Times New Roman"/>
                <w:b/>
                <w:bCs/>
                <w:smallCaps/>
                <w:color w:val="F53AE1"/>
                <w:sz w:val="24"/>
                <w:szCs w:val="24"/>
              </w:rPr>
            </w:pPr>
            <w:sdt>
              <w:sdtPr>
                <w:rPr>
                  <w:rFonts w:ascii="Times New Roman" w:hAnsi="Times New Roman" w:cs="Times New Roman"/>
                  <w:b/>
                  <w:bCs/>
                  <w:color w:val="F53AE1"/>
                  <w:sz w:val="24"/>
                  <w:szCs w:val="24"/>
                </w:rPr>
                <w:id w:val="-366370536"/>
                <w:placeholder>
                  <w:docPart w:val="50E2F0F190BF48CEBBAF967B4504E596"/>
                </w:placeholder>
                <w:text w:multiLine="1"/>
              </w:sdtPr>
              <w:sdtContent>
                <w:r w:rsidR="002C086A" w:rsidRPr="00B0711F">
                  <w:rPr>
                    <w:rFonts w:ascii="Times New Roman" w:hAnsi="Times New Roman" w:cs="Times New Roman"/>
                    <w:b/>
                    <w:bCs/>
                    <w:color w:val="F53AE1"/>
                    <w:sz w:val="24"/>
                    <w:szCs w:val="24"/>
                  </w:rPr>
                  <w:t>What did you do in your set?</w:t>
                </w:r>
                <w:r w:rsidR="00F96C14" w:rsidRPr="00B0711F">
                  <w:rPr>
                    <w:rFonts w:ascii="Times New Roman" w:hAnsi="Times New Roman" w:cs="Times New Roman"/>
                    <w:b/>
                    <w:bCs/>
                    <w:color w:val="F53AE1"/>
                    <w:sz w:val="24"/>
                    <w:szCs w:val="24"/>
                  </w:rPr>
                  <w:t xml:space="preserve"> </w:t>
                </w:r>
                <w:r w:rsidR="00F96C14" w:rsidRPr="00B0711F">
                  <w:rPr>
                    <w:rFonts w:ascii="Times New Roman" w:hAnsi="Times New Roman" w:cs="Times New Roman"/>
                    <w:b/>
                    <w:bCs/>
                    <w:color w:val="F53AE1"/>
                    <w:sz w:val="24"/>
                    <w:szCs w:val="24"/>
                  </w:rPr>
                  <w:br/>
                  <w:t xml:space="preserve">In my set, I </w:t>
                </w:r>
                <w:r w:rsidR="00620D9D" w:rsidRPr="00B0711F">
                  <w:rPr>
                    <w:rFonts w:ascii="Times New Roman" w:hAnsi="Times New Roman" w:cs="Times New Roman"/>
                    <w:b/>
                    <w:bCs/>
                    <w:color w:val="F53AE1"/>
                    <w:sz w:val="24"/>
                    <w:szCs w:val="24"/>
                  </w:rPr>
                  <w:t xml:space="preserve">encouraged the students to get excited to learn something new! I also highlighted the </w:t>
                </w:r>
                <w:r w:rsidR="00620D9D" w:rsidRPr="00B0711F">
                  <w:rPr>
                    <w:rFonts w:ascii="Times New Roman" w:hAnsi="Times New Roman" w:cs="Times New Roman"/>
                    <w:b/>
                    <w:bCs/>
                    <w:color w:val="F53AE1"/>
                    <w:sz w:val="24"/>
                    <w:szCs w:val="24"/>
                  </w:rPr>
                  <w:lastRenderedPageBreak/>
                  <w:t>importance of area and how it is involved in the world.</w:t>
                </w:r>
              </w:sdtContent>
            </w:sdt>
          </w:p>
          <w:p w14:paraId="773BD422" w14:textId="77777777" w:rsidR="00036B21" w:rsidRPr="00F270D4" w:rsidRDefault="00036B21" w:rsidP="00F96C14">
            <w:pPr>
              <w:tabs>
                <w:tab w:val="right" w:pos="4459"/>
              </w:tabs>
              <w:rPr>
                <w:rFonts w:ascii="Times New Roman" w:hAnsi="Times New Roman" w:cs="Times New Roman"/>
                <w:b/>
                <w:smallCaps/>
                <w:sz w:val="24"/>
                <w:szCs w:val="24"/>
              </w:rPr>
            </w:pPr>
          </w:p>
        </w:tc>
      </w:tr>
      <w:tr w:rsidR="000C1D39" w14:paraId="7C9660F4" w14:textId="77777777" w:rsidTr="000C1D39">
        <w:tc>
          <w:tcPr>
            <w:tcW w:w="4633" w:type="dxa"/>
            <w:shd w:val="clear" w:color="auto" w:fill="F2F2F2" w:themeFill="background1" w:themeFillShade="F2"/>
          </w:tcPr>
          <w:p w14:paraId="159FC6E3" w14:textId="77777777" w:rsidR="00036B21" w:rsidRPr="00F270D4" w:rsidRDefault="00036B21">
            <w:pPr>
              <w:tabs>
                <w:tab w:val="left" w:pos="3330"/>
              </w:tabs>
              <w:rPr>
                <w:rFonts w:ascii="Times New Roman" w:hAnsi="Times New Roman" w:cs="Times New Roman"/>
                <w:b/>
                <w:sz w:val="24"/>
                <w:szCs w:val="24"/>
              </w:rPr>
            </w:pPr>
            <w:r w:rsidRPr="00F270D4">
              <w:rPr>
                <w:rFonts w:ascii="Times New Roman" w:hAnsi="Times New Roman" w:cs="Times New Roman"/>
                <w:b/>
                <w:sz w:val="24"/>
                <w:szCs w:val="24"/>
              </w:rPr>
              <w:lastRenderedPageBreak/>
              <w:t>Formative Assessments/</w:t>
            </w:r>
          </w:p>
          <w:p w14:paraId="2D9DB78D" w14:textId="77777777" w:rsidR="00036B21" w:rsidRPr="00F270D4" w:rsidRDefault="00036B21">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 xml:space="preserve">Feedback to Learners </w:t>
            </w:r>
            <w:r w:rsidRPr="00F270D4">
              <w:rPr>
                <w:rFonts w:ascii="Times New Roman" w:hAnsi="Times New Roman" w:cs="Times New Roman"/>
                <w:bCs/>
                <w:sz w:val="24"/>
                <w:szCs w:val="24"/>
              </w:rPr>
              <w:t>(part of the activities in the lesson)</w:t>
            </w:r>
          </w:p>
        </w:tc>
        <w:tc>
          <w:tcPr>
            <w:tcW w:w="5380" w:type="dxa"/>
          </w:tcPr>
          <w:p w14:paraId="169761D5" w14:textId="7F29D3EF" w:rsidR="00036B21" w:rsidRDefault="00000000">
            <w:pPr>
              <w:tabs>
                <w:tab w:val="right" w:pos="4459"/>
              </w:tabs>
              <w:rPr>
                <w:rFonts w:ascii="Times New Roman" w:hAnsi="Times New Roman" w:cs="Times New Roman"/>
                <w:b/>
                <w:smallCaps/>
                <w:sz w:val="24"/>
                <w:szCs w:val="24"/>
              </w:rPr>
            </w:pPr>
            <w:sdt>
              <w:sdtPr>
                <w:rPr>
                  <w:rFonts w:ascii="Times New Roman" w:hAnsi="Times New Roman" w:cs="Times New Roman"/>
                  <w:b/>
                  <w:color w:val="F53AE1"/>
                  <w:sz w:val="24"/>
                  <w:szCs w:val="24"/>
                </w:rPr>
                <w:id w:val="1789235521"/>
                <w:placeholder>
                  <w:docPart w:val="E6711CB7E95340458013EACAAE124CCE"/>
                </w:placeholder>
                <w:text w:multiLine="1"/>
              </w:sdtPr>
              <w:sdtContent>
                <w:r w:rsidR="002C086A" w:rsidRPr="00B0711F">
                  <w:rPr>
                    <w:rFonts w:ascii="Times New Roman" w:hAnsi="Times New Roman" w:cs="Times New Roman"/>
                    <w:b/>
                    <w:color w:val="F53AE1"/>
                    <w:sz w:val="24"/>
                    <w:szCs w:val="24"/>
                  </w:rPr>
                  <w:t>What activities did you do in your instruction/guided practice</w:t>
                </w:r>
                <w:r w:rsidR="00F96C14" w:rsidRPr="00B0711F">
                  <w:rPr>
                    <w:rFonts w:ascii="Times New Roman" w:hAnsi="Times New Roman" w:cs="Times New Roman"/>
                    <w:b/>
                    <w:color w:val="F53AE1"/>
                    <w:sz w:val="24"/>
                    <w:szCs w:val="24"/>
                  </w:rPr>
                  <w:br/>
                  <w:t>The Canva presentation showed the students</w:t>
                </w:r>
                <w:r w:rsidR="00B0711F">
                  <w:rPr>
                    <w:rFonts w:ascii="Times New Roman" w:hAnsi="Times New Roman" w:cs="Times New Roman"/>
                    <w:b/>
                    <w:color w:val="F53AE1"/>
                    <w:sz w:val="24"/>
                    <w:szCs w:val="24"/>
                  </w:rPr>
                  <w:t xml:space="preserve"> visual</w:t>
                </w:r>
                <w:r w:rsidR="00F96C14" w:rsidRPr="00B0711F">
                  <w:rPr>
                    <w:rFonts w:ascii="Times New Roman" w:hAnsi="Times New Roman" w:cs="Times New Roman"/>
                    <w:b/>
                    <w:color w:val="F53AE1"/>
                    <w:sz w:val="24"/>
                    <w:szCs w:val="24"/>
                  </w:rPr>
                  <w:t xml:space="preserve"> examples of how to measure </w:t>
                </w:r>
                <w:r w:rsidR="00B0711F">
                  <w:rPr>
                    <w:rFonts w:ascii="Times New Roman" w:hAnsi="Times New Roman" w:cs="Times New Roman"/>
                    <w:b/>
                    <w:color w:val="F53AE1"/>
                    <w:sz w:val="24"/>
                    <w:szCs w:val="24"/>
                  </w:rPr>
                  <w:t>area and what it looks like.</w:t>
                </w:r>
                <w:r w:rsidR="00E36CD9">
                  <w:rPr>
                    <w:rFonts w:ascii="Times New Roman" w:hAnsi="Times New Roman" w:cs="Times New Roman"/>
                    <w:b/>
                    <w:color w:val="F53AE1"/>
                    <w:sz w:val="24"/>
                    <w:szCs w:val="24"/>
                  </w:rPr>
                  <w:t xml:space="preserve"> I gave the students a sticker sheet with a grid on it where they added tile stickers to make their own shape </w:t>
                </w:r>
                <w:r w:rsidR="00427348">
                  <w:rPr>
                    <w:rFonts w:ascii="Times New Roman" w:hAnsi="Times New Roman" w:cs="Times New Roman"/>
                    <w:b/>
                    <w:color w:val="F53AE1"/>
                    <w:sz w:val="24"/>
                    <w:szCs w:val="24"/>
                  </w:rPr>
                  <w:t>designs</w:t>
                </w:r>
                <w:r w:rsidR="00E36CD9">
                  <w:rPr>
                    <w:rFonts w:ascii="Times New Roman" w:hAnsi="Times New Roman" w:cs="Times New Roman"/>
                    <w:b/>
                    <w:color w:val="F53AE1"/>
                    <w:sz w:val="24"/>
                    <w:szCs w:val="24"/>
                  </w:rPr>
                  <w:t xml:space="preserve">. </w:t>
                </w:r>
                <w:r w:rsidR="00B0711F">
                  <w:rPr>
                    <w:rFonts w:ascii="Times New Roman" w:hAnsi="Times New Roman" w:cs="Times New Roman"/>
                    <w:b/>
                    <w:color w:val="F53AE1"/>
                    <w:sz w:val="24"/>
                    <w:szCs w:val="24"/>
                  </w:rPr>
                  <w:t xml:space="preserve"> </w:t>
                </w:r>
              </w:sdtContent>
            </w:sdt>
            <w:r w:rsidR="00F96C14">
              <w:rPr>
                <w:rFonts w:ascii="Times New Roman" w:hAnsi="Times New Roman" w:cs="Times New Roman"/>
                <w:b/>
                <w:smallCaps/>
                <w:sz w:val="24"/>
                <w:szCs w:val="24"/>
              </w:rPr>
              <w:t xml:space="preserve"> </w:t>
            </w:r>
          </w:p>
          <w:p w14:paraId="21249FA1" w14:textId="2C753301" w:rsidR="00F96C14" w:rsidRPr="00F270D4" w:rsidRDefault="00F96C14">
            <w:pPr>
              <w:tabs>
                <w:tab w:val="right" w:pos="4459"/>
              </w:tabs>
              <w:rPr>
                <w:rFonts w:ascii="Times New Roman" w:hAnsi="Times New Roman" w:cs="Times New Roman"/>
                <w:b/>
                <w:smallCaps/>
                <w:sz w:val="24"/>
                <w:szCs w:val="24"/>
              </w:rPr>
            </w:pPr>
          </w:p>
          <w:p w14:paraId="4890F867" w14:textId="77777777" w:rsidR="00036B21" w:rsidRPr="00F270D4" w:rsidRDefault="00036B21">
            <w:pPr>
              <w:tabs>
                <w:tab w:val="right" w:pos="4459"/>
              </w:tabs>
              <w:rPr>
                <w:rFonts w:ascii="Times New Roman" w:hAnsi="Times New Roman" w:cs="Times New Roman"/>
                <w:b/>
                <w:smallCaps/>
                <w:sz w:val="24"/>
                <w:szCs w:val="24"/>
              </w:rPr>
            </w:pPr>
          </w:p>
        </w:tc>
      </w:tr>
      <w:tr w:rsidR="000C1D39" w14:paraId="1384B9E4" w14:textId="77777777" w:rsidTr="000C1D39">
        <w:tc>
          <w:tcPr>
            <w:tcW w:w="4633" w:type="dxa"/>
            <w:shd w:val="clear" w:color="auto" w:fill="F2F2F2" w:themeFill="background1" w:themeFillShade="F2"/>
          </w:tcPr>
          <w:p w14:paraId="3012732B" w14:textId="77777777" w:rsidR="00036B21" w:rsidRPr="00F270D4" w:rsidRDefault="00036B21">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 xml:space="preserve">Summative Assessments </w:t>
            </w:r>
            <w:r w:rsidRPr="00F270D4">
              <w:rPr>
                <w:rFonts w:ascii="Times New Roman" w:hAnsi="Times New Roman" w:cs="Times New Roman"/>
                <w:bCs/>
                <w:sz w:val="24"/>
                <w:szCs w:val="24"/>
              </w:rPr>
              <w:t>(matches the objective)</w:t>
            </w:r>
          </w:p>
        </w:tc>
        <w:tc>
          <w:tcPr>
            <w:tcW w:w="5380" w:type="dxa"/>
          </w:tcPr>
          <w:p w14:paraId="4ED8FC48" w14:textId="6390C503" w:rsidR="00036B21" w:rsidRPr="00F270D4" w:rsidRDefault="00000000">
            <w:pPr>
              <w:tabs>
                <w:tab w:val="right" w:pos="4459"/>
              </w:tabs>
              <w:rPr>
                <w:rFonts w:ascii="Times New Roman" w:hAnsi="Times New Roman" w:cs="Times New Roman"/>
                <w:b/>
                <w:smallCaps/>
                <w:sz w:val="24"/>
                <w:szCs w:val="24"/>
              </w:rPr>
            </w:pPr>
            <w:sdt>
              <w:sdtPr>
                <w:rPr>
                  <w:rFonts w:ascii="Times New Roman" w:hAnsi="Times New Roman" w:cs="Times New Roman"/>
                  <w:b/>
                  <w:color w:val="F53AE1"/>
                  <w:sz w:val="24"/>
                  <w:szCs w:val="24"/>
                </w:rPr>
                <w:id w:val="-959953553"/>
                <w:placeholder>
                  <w:docPart w:val="60C12CF4949A4BC0BBA5D817B256A4F6"/>
                </w:placeholder>
                <w:text w:multiLine="1"/>
              </w:sdtPr>
              <w:sdtContent>
                <w:r w:rsidR="002C086A" w:rsidRPr="00E21764">
                  <w:rPr>
                    <w:rFonts w:ascii="Times New Roman" w:hAnsi="Times New Roman" w:cs="Times New Roman"/>
                    <w:b/>
                    <w:color w:val="F53AE1"/>
                    <w:sz w:val="24"/>
                    <w:szCs w:val="24"/>
                  </w:rPr>
                  <w:t>What did you do in your independent practice</w:t>
                </w:r>
                <w:r w:rsidR="00E36CD9" w:rsidRPr="00E21764">
                  <w:rPr>
                    <w:rFonts w:ascii="Times New Roman" w:hAnsi="Times New Roman" w:cs="Times New Roman"/>
                    <w:b/>
                    <w:color w:val="F53AE1"/>
                    <w:sz w:val="24"/>
                    <w:szCs w:val="24"/>
                  </w:rPr>
                  <w:t>?</w:t>
                </w:r>
                <w:r w:rsidR="00E36CD9" w:rsidRPr="00E21764">
                  <w:rPr>
                    <w:rFonts w:ascii="Times New Roman" w:hAnsi="Times New Roman" w:cs="Times New Roman"/>
                    <w:b/>
                    <w:color w:val="F53AE1"/>
                    <w:sz w:val="24"/>
                    <w:szCs w:val="24"/>
                  </w:rPr>
                  <w:br/>
                  <w:t xml:space="preserve">Students were given a worksheet where they had to copy the sticker design in colored pencil and then answer the questions at the end of the worksheet, which had them count the area of the shapes and use addition and subtraction with the numbers from </w:t>
                </w:r>
                <w:r w:rsidR="00E21764" w:rsidRPr="00E21764">
                  <w:rPr>
                    <w:rFonts w:ascii="Times New Roman" w:hAnsi="Times New Roman" w:cs="Times New Roman"/>
                    <w:b/>
                    <w:color w:val="F53AE1"/>
                    <w:sz w:val="24"/>
                    <w:szCs w:val="24"/>
                  </w:rPr>
                  <w:t xml:space="preserve">the area of the shapes. </w:t>
                </w:r>
                <w:r w:rsidR="00E36CD9" w:rsidRPr="00E21764">
                  <w:rPr>
                    <w:rFonts w:ascii="Times New Roman" w:hAnsi="Times New Roman" w:cs="Times New Roman"/>
                    <w:b/>
                    <w:color w:val="F53AE1"/>
                    <w:sz w:val="24"/>
                    <w:szCs w:val="24"/>
                  </w:rPr>
                  <w:t xml:space="preserve">   </w:t>
                </w:r>
              </w:sdtContent>
            </w:sdt>
            <w:r w:rsidR="00036B21" w:rsidRPr="00F270D4">
              <w:rPr>
                <w:rFonts w:ascii="Times New Roman" w:hAnsi="Times New Roman" w:cs="Times New Roman"/>
                <w:b/>
                <w:smallCaps/>
                <w:sz w:val="24"/>
                <w:szCs w:val="24"/>
              </w:rPr>
              <w:tab/>
            </w:r>
          </w:p>
          <w:p w14:paraId="755330D1" w14:textId="77777777" w:rsidR="00036B21" w:rsidRPr="00F270D4" w:rsidRDefault="00036B21">
            <w:pPr>
              <w:tabs>
                <w:tab w:val="right" w:pos="4459"/>
              </w:tabs>
              <w:rPr>
                <w:rFonts w:ascii="Times New Roman" w:hAnsi="Times New Roman" w:cs="Times New Roman"/>
                <w:b/>
                <w:smallCaps/>
                <w:sz w:val="24"/>
                <w:szCs w:val="24"/>
              </w:rPr>
            </w:pPr>
          </w:p>
        </w:tc>
      </w:tr>
      <w:tr w:rsidR="000C1D39" w14:paraId="039C398F" w14:textId="77777777" w:rsidTr="000C1D39">
        <w:tc>
          <w:tcPr>
            <w:tcW w:w="10013" w:type="dxa"/>
            <w:gridSpan w:val="2"/>
            <w:shd w:val="clear" w:color="auto" w:fill="D0CECE" w:themeFill="background2" w:themeFillShade="E6"/>
          </w:tcPr>
          <w:p w14:paraId="03E8589D" w14:textId="77777777" w:rsidR="00F1451C" w:rsidRPr="00F270D4" w:rsidRDefault="00F1451C">
            <w:pPr>
              <w:tabs>
                <w:tab w:val="left" w:pos="3330"/>
              </w:tabs>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Academic Language Demands</w:t>
            </w:r>
          </w:p>
        </w:tc>
      </w:tr>
      <w:tr w:rsidR="000C1D39" w14:paraId="5836558A" w14:textId="77777777" w:rsidTr="000C1D39">
        <w:tc>
          <w:tcPr>
            <w:tcW w:w="4633" w:type="dxa"/>
            <w:shd w:val="clear" w:color="auto" w:fill="F2F2F2" w:themeFill="background1" w:themeFillShade="F2"/>
          </w:tcPr>
          <w:p w14:paraId="538F461B" w14:textId="77777777" w:rsidR="00F1451C" w:rsidRDefault="00F1451C">
            <w:pPr>
              <w:tabs>
                <w:tab w:val="left" w:pos="3330"/>
              </w:tabs>
              <w:rPr>
                <w:rFonts w:ascii="Times New Roman" w:hAnsi="Times New Roman" w:cs="Times New Roman"/>
                <w:b/>
                <w:sz w:val="24"/>
                <w:szCs w:val="24"/>
              </w:rPr>
            </w:pPr>
            <w:r w:rsidRPr="00F270D4">
              <w:rPr>
                <w:rFonts w:ascii="Times New Roman" w:hAnsi="Times New Roman" w:cs="Times New Roman"/>
                <w:b/>
                <w:sz w:val="24"/>
                <w:szCs w:val="24"/>
              </w:rPr>
              <w:t>Language Demand(s)</w:t>
            </w:r>
          </w:p>
          <w:p w14:paraId="1B58E81A" w14:textId="7198A797" w:rsidR="00F53835" w:rsidRPr="00F270D4" w:rsidRDefault="00F53835">
            <w:pPr>
              <w:tabs>
                <w:tab w:val="left" w:pos="3330"/>
              </w:tabs>
              <w:rPr>
                <w:rFonts w:ascii="Times New Roman" w:hAnsi="Times New Roman" w:cs="Times New Roman"/>
                <w:b/>
                <w:smallCaps/>
                <w:sz w:val="24"/>
                <w:szCs w:val="24"/>
              </w:rPr>
            </w:pPr>
            <w:r>
              <w:rPr>
                <w:rFonts w:ascii="Times New Roman" w:hAnsi="Times New Roman" w:cs="Times New Roman"/>
                <w:b/>
                <w:smallCaps/>
                <w:sz w:val="24"/>
                <w:szCs w:val="24"/>
              </w:rPr>
              <w:t>ACTION VERB FROM THE OBJECTIVE</w:t>
            </w:r>
          </w:p>
        </w:tc>
        <w:tc>
          <w:tcPr>
            <w:tcW w:w="5380" w:type="dxa"/>
          </w:tcPr>
          <w:p w14:paraId="3CCCEAC4" w14:textId="3B402FC9" w:rsidR="00F1451C" w:rsidRPr="00F270D4" w:rsidRDefault="00000000" w:rsidP="00634D75">
            <w:pPr>
              <w:tabs>
                <w:tab w:val="right" w:pos="4459"/>
              </w:tabs>
              <w:rPr>
                <w:rFonts w:ascii="Times New Roman" w:hAnsi="Times New Roman" w:cs="Times New Roman"/>
                <w:b/>
                <w:smallCaps/>
                <w:sz w:val="24"/>
                <w:szCs w:val="24"/>
              </w:rPr>
            </w:pPr>
            <w:sdt>
              <w:sdtPr>
                <w:rPr>
                  <w:b/>
                  <w:bCs/>
                  <w:color w:val="F53AE1"/>
                </w:rPr>
                <w:id w:val="-1828275948"/>
                <w:placeholder>
                  <w:docPart w:val="4BC1B1A9D4EF477E9196F02A2DDFF4CF"/>
                </w:placeholder>
                <w:text w:multiLine="1"/>
              </w:sdtPr>
              <w:sdtContent>
                <w:r w:rsidR="00A273B1" w:rsidRPr="00196F6B">
                  <w:rPr>
                    <w:b/>
                    <w:bCs/>
                    <w:color w:val="F53AE1"/>
                  </w:rPr>
                  <w:t xml:space="preserve"> Students will </w:t>
                </w:r>
                <w:r w:rsidR="001D24EA">
                  <w:rPr>
                    <w:b/>
                    <w:bCs/>
                    <w:color w:val="F53AE1"/>
                  </w:rPr>
                  <w:t xml:space="preserve">listen and interact </w:t>
                </w:r>
                <w:r w:rsidR="00307AA6">
                  <w:rPr>
                    <w:b/>
                    <w:bCs/>
                    <w:color w:val="F53AE1"/>
                  </w:rPr>
                  <w:t xml:space="preserve">with the </w:t>
                </w:r>
                <w:r w:rsidR="000624D2">
                  <w:rPr>
                    <w:b/>
                    <w:bCs/>
                    <w:color w:val="F53AE1"/>
                  </w:rPr>
                  <w:t>teacher’s</w:t>
                </w:r>
                <w:r w:rsidR="00803EAF">
                  <w:rPr>
                    <w:b/>
                    <w:bCs/>
                    <w:color w:val="F53AE1"/>
                  </w:rPr>
                  <w:t xml:space="preserve"> instruction, then they will </w:t>
                </w:r>
                <w:r w:rsidR="00A273B1" w:rsidRPr="00196F6B">
                  <w:rPr>
                    <w:b/>
                    <w:bCs/>
                    <w:color w:val="F53AE1"/>
                  </w:rPr>
                  <w:t xml:space="preserve">make their own tile design and then COUNT the area in the </w:t>
                </w:r>
                <w:r w:rsidR="00193923" w:rsidRPr="00196F6B">
                  <w:rPr>
                    <w:b/>
                    <w:bCs/>
                    <w:color w:val="F53AE1"/>
                  </w:rPr>
                  <w:t>shape</w:t>
                </w:r>
                <w:r w:rsidR="00A273B1" w:rsidRPr="00196F6B">
                  <w:rPr>
                    <w:b/>
                    <w:bCs/>
                    <w:color w:val="F53AE1"/>
                  </w:rPr>
                  <w:t xml:space="preserve">, to then </w:t>
                </w:r>
                <w:r w:rsidR="00193923" w:rsidRPr="00196F6B">
                  <w:rPr>
                    <w:b/>
                    <w:bCs/>
                    <w:color w:val="F53AE1"/>
                  </w:rPr>
                  <w:t xml:space="preserve">use ADDITION to </w:t>
                </w:r>
                <w:r w:rsidR="00196F6B" w:rsidRPr="00196F6B">
                  <w:rPr>
                    <w:b/>
                    <w:bCs/>
                    <w:color w:val="F53AE1"/>
                  </w:rPr>
                  <w:t xml:space="preserve">understand the following questions on the worksheet. </w:t>
                </w:r>
              </w:sdtContent>
            </w:sdt>
          </w:p>
          <w:p w14:paraId="1C57326E" w14:textId="77777777" w:rsidR="00F1451C" w:rsidRPr="00F270D4" w:rsidRDefault="00F1451C">
            <w:pPr>
              <w:tabs>
                <w:tab w:val="right" w:pos="4459"/>
              </w:tabs>
              <w:rPr>
                <w:rFonts w:ascii="Times New Roman" w:hAnsi="Times New Roman" w:cs="Times New Roman"/>
                <w:b/>
                <w:smallCaps/>
                <w:sz w:val="24"/>
                <w:szCs w:val="24"/>
              </w:rPr>
            </w:pPr>
          </w:p>
        </w:tc>
      </w:tr>
      <w:tr w:rsidR="000C1D39" w14:paraId="1003A3F3" w14:textId="77777777" w:rsidTr="000C1D39">
        <w:tc>
          <w:tcPr>
            <w:tcW w:w="4633" w:type="dxa"/>
            <w:shd w:val="clear" w:color="auto" w:fill="F2F2F2" w:themeFill="background1" w:themeFillShade="F2"/>
          </w:tcPr>
          <w:p w14:paraId="377C7616" w14:textId="77777777" w:rsidR="00F1451C" w:rsidRPr="00F270D4" w:rsidRDefault="00F1451C">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Language Support(s)</w:t>
            </w:r>
          </w:p>
        </w:tc>
        <w:tc>
          <w:tcPr>
            <w:tcW w:w="5380" w:type="dxa"/>
          </w:tcPr>
          <w:p w14:paraId="3CCAF37F" w14:textId="0106342D" w:rsidR="00F1451C" w:rsidRPr="009D6003" w:rsidRDefault="00000000" w:rsidP="009D6003">
            <w:pPr>
              <w:rPr>
                <w:b/>
                <w:bCs/>
              </w:rPr>
            </w:pPr>
            <w:sdt>
              <w:sdtPr>
                <w:rPr>
                  <w:b/>
                  <w:bCs/>
                  <w:color w:val="F53AE1"/>
                </w:rPr>
                <w:id w:val="-1695613432"/>
                <w:placeholder>
                  <w:docPart w:val="7D69414B80F24136BC4DE38596D0140C"/>
                </w:placeholder>
                <w:text w:multiLine="1"/>
              </w:sdtPr>
              <w:sdtContent>
                <w:r w:rsidR="00D32CF5" w:rsidRPr="00196F6B">
                  <w:rPr>
                    <w:b/>
                    <w:bCs/>
                    <w:color w:val="F53AE1"/>
                  </w:rPr>
                  <w:br/>
                  <w:t>Teacher will provide auditory and visual explanations for area, perimeter, tiles, shapes, addition and subtraction</w:t>
                </w:r>
                <w:r w:rsidR="00064F8B" w:rsidRPr="00196F6B">
                  <w:rPr>
                    <w:b/>
                    <w:bCs/>
                    <w:color w:val="F53AE1"/>
                  </w:rPr>
                  <w:t xml:space="preserve"> to help students understand their meaning. The teacher will lead the students by providing examples on how to measure area. The students will then be guided to place tile stickers on a sticker sheet, and then copy them on a worksheet. Once they are done measuring the area, the students will answer the following questions on the worksheet, showing they can correctly count the tiles and use addition and subtraction. The teacher will then </w:t>
                </w:r>
                <w:r w:rsidR="00681C0C" w:rsidRPr="00196F6B">
                  <w:rPr>
                    <w:b/>
                    <w:bCs/>
                    <w:color w:val="F53AE1"/>
                  </w:rPr>
                  <w:t xml:space="preserve">reflect on the lesson and ask the students to partner up and answer questions about the lesson. </w:t>
                </w:r>
                <w:r w:rsidR="00634D75" w:rsidRPr="00196F6B">
                  <w:rPr>
                    <w:b/>
                    <w:bCs/>
                    <w:color w:val="F53AE1"/>
                  </w:rPr>
                  <w:br/>
                </w:r>
              </w:sdtContent>
            </w:sdt>
          </w:p>
          <w:p w14:paraId="50EC303E" w14:textId="77777777" w:rsidR="00F1451C" w:rsidRPr="00F270D4" w:rsidRDefault="00F1451C">
            <w:pPr>
              <w:tabs>
                <w:tab w:val="right" w:pos="4459"/>
              </w:tabs>
              <w:rPr>
                <w:rFonts w:ascii="Times New Roman" w:hAnsi="Times New Roman" w:cs="Times New Roman"/>
                <w:b/>
                <w:smallCaps/>
                <w:sz w:val="24"/>
                <w:szCs w:val="24"/>
              </w:rPr>
            </w:pPr>
          </w:p>
        </w:tc>
      </w:tr>
      <w:tr w:rsidR="000C1D39" w14:paraId="78C3B63E" w14:textId="77777777" w:rsidTr="000C1D39">
        <w:tc>
          <w:tcPr>
            <w:tcW w:w="4633" w:type="dxa"/>
            <w:shd w:val="clear" w:color="auto" w:fill="F2F2F2" w:themeFill="background1" w:themeFillShade="F2"/>
          </w:tcPr>
          <w:p w14:paraId="76B56A8E" w14:textId="77777777" w:rsidR="00F1451C" w:rsidRPr="00F270D4" w:rsidRDefault="00F1451C">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Essential Vocabulary</w:t>
            </w:r>
          </w:p>
        </w:tc>
        <w:tc>
          <w:tcPr>
            <w:tcW w:w="5380" w:type="dxa"/>
          </w:tcPr>
          <w:p w14:paraId="28C5BC27" w14:textId="6A0B0381" w:rsidR="00F1451C" w:rsidRPr="00620D9D" w:rsidRDefault="00000000" w:rsidP="00D905CC">
            <w:pPr>
              <w:pStyle w:val="ListParagraph"/>
              <w:numPr>
                <w:ilvl w:val="0"/>
                <w:numId w:val="5"/>
              </w:numPr>
              <w:tabs>
                <w:tab w:val="right" w:pos="4459"/>
              </w:tabs>
              <w:rPr>
                <w:rFonts w:ascii="Times New Roman" w:hAnsi="Times New Roman" w:cs="Times New Roman"/>
                <w:b/>
                <w:smallCaps/>
                <w:color w:val="F53AE1"/>
                <w:sz w:val="24"/>
                <w:szCs w:val="24"/>
              </w:rPr>
            </w:pPr>
            <w:sdt>
              <w:sdtPr>
                <w:rPr>
                  <w:rStyle w:val="Heading1Char"/>
                  <w:rFonts w:cs="Arial"/>
                  <w:color w:val="F53AE1"/>
                  <w:sz w:val="27"/>
                  <w:szCs w:val="27"/>
                  <w:shd w:val="clear" w:color="auto" w:fill="F2F2F2"/>
                </w:rPr>
                <w:id w:val="-428190837"/>
                <w:placeholder>
                  <w:docPart w:val="E89A3FFDB65A4F09A2C032488C8B7919"/>
                </w:placeholder>
                <w:text w:multiLine="1"/>
              </w:sdtPr>
              <w:sdtContent>
                <w:r w:rsidR="00D905CC" w:rsidRPr="00620D9D">
                  <w:rPr>
                    <w:rStyle w:val="Heading1Char"/>
                    <w:rFonts w:cs="Arial"/>
                    <w:color w:val="F53AE1"/>
                    <w:sz w:val="27"/>
                    <w:szCs w:val="27"/>
                    <w:shd w:val="clear" w:color="auto" w:fill="F2F2F2"/>
                  </w:rPr>
                  <w:t>Area</w:t>
                </w:r>
                <w:r w:rsidR="00E97D17" w:rsidRPr="00620D9D">
                  <w:rPr>
                    <w:rStyle w:val="Heading1Char"/>
                    <w:rFonts w:cs="Arial"/>
                    <w:color w:val="F53AE1"/>
                    <w:sz w:val="27"/>
                    <w:szCs w:val="27"/>
                    <w:shd w:val="clear" w:color="auto" w:fill="F2F2F2"/>
                  </w:rPr>
                  <w:t>: The space a shape takes up.</w:t>
                </w:r>
                <w:r w:rsidR="00D905CC" w:rsidRPr="00620D9D">
                  <w:rPr>
                    <w:rStyle w:val="Heading1Char"/>
                    <w:rFonts w:cs="Arial"/>
                    <w:color w:val="F53AE1"/>
                    <w:sz w:val="27"/>
                    <w:szCs w:val="27"/>
                    <w:shd w:val="clear" w:color="auto" w:fill="F2F2F2"/>
                  </w:rPr>
                  <w:br/>
                  <w:t>- Perimeter</w:t>
                </w:r>
                <w:r w:rsidR="00E97D17" w:rsidRPr="00620D9D">
                  <w:rPr>
                    <w:rStyle w:val="Heading1Char"/>
                    <w:rFonts w:cs="Arial"/>
                    <w:color w:val="F53AE1"/>
                    <w:sz w:val="27"/>
                    <w:szCs w:val="27"/>
                    <w:shd w:val="clear" w:color="auto" w:fill="F2F2F2"/>
                  </w:rPr>
                  <w:t xml:space="preserve">: The outside edge around the shape. </w:t>
                </w:r>
                <w:r w:rsidR="00D905CC" w:rsidRPr="00620D9D">
                  <w:rPr>
                    <w:rStyle w:val="Heading1Char"/>
                    <w:rFonts w:cs="Arial"/>
                    <w:color w:val="F53AE1"/>
                    <w:sz w:val="27"/>
                    <w:szCs w:val="27"/>
                    <w:shd w:val="clear" w:color="auto" w:fill="F2F2F2"/>
                  </w:rPr>
                  <w:br/>
                </w:r>
                <w:r w:rsidR="00D905CC" w:rsidRPr="00620D9D">
                  <w:rPr>
                    <w:rStyle w:val="Heading1Char"/>
                    <w:rFonts w:cs="Arial"/>
                    <w:color w:val="F53AE1"/>
                    <w:sz w:val="27"/>
                    <w:szCs w:val="27"/>
                    <w:shd w:val="clear" w:color="auto" w:fill="F2F2F2"/>
                  </w:rPr>
                  <w:lastRenderedPageBreak/>
                  <w:t>-Tile</w:t>
                </w:r>
                <w:r w:rsidR="00E97D17" w:rsidRPr="00620D9D">
                  <w:rPr>
                    <w:rStyle w:val="Heading1Char"/>
                    <w:rFonts w:cs="Arial"/>
                    <w:color w:val="F53AE1"/>
                    <w:sz w:val="27"/>
                    <w:szCs w:val="27"/>
                    <w:shd w:val="clear" w:color="auto" w:fill="F2F2F2"/>
                  </w:rPr>
                  <w:t>: A little square we use to cover a shape.</w:t>
                </w:r>
                <w:r w:rsidR="00D905CC" w:rsidRPr="00620D9D">
                  <w:rPr>
                    <w:rStyle w:val="Heading1Char"/>
                    <w:rFonts w:cs="Arial"/>
                    <w:color w:val="F53AE1"/>
                    <w:sz w:val="27"/>
                    <w:szCs w:val="27"/>
                    <w:shd w:val="clear" w:color="auto" w:fill="F2F2F2"/>
                  </w:rPr>
                  <w:br/>
                  <w:t>-Shape</w:t>
                </w:r>
                <w:r w:rsidR="00E97D17" w:rsidRPr="00620D9D">
                  <w:rPr>
                    <w:rStyle w:val="Heading1Char"/>
                    <w:rFonts w:cs="Arial"/>
                    <w:color w:val="F53AE1"/>
                    <w:sz w:val="27"/>
                    <w:szCs w:val="27"/>
                    <w:shd w:val="clear" w:color="auto" w:fill="F2F2F2"/>
                  </w:rPr>
                  <w:t>:</w:t>
                </w:r>
                <w:r w:rsidR="00620D9D" w:rsidRPr="00620D9D">
                  <w:rPr>
                    <w:rStyle w:val="Heading1Char"/>
                    <w:rFonts w:cs="Arial"/>
                    <w:color w:val="F53AE1"/>
                    <w:sz w:val="27"/>
                    <w:szCs w:val="27"/>
                    <w:shd w:val="clear" w:color="auto" w:fill="F2F2F2"/>
                  </w:rPr>
                  <w:t xml:space="preserve"> A figure such as a square, triangle, or rectangle.</w:t>
                </w:r>
                <w:r w:rsidR="00D905CC" w:rsidRPr="00620D9D">
                  <w:rPr>
                    <w:rStyle w:val="Heading1Char"/>
                    <w:rFonts w:cs="Arial"/>
                    <w:color w:val="F53AE1"/>
                    <w:sz w:val="27"/>
                    <w:szCs w:val="27"/>
                    <w:shd w:val="clear" w:color="auto" w:fill="F2F2F2"/>
                  </w:rPr>
                  <w:t xml:space="preserve"> </w:t>
                </w:r>
                <w:r w:rsidR="004514AD" w:rsidRPr="00620D9D">
                  <w:rPr>
                    <w:rStyle w:val="Heading1Char"/>
                    <w:rFonts w:cs="Arial"/>
                    <w:color w:val="F53AE1"/>
                    <w:sz w:val="27"/>
                    <w:szCs w:val="27"/>
                    <w:shd w:val="clear" w:color="auto" w:fill="F2F2F2"/>
                  </w:rPr>
                  <w:br/>
                  <w:t>- Addition</w:t>
                </w:r>
                <w:r w:rsidR="00E97D17" w:rsidRPr="00620D9D">
                  <w:rPr>
                    <w:rStyle w:val="Heading1Char"/>
                    <w:rFonts w:cs="Arial"/>
                    <w:color w:val="F53AE1"/>
                    <w:sz w:val="27"/>
                    <w:szCs w:val="27"/>
                    <w:shd w:val="clear" w:color="auto" w:fill="F2F2F2"/>
                  </w:rPr>
                  <w:t>:</w:t>
                </w:r>
                <w:r w:rsidR="004514AD" w:rsidRPr="00620D9D">
                  <w:rPr>
                    <w:rStyle w:val="Heading1Char"/>
                    <w:rFonts w:cs="Arial"/>
                    <w:color w:val="F53AE1"/>
                    <w:sz w:val="27"/>
                    <w:szCs w:val="27"/>
                    <w:shd w:val="clear" w:color="auto" w:fill="F2F2F2"/>
                  </w:rPr>
                  <w:t xml:space="preserve"> </w:t>
                </w:r>
                <w:r w:rsidR="00620D9D">
                  <w:rPr>
                    <w:rStyle w:val="Heading1Char"/>
                    <w:rFonts w:cs="Arial"/>
                    <w:color w:val="F53AE1"/>
                    <w:sz w:val="27"/>
                    <w:szCs w:val="27"/>
                    <w:shd w:val="clear" w:color="auto" w:fill="F2F2F2"/>
                  </w:rPr>
                  <w:t>The process of combining two or more numbers to find their total.</w:t>
                </w:r>
                <w:r w:rsidR="004514AD" w:rsidRPr="00620D9D">
                  <w:rPr>
                    <w:rStyle w:val="Heading1Char"/>
                    <w:rFonts w:cs="Arial"/>
                    <w:color w:val="F53AE1"/>
                    <w:sz w:val="27"/>
                    <w:szCs w:val="27"/>
                    <w:shd w:val="clear" w:color="auto" w:fill="F2F2F2"/>
                  </w:rPr>
                  <w:br/>
                </w:r>
              </w:sdtContent>
            </w:sdt>
          </w:p>
          <w:p w14:paraId="44CFF3AB" w14:textId="77777777" w:rsidR="00F1451C" w:rsidRPr="00620D9D" w:rsidRDefault="00F1451C">
            <w:pPr>
              <w:tabs>
                <w:tab w:val="right" w:pos="4459"/>
              </w:tabs>
              <w:rPr>
                <w:rFonts w:ascii="Times New Roman" w:hAnsi="Times New Roman" w:cs="Times New Roman"/>
                <w:b/>
                <w:smallCaps/>
                <w:color w:val="F53AE1"/>
                <w:sz w:val="24"/>
                <w:szCs w:val="24"/>
              </w:rPr>
            </w:pPr>
          </w:p>
        </w:tc>
      </w:tr>
      <w:tr w:rsidR="000C1D39" w14:paraId="593185BB" w14:textId="77777777" w:rsidTr="000C1D39">
        <w:tc>
          <w:tcPr>
            <w:tcW w:w="10013" w:type="dxa"/>
            <w:gridSpan w:val="2"/>
            <w:shd w:val="clear" w:color="auto" w:fill="D0CECE" w:themeFill="background2" w:themeFillShade="E6"/>
          </w:tcPr>
          <w:p w14:paraId="07336189" w14:textId="77777777" w:rsidR="00F1451C" w:rsidRPr="00F270D4" w:rsidRDefault="00F1451C">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lastRenderedPageBreak/>
              <w:t>LU SOE Specific Lesson Requirements</w:t>
            </w:r>
          </w:p>
        </w:tc>
      </w:tr>
      <w:tr w:rsidR="000C1D39" w14:paraId="1190418E" w14:textId="77777777" w:rsidTr="000C1D39">
        <w:tc>
          <w:tcPr>
            <w:tcW w:w="4633" w:type="dxa"/>
            <w:shd w:val="clear" w:color="auto" w:fill="F2F2F2" w:themeFill="background1" w:themeFillShade="F2"/>
          </w:tcPr>
          <w:p w14:paraId="5BE44347" w14:textId="77777777" w:rsidR="00F1451C" w:rsidRPr="00F270D4" w:rsidRDefault="00F1451C">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Character Education</w:t>
            </w:r>
          </w:p>
        </w:tc>
        <w:tc>
          <w:tcPr>
            <w:tcW w:w="5380" w:type="dxa"/>
          </w:tcPr>
          <w:p w14:paraId="5EF5EDA8" w14:textId="3B6DB063" w:rsidR="00F1451C" w:rsidRPr="007A5DAF" w:rsidRDefault="00000000" w:rsidP="009D6003">
            <w:pPr>
              <w:rPr>
                <w:b/>
                <w:bCs/>
                <w:color w:val="F53AE1"/>
              </w:rPr>
            </w:pPr>
            <w:sdt>
              <w:sdtPr>
                <w:rPr>
                  <w:b/>
                  <w:bCs/>
                  <w:color w:val="F53AE1"/>
                </w:rPr>
                <w:id w:val="1568069242"/>
                <w:placeholder>
                  <w:docPart w:val="32A891C126384D2DB574AF956DDC2FF8"/>
                </w:placeholder>
                <w:text w:multiLine="1"/>
              </w:sdtPr>
              <w:sdtContent>
                <w:r w:rsidR="00634D75" w:rsidRPr="007A5DAF">
                  <w:rPr>
                    <w:b/>
                    <w:bCs/>
                    <w:color w:val="F53AE1"/>
                  </w:rPr>
                  <w:t>Christian Character quality including Bible verse. – make sure and include this in the lesson plan portion as well</w:t>
                </w:r>
                <w:r w:rsidR="008925A8" w:rsidRPr="007A5DAF">
                  <w:rPr>
                    <w:b/>
                    <w:bCs/>
                    <w:color w:val="F53AE1"/>
                  </w:rPr>
                  <w:br/>
                  <w:t xml:space="preserve">The Bible teaches us </w:t>
                </w:r>
                <w:r w:rsidR="00F16A7F">
                  <w:rPr>
                    <w:b/>
                    <w:bCs/>
                    <w:color w:val="F53AE1"/>
                  </w:rPr>
                  <w:t xml:space="preserve">that we should keep learning and listen to others advice and words! </w:t>
                </w:r>
                <w:r w:rsidR="007A5DAF" w:rsidRPr="007A5DAF">
                  <w:rPr>
                    <w:b/>
                    <w:bCs/>
                    <w:color w:val="F53AE1"/>
                  </w:rPr>
                  <w:t>“</w:t>
                </w:r>
                <w:r w:rsidR="008925A8" w:rsidRPr="007A5DAF">
                  <w:rPr>
                    <w:b/>
                    <w:bCs/>
                    <w:color w:val="F53AE1"/>
                  </w:rPr>
                  <w:t>Let the wise hear</w:t>
                </w:r>
                <w:r w:rsidR="007A5DAF" w:rsidRPr="007A5DAF">
                  <w:rPr>
                    <w:b/>
                    <w:bCs/>
                    <w:color w:val="F53AE1"/>
                  </w:rPr>
                  <w:t xml:space="preserve"> and increase in learning, and the one who understands obtain guidance” -</w:t>
                </w:r>
                <w:r w:rsidR="008925A8" w:rsidRPr="007A5DAF">
                  <w:rPr>
                    <w:b/>
                    <w:bCs/>
                    <w:color w:val="F53AE1"/>
                  </w:rPr>
                  <w:t xml:space="preserve"> Proverbs 1:5</w:t>
                </w:r>
              </w:sdtContent>
            </w:sdt>
          </w:p>
          <w:p w14:paraId="1BAB3155" w14:textId="77777777" w:rsidR="00F1451C" w:rsidRPr="00F270D4" w:rsidRDefault="00F1451C">
            <w:pPr>
              <w:tabs>
                <w:tab w:val="right" w:pos="4459"/>
              </w:tabs>
              <w:rPr>
                <w:rFonts w:ascii="Times New Roman" w:hAnsi="Times New Roman" w:cs="Times New Roman"/>
                <w:b/>
                <w:smallCaps/>
                <w:sz w:val="24"/>
                <w:szCs w:val="24"/>
              </w:rPr>
            </w:pPr>
          </w:p>
        </w:tc>
      </w:tr>
      <w:tr w:rsidR="000C1D39" w14:paraId="5EC7B789" w14:textId="77777777" w:rsidTr="000C1D39">
        <w:tc>
          <w:tcPr>
            <w:tcW w:w="4633" w:type="dxa"/>
            <w:shd w:val="clear" w:color="auto" w:fill="F2F2F2" w:themeFill="background1" w:themeFillShade="F2"/>
          </w:tcPr>
          <w:p w14:paraId="322C3916" w14:textId="77777777" w:rsidR="00F1451C" w:rsidRPr="00F270D4" w:rsidRDefault="00F1451C">
            <w:pPr>
              <w:tabs>
                <w:tab w:val="center" w:pos="4567"/>
              </w:tabs>
              <w:rPr>
                <w:rFonts w:ascii="Times New Roman" w:hAnsi="Times New Roman" w:cs="Times New Roman"/>
                <w:b/>
                <w:sz w:val="24"/>
                <w:szCs w:val="24"/>
                <w:highlight w:val="cyan"/>
              </w:rPr>
            </w:pPr>
            <w:r w:rsidRPr="00F270D4">
              <w:rPr>
                <w:rFonts w:ascii="Times New Roman" w:hAnsi="Times New Roman" w:cs="Times New Roman"/>
                <w:b/>
                <w:sz w:val="24"/>
                <w:szCs w:val="24"/>
              </w:rPr>
              <w:t>Materials</w:t>
            </w:r>
          </w:p>
        </w:tc>
        <w:tc>
          <w:tcPr>
            <w:tcW w:w="5380" w:type="dxa"/>
          </w:tcPr>
          <w:p w14:paraId="67E88874" w14:textId="57994CB0" w:rsidR="00F1451C" w:rsidRPr="008925A8" w:rsidRDefault="00000000" w:rsidP="008925A8">
            <w:pPr>
              <w:pStyle w:val="ListParagraph"/>
              <w:numPr>
                <w:ilvl w:val="0"/>
                <w:numId w:val="4"/>
              </w:numPr>
              <w:tabs>
                <w:tab w:val="center" w:pos="4567"/>
              </w:tabs>
              <w:rPr>
                <w:rFonts w:ascii="Times New Roman" w:hAnsi="Times New Roman" w:cs="Times New Roman"/>
                <w:b/>
                <w:sz w:val="24"/>
                <w:szCs w:val="24"/>
              </w:rPr>
            </w:pPr>
            <w:sdt>
              <w:sdtPr>
                <w:rPr>
                  <w:color w:val="F53AE1"/>
                </w:rPr>
                <w:id w:val="1952207895"/>
                <w:placeholder>
                  <w:docPart w:val="BA88ADEBB739490183BDE86E41A8E100"/>
                </w:placeholder>
                <w:text w:multiLine="1"/>
              </w:sdtPr>
              <w:sdtContent>
                <w:r w:rsidR="008925A8" w:rsidRPr="008925A8">
                  <w:rPr>
                    <w:color w:val="F53AE1"/>
                  </w:rPr>
                  <w:t xml:space="preserve">“My Design” activity sheets </w:t>
                </w:r>
                <w:r w:rsidR="008925A8" w:rsidRPr="008925A8">
                  <w:rPr>
                    <w:color w:val="F53AE1"/>
                  </w:rPr>
                  <w:br/>
                  <w:t>“Designs with Tiles” Exploring Sheets</w:t>
                </w:r>
                <w:r w:rsidR="008925A8" w:rsidRPr="008925A8">
                  <w:rPr>
                    <w:color w:val="F53AE1"/>
                  </w:rPr>
                  <w:br/>
                  <w:t xml:space="preserve">Colored square inch tiles </w:t>
                </w:r>
                <w:r w:rsidR="008925A8" w:rsidRPr="008925A8">
                  <w:rPr>
                    <w:color w:val="F53AE1"/>
                  </w:rPr>
                  <w:br/>
                  <w:t xml:space="preserve">Square inch stickers </w:t>
                </w:r>
                <w:r w:rsidR="008925A8" w:rsidRPr="008925A8">
                  <w:rPr>
                    <w:color w:val="F53AE1"/>
                  </w:rPr>
                  <w:br/>
                  <w:t xml:space="preserve">Pencils </w:t>
                </w:r>
                <w:r w:rsidR="008925A8" w:rsidRPr="008925A8">
                  <w:rPr>
                    <w:color w:val="F53AE1"/>
                  </w:rPr>
                  <w:br/>
                </w:r>
              </w:sdtContent>
            </w:sdt>
          </w:p>
        </w:tc>
      </w:tr>
      <w:tr w:rsidR="000C1D39" w14:paraId="1B26BEED" w14:textId="77777777" w:rsidTr="000C1D39">
        <w:tc>
          <w:tcPr>
            <w:tcW w:w="4633" w:type="dxa"/>
            <w:shd w:val="clear" w:color="auto" w:fill="F2F2F2" w:themeFill="background1" w:themeFillShade="F2"/>
          </w:tcPr>
          <w:p w14:paraId="2ED8E41A" w14:textId="77777777" w:rsidR="00F1451C" w:rsidRPr="00F270D4" w:rsidRDefault="00F1451C">
            <w:pPr>
              <w:tabs>
                <w:tab w:val="center" w:pos="4567"/>
              </w:tabs>
              <w:rPr>
                <w:rFonts w:ascii="Times New Roman" w:hAnsi="Times New Roman" w:cs="Times New Roman"/>
                <w:b/>
                <w:sz w:val="24"/>
                <w:szCs w:val="24"/>
              </w:rPr>
            </w:pPr>
            <w:r w:rsidRPr="00F270D4">
              <w:rPr>
                <w:rFonts w:ascii="Times New Roman" w:hAnsi="Times New Roman" w:cs="Times New Roman"/>
                <w:b/>
                <w:sz w:val="24"/>
                <w:szCs w:val="24"/>
              </w:rPr>
              <w:t>Technology Connection</w:t>
            </w:r>
          </w:p>
        </w:tc>
        <w:tc>
          <w:tcPr>
            <w:tcW w:w="5380" w:type="dxa"/>
          </w:tcPr>
          <w:p w14:paraId="70DE4C6C" w14:textId="7A2CC5CB" w:rsidR="00F1451C" w:rsidRPr="00D905CC" w:rsidRDefault="00000000" w:rsidP="00634D75">
            <w:pPr>
              <w:rPr>
                <w:color w:val="F53AE1"/>
              </w:rPr>
            </w:pPr>
            <w:hyperlink r:id="rId10" w:history="1">
              <w:r w:rsidR="00D905CC" w:rsidRPr="00610666">
                <w:rPr>
                  <w:rStyle w:val="Hyperlink"/>
                </w:rPr>
                <w:t>https://toytheater.com/area-climber/</w:t>
              </w:r>
            </w:hyperlink>
            <w:r w:rsidR="00D905CC">
              <w:rPr>
                <w:color w:val="F53AE1"/>
              </w:rPr>
              <w:t xml:space="preserve">  Area climber </w:t>
            </w:r>
          </w:p>
        </w:tc>
      </w:tr>
      <w:tr w:rsidR="000C1D39" w:rsidRPr="00546799" w14:paraId="736662EC" w14:textId="77777777" w:rsidTr="000C1D39">
        <w:tc>
          <w:tcPr>
            <w:tcW w:w="10013" w:type="dxa"/>
            <w:gridSpan w:val="2"/>
            <w:shd w:val="clear" w:color="auto" w:fill="AEAAAA" w:themeFill="background2" w:themeFillShade="BF"/>
          </w:tcPr>
          <w:p w14:paraId="38774EF5" w14:textId="77777777" w:rsidR="00F1451C" w:rsidRPr="00F270D4" w:rsidRDefault="00F1451C">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Consider the Following Question for the next section of this Form:</w:t>
            </w:r>
          </w:p>
          <w:p w14:paraId="541CE412" w14:textId="77777777" w:rsidR="00F1451C" w:rsidRPr="00F270D4" w:rsidRDefault="00F1451C">
            <w:pPr>
              <w:jc w:val="center"/>
              <w:rPr>
                <w:rFonts w:ascii="Times New Roman" w:hAnsi="Times New Roman" w:cs="Times New Roman"/>
                <w:sz w:val="24"/>
                <w:szCs w:val="24"/>
              </w:rPr>
            </w:pPr>
            <w:r w:rsidRPr="00F270D4">
              <w:rPr>
                <w:rFonts w:ascii="Times New Roman" w:hAnsi="Times New Roman" w:cs="Times New Roman"/>
                <w:sz w:val="24"/>
                <w:szCs w:val="24"/>
              </w:rPr>
              <w:t>How will you support students to meet your goals? Describe EXPLICITLY what you will do!  List planned supports (instructional strategies, learning tasks and materials, and other resources deliberately designed to facilitate student learning of the central focus).</w:t>
            </w:r>
          </w:p>
        </w:tc>
      </w:tr>
      <w:tr w:rsidR="000C1D39" w14:paraId="3DAC9F96" w14:textId="77777777" w:rsidTr="000C1D39">
        <w:tc>
          <w:tcPr>
            <w:tcW w:w="4633" w:type="dxa"/>
            <w:shd w:val="clear" w:color="auto" w:fill="F2F2F2" w:themeFill="background1" w:themeFillShade="F2"/>
          </w:tcPr>
          <w:p w14:paraId="39EDF684" w14:textId="77777777" w:rsidR="00F1451C" w:rsidRPr="00F270D4" w:rsidRDefault="00F1451C">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Planned Supports</w:t>
            </w:r>
          </w:p>
        </w:tc>
        <w:tc>
          <w:tcPr>
            <w:tcW w:w="5380" w:type="dxa"/>
          </w:tcPr>
          <w:p w14:paraId="7E8E8C63" w14:textId="025EB8D4" w:rsidR="00F1451C" w:rsidRPr="008214BF" w:rsidRDefault="008214BF" w:rsidP="008214BF">
            <w:pPr>
              <w:tabs>
                <w:tab w:val="right" w:pos="4459"/>
              </w:tabs>
              <w:rPr>
                <w:rFonts w:ascii="Times New Roman" w:hAnsi="Times New Roman" w:cs="Times New Roman"/>
                <w:smallCaps/>
                <w:color w:val="F53AE1"/>
                <w:sz w:val="24"/>
                <w:szCs w:val="24"/>
              </w:rPr>
            </w:pPr>
            <w:r>
              <w:rPr>
                <w:rFonts w:ascii="Times New Roman" w:hAnsi="Times New Roman" w:cs="Times New Roman"/>
                <w:smallCaps/>
                <w:color w:val="F53AE1"/>
                <w:sz w:val="24"/>
                <w:szCs w:val="24"/>
              </w:rPr>
              <w:t xml:space="preserve">The </w:t>
            </w:r>
            <w:r w:rsidRPr="008214BF">
              <w:rPr>
                <w:rFonts w:ascii="Times New Roman" w:hAnsi="Times New Roman" w:cs="Times New Roman"/>
                <w:smallCaps/>
                <w:color w:val="F53AE1"/>
                <w:sz w:val="24"/>
                <w:szCs w:val="24"/>
              </w:rPr>
              <w:t>teacher will lead</w:t>
            </w:r>
            <w:r>
              <w:rPr>
                <w:rFonts w:ascii="Times New Roman" w:hAnsi="Times New Roman" w:cs="Times New Roman"/>
                <w:smallCaps/>
                <w:color w:val="F53AE1"/>
                <w:sz w:val="24"/>
                <w:szCs w:val="24"/>
              </w:rPr>
              <w:t xml:space="preserve"> </w:t>
            </w:r>
            <w:r w:rsidRPr="008214BF">
              <w:rPr>
                <w:rFonts w:ascii="Times New Roman" w:hAnsi="Times New Roman" w:cs="Times New Roman"/>
                <w:smallCaps/>
                <w:color w:val="F53AE1"/>
                <w:sz w:val="24"/>
                <w:szCs w:val="24"/>
              </w:rPr>
              <w:t>the students by providing</w:t>
            </w:r>
            <w:r>
              <w:rPr>
                <w:rFonts w:ascii="Times New Roman" w:hAnsi="Times New Roman" w:cs="Times New Roman"/>
                <w:smallCaps/>
                <w:color w:val="F53AE1"/>
                <w:sz w:val="24"/>
                <w:szCs w:val="24"/>
              </w:rPr>
              <w:t xml:space="preserve"> </w:t>
            </w:r>
            <w:r w:rsidRPr="008214BF">
              <w:rPr>
                <w:rFonts w:ascii="Times New Roman" w:hAnsi="Times New Roman" w:cs="Times New Roman"/>
                <w:smallCaps/>
                <w:color w:val="F53AE1"/>
                <w:sz w:val="24"/>
                <w:szCs w:val="24"/>
              </w:rPr>
              <w:t>examples on how to</w:t>
            </w:r>
            <w:r>
              <w:rPr>
                <w:rFonts w:ascii="Times New Roman" w:hAnsi="Times New Roman" w:cs="Times New Roman"/>
                <w:smallCaps/>
                <w:color w:val="F53AE1"/>
                <w:sz w:val="24"/>
                <w:szCs w:val="24"/>
              </w:rPr>
              <w:t xml:space="preserve"> </w:t>
            </w:r>
            <w:r w:rsidRPr="008214BF">
              <w:rPr>
                <w:rFonts w:ascii="Times New Roman" w:hAnsi="Times New Roman" w:cs="Times New Roman"/>
                <w:smallCaps/>
                <w:color w:val="F53AE1"/>
                <w:sz w:val="24"/>
                <w:szCs w:val="24"/>
              </w:rPr>
              <w:t>measure area. The students will then be guided to</w:t>
            </w:r>
            <w:r>
              <w:rPr>
                <w:rFonts w:ascii="Times New Roman" w:hAnsi="Times New Roman" w:cs="Times New Roman"/>
                <w:smallCaps/>
                <w:color w:val="F53AE1"/>
                <w:sz w:val="24"/>
                <w:szCs w:val="24"/>
              </w:rPr>
              <w:t xml:space="preserve"> </w:t>
            </w:r>
            <w:r w:rsidRPr="008214BF">
              <w:rPr>
                <w:rFonts w:ascii="Times New Roman" w:hAnsi="Times New Roman" w:cs="Times New Roman"/>
                <w:smallCaps/>
                <w:color w:val="F53AE1"/>
                <w:sz w:val="24"/>
                <w:szCs w:val="24"/>
              </w:rPr>
              <w:t>place tile stickers on a sticker sheet, and then</w:t>
            </w:r>
            <w:r>
              <w:rPr>
                <w:rFonts w:ascii="Times New Roman" w:hAnsi="Times New Roman" w:cs="Times New Roman"/>
                <w:smallCaps/>
                <w:color w:val="F53AE1"/>
                <w:sz w:val="24"/>
                <w:szCs w:val="24"/>
              </w:rPr>
              <w:t xml:space="preserve"> </w:t>
            </w:r>
            <w:r w:rsidRPr="008214BF">
              <w:rPr>
                <w:rFonts w:ascii="Times New Roman" w:hAnsi="Times New Roman" w:cs="Times New Roman"/>
                <w:smallCaps/>
                <w:color w:val="F53AE1"/>
                <w:sz w:val="24"/>
                <w:szCs w:val="24"/>
              </w:rPr>
              <w:t>copy them on a worksheet. Once they are done</w:t>
            </w:r>
            <w:r>
              <w:rPr>
                <w:rFonts w:ascii="Times New Roman" w:hAnsi="Times New Roman" w:cs="Times New Roman"/>
                <w:smallCaps/>
                <w:color w:val="F53AE1"/>
                <w:sz w:val="24"/>
                <w:szCs w:val="24"/>
              </w:rPr>
              <w:t xml:space="preserve"> </w:t>
            </w:r>
            <w:r w:rsidRPr="008214BF">
              <w:rPr>
                <w:rFonts w:ascii="Times New Roman" w:hAnsi="Times New Roman" w:cs="Times New Roman"/>
                <w:smallCaps/>
                <w:color w:val="F53AE1"/>
                <w:sz w:val="24"/>
                <w:szCs w:val="24"/>
              </w:rPr>
              <w:t>measuring the area, the students will answer the</w:t>
            </w:r>
            <w:r>
              <w:rPr>
                <w:rFonts w:ascii="Times New Roman" w:hAnsi="Times New Roman" w:cs="Times New Roman"/>
                <w:smallCaps/>
                <w:color w:val="F53AE1"/>
                <w:sz w:val="24"/>
                <w:szCs w:val="24"/>
              </w:rPr>
              <w:t xml:space="preserve"> </w:t>
            </w:r>
            <w:r w:rsidRPr="008214BF">
              <w:rPr>
                <w:rFonts w:ascii="Times New Roman" w:hAnsi="Times New Roman" w:cs="Times New Roman"/>
                <w:smallCaps/>
                <w:color w:val="F53AE1"/>
                <w:sz w:val="24"/>
                <w:szCs w:val="24"/>
              </w:rPr>
              <w:t>following questions on the</w:t>
            </w:r>
            <w:r>
              <w:rPr>
                <w:rFonts w:ascii="Times New Roman" w:hAnsi="Times New Roman" w:cs="Times New Roman"/>
                <w:smallCaps/>
                <w:color w:val="F53AE1"/>
                <w:sz w:val="24"/>
                <w:szCs w:val="24"/>
              </w:rPr>
              <w:t xml:space="preserve"> </w:t>
            </w:r>
            <w:r w:rsidRPr="008214BF">
              <w:rPr>
                <w:rFonts w:ascii="Times New Roman" w:hAnsi="Times New Roman" w:cs="Times New Roman"/>
                <w:smallCaps/>
                <w:color w:val="F53AE1"/>
                <w:sz w:val="24"/>
                <w:szCs w:val="24"/>
              </w:rPr>
              <w:t>worksheet, showing</w:t>
            </w:r>
            <w:r>
              <w:rPr>
                <w:rFonts w:ascii="Times New Roman" w:hAnsi="Times New Roman" w:cs="Times New Roman"/>
                <w:smallCaps/>
                <w:color w:val="F53AE1"/>
                <w:sz w:val="24"/>
                <w:szCs w:val="24"/>
              </w:rPr>
              <w:t xml:space="preserve"> </w:t>
            </w:r>
            <w:r w:rsidRPr="008214BF">
              <w:rPr>
                <w:rFonts w:ascii="Times New Roman" w:hAnsi="Times New Roman" w:cs="Times New Roman"/>
                <w:smallCaps/>
                <w:color w:val="F53AE1"/>
                <w:sz w:val="24"/>
                <w:szCs w:val="24"/>
              </w:rPr>
              <w:t>they can correctly count the tiles and use addition</w:t>
            </w:r>
            <w:r>
              <w:rPr>
                <w:rFonts w:ascii="Times New Roman" w:hAnsi="Times New Roman" w:cs="Times New Roman"/>
                <w:smallCaps/>
                <w:color w:val="F53AE1"/>
                <w:sz w:val="24"/>
                <w:szCs w:val="24"/>
              </w:rPr>
              <w:t xml:space="preserve"> </w:t>
            </w:r>
            <w:r w:rsidRPr="008214BF">
              <w:rPr>
                <w:rFonts w:ascii="Times New Roman" w:hAnsi="Times New Roman" w:cs="Times New Roman"/>
                <w:smallCaps/>
                <w:color w:val="F53AE1"/>
                <w:sz w:val="24"/>
                <w:szCs w:val="24"/>
              </w:rPr>
              <w:t>and subtraction. The teacher will then reflect on</w:t>
            </w:r>
            <w:r>
              <w:rPr>
                <w:rFonts w:ascii="Times New Roman" w:hAnsi="Times New Roman" w:cs="Times New Roman"/>
                <w:smallCaps/>
                <w:color w:val="F53AE1"/>
                <w:sz w:val="24"/>
                <w:szCs w:val="24"/>
              </w:rPr>
              <w:t xml:space="preserve"> </w:t>
            </w:r>
            <w:r w:rsidRPr="008214BF">
              <w:rPr>
                <w:rFonts w:ascii="Times New Roman" w:hAnsi="Times New Roman" w:cs="Times New Roman"/>
                <w:smallCaps/>
                <w:color w:val="F53AE1"/>
                <w:sz w:val="24"/>
                <w:szCs w:val="24"/>
              </w:rPr>
              <w:t>the lesson and ask the students to partner up and</w:t>
            </w:r>
            <w:r>
              <w:rPr>
                <w:rFonts w:ascii="Times New Roman" w:hAnsi="Times New Roman" w:cs="Times New Roman"/>
                <w:smallCaps/>
                <w:color w:val="F53AE1"/>
                <w:sz w:val="24"/>
                <w:szCs w:val="24"/>
              </w:rPr>
              <w:t xml:space="preserve"> </w:t>
            </w:r>
            <w:r w:rsidRPr="008214BF">
              <w:rPr>
                <w:rFonts w:ascii="Times New Roman" w:hAnsi="Times New Roman" w:cs="Times New Roman"/>
                <w:smallCaps/>
                <w:color w:val="F53AE1"/>
                <w:sz w:val="24"/>
                <w:szCs w:val="24"/>
              </w:rPr>
              <w:t>answer questions about the lesson.</w:t>
            </w:r>
          </w:p>
        </w:tc>
      </w:tr>
      <w:tr w:rsidR="000C1D39" w14:paraId="065FCCB7" w14:textId="77777777" w:rsidTr="000C1D39">
        <w:tc>
          <w:tcPr>
            <w:tcW w:w="10013" w:type="dxa"/>
            <w:gridSpan w:val="2"/>
            <w:shd w:val="clear" w:color="auto" w:fill="D0CECE" w:themeFill="background2" w:themeFillShade="E6"/>
          </w:tcPr>
          <w:p w14:paraId="5702F45F" w14:textId="77777777" w:rsidR="005B6693" w:rsidRPr="00F270D4" w:rsidRDefault="005B6693" w:rsidP="005B6693">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Supports: Differentiation/Extension</w:t>
            </w:r>
          </w:p>
          <w:p w14:paraId="2765C5BE" w14:textId="77777777" w:rsidR="005B6693" w:rsidRPr="00F270D4" w:rsidRDefault="005B6693" w:rsidP="005B6693">
            <w:pPr>
              <w:tabs>
                <w:tab w:val="left" w:pos="3630"/>
              </w:tabs>
              <w:jc w:val="center"/>
              <w:rPr>
                <w:rFonts w:ascii="Times New Roman" w:hAnsi="Times New Roman" w:cs="Times New Roman"/>
                <w:sz w:val="24"/>
                <w:szCs w:val="24"/>
              </w:rPr>
            </w:pPr>
            <w:r w:rsidRPr="00F270D4">
              <w:rPr>
                <w:rFonts w:ascii="Times New Roman" w:hAnsi="Times New Roman" w:cs="Times New Roman"/>
                <w:sz w:val="24"/>
                <w:szCs w:val="24"/>
              </w:rPr>
              <w:t>How will you provide successful access to the key concepts by all the students at their ability levels?</w:t>
            </w:r>
          </w:p>
        </w:tc>
      </w:tr>
      <w:tr w:rsidR="000C1D39" w14:paraId="0B474C1C" w14:textId="77777777" w:rsidTr="000C1D39">
        <w:tc>
          <w:tcPr>
            <w:tcW w:w="4633" w:type="dxa"/>
            <w:shd w:val="clear" w:color="auto" w:fill="F2F2F2" w:themeFill="background1" w:themeFillShade="F2"/>
          </w:tcPr>
          <w:p w14:paraId="243D2EEC" w14:textId="77777777" w:rsidR="005B6693" w:rsidRPr="00F270D4" w:rsidRDefault="005B6693" w:rsidP="005B6693">
            <w:pPr>
              <w:tabs>
                <w:tab w:val="left" w:pos="3330"/>
              </w:tabs>
              <w:rPr>
                <w:rFonts w:ascii="Times New Roman" w:hAnsi="Times New Roman" w:cs="Times New Roman"/>
                <w:sz w:val="24"/>
                <w:szCs w:val="24"/>
              </w:rPr>
            </w:pPr>
            <w:r w:rsidRPr="00F270D4">
              <w:rPr>
                <w:rFonts w:ascii="Times New Roman" w:hAnsi="Times New Roman" w:cs="Times New Roman"/>
                <w:b/>
                <w:sz w:val="24"/>
                <w:szCs w:val="24"/>
              </w:rPr>
              <w:lastRenderedPageBreak/>
              <w:t xml:space="preserve">Exceptionalities </w:t>
            </w:r>
            <w:r w:rsidRPr="00F270D4">
              <w:rPr>
                <w:rFonts w:ascii="Times New Roman" w:hAnsi="Times New Roman" w:cs="Times New Roman"/>
                <w:sz w:val="24"/>
                <w:szCs w:val="24"/>
              </w:rPr>
              <w:t>(special needs [IEPs/504 plans], gifted and talented, accommodations, etc.)</w:t>
            </w:r>
          </w:p>
        </w:tc>
        <w:tc>
          <w:tcPr>
            <w:tcW w:w="5380" w:type="dxa"/>
          </w:tcPr>
          <w:p w14:paraId="5A3DCE2D" w14:textId="05108DAA" w:rsidR="005B6693" w:rsidRPr="005A4247" w:rsidRDefault="00C96017" w:rsidP="005B6693">
            <w:pPr>
              <w:tabs>
                <w:tab w:val="right" w:pos="4459"/>
              </w:tabs>
              <w:rPr>
                <w:rFonts w:ascii="Times New Roman" w:hAnsi="Times New Roman" w:cs="Times New Roman"/>
                <w:b/>
                <w:smallCaps/>
                <w:color w:val="F53AE1"/>
                <w:sz w:val="24"/>
                <w:szCs w:val="24"/>
              </w:rPr>
            </w:pPr>
            <w:r w:rsidRPr="005A4247">
              <w:rPr>
                <w:rFonts w:ascii="Times New Roman" w:hAnsi="Times New Roman" w:cs="Times New Roman"/>
                <w:b/>
                <w:smallCaps/>
                <w:color w:val="F53AE1"/>
                <w:sz w:val="24"/>
                <w:szCs w:val="24"/>
              </w:rPr>
              <w:t xml:space="preserve">Learning disabilities: Students will be given key term definitions repeatedly throughout the lesson to remind them of the meaning. Students will also be provided with </w:t>
            </w:r>
            <w:r w:rsidR="005A4247" w:rsidRPr="005A4247">
              <w:rPr>
                <w:rFonts w:ascii="Times New Roman" w:hAnsi="Times New Roman" w:cs="Times New Roman"/>
                <w:b/>
                <w:smallCaps/>
                <w:color w:val="F53AE1"/>
                <w:sz w:val="24"/>
                <w:szCs w:val="24"/>
              </w:rPr>
              <w:t xml:space="preserve">opportunities of </w:t>
            </w:r>
            <w:r w:rsidRPr="005A4247">
              <w:rPr>
                <w:rFonts w:ascii="Times New Roman" w:hAnsi="Times New Roman" w:cs="Times New Roman"/>
                <w:b/>
                <w:smallCaps/>
                <w:color w:val="F53AE1"/>
                <w:sz w:val="24"/>
                <w:szCs w:val="24"/>
              </w:rPr>
              <w:t>movement in th</w:t>
            </w:r>
            <w:r w:rsidR="005A4247" w:rsidRPr="005A4247">
              <w:rPr>
                <w:rFonts w:ascii="Times New Roman" w:hAnsi="Times New Roman" w:cs="Times New Roman"/>
                <w:b/>
                <w:smallCaps/>
                <w:color w:val="F53AE1"/>
                <w:sz w:val="24"/>
                <w:szCs w:val="24"/>
              </w:rPr>
              <w:t>e beginning and end of the lesson.</w:t>
            </w:r>
          </w:p>
          <w:p w14:paraId="101B8844" w14:textId="77777777" w:rsidR="005B6693" w:rsidRPr="00F270D4" w:rsidRDefault="005B6693" w:rsidP="005B6693">
            <w:pPr>
              <w:tabs>
                <w:tab w:val="right" w:pos="4459"/>
              </w:tabs>
              <w:rPr>
                <w:rFonts w:ascii="Times New Roman" w:hAnsi="Times New Roman" w:cs="Times New Roman"/>
                <w:b/>
                <w:smallCaps/>
                <w:sz w:val="24"/>
                <w:szCs w:val="24"/>
              </w:rPr>
            </w:pPr>
          </w:p>
        </w:tc>
      </w:tr>
      <w:tr w:rsidR="000C1D39" w14:paraId="6B4F2AE2" w14:textId="77777777" w:rsidTr="000C1D39">
        <w:tc>
          <w:tcPr>
            <w:tcW w:w="4633" w:type="dxa"/>
            <w:shd w:val="clear" w:color="auto" w:fill="F2F2F2" w:themeFill="background1" w:themeFillShade="F2"/>
          </w:tcPr>
          <w:p w14:paraId="493F7283" w14:textId="77777777" w:rsidR="005B6693" w:rsidRPr="00F270D4" w:rsidRDefault="005B6693" w:rsidP="005B6693">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ELL</w:t>
            </w:r>
          </w:p>
        </w:tc>
        <w:tc>
          <w:tcPr>
            <w:tcW w:w="5380" w:type="dxa"/>
          </w:tcPr>
          <w:p w14:paraId="30B3584C" w14:textId="43B68723" w:rsidR="005B6693" w:rsidRPr="00475F91" w:rsidRDefault="00E21764" w:rsidP="00E21764">
            <w:pPr>
              <w:tabs>
                <w:tab w:val="right" w:pos="4459"/>
              </w:tabs>
              <w:rPr>
                <w:rFonts w:ascii="Times New Roman" w:hAnsi="Times New Roman" w:cs="Times New Roman"/>
                <w:b/>
                <w:smallCaps/>
                <w:color w:val="F53AE1"/>
                <w:sz w:val="24"/>
                <w:szCs w:val="24"/>
              </w:rPr>
            </w:pPr>
            <w:r w:rsidRPr="00475F91">
              <w:rPr>
                <w:rFonts w:ascii="Times New Roman" w:hAnsi="Times New Roman" w:cs="Times New Roman"/>
                <w:b/>
                <w:color w:val="F53AE1"/>
                <w:sz w:val="24"/>
                <w:szCs w:val="24"/>
              </w:rPr>
              <w:t>T</w:t>
            </w:r>
            <w:r w:rsidRPr="00475F91">
              <w:rPr>
                <w:rFonts w:ascii="Times New Roman" w:hAnsi="Times New Roman" w:cs="Times New Roman"/>
                <w:color w:val="F53AE1"/>
                <w:sz w:val="24"/>
                <w:szCs w:val="24"/>
              </w:rPr>
              <w:t xml:space="preserve">here will be a Canva presentation </w:t>
            </w:r>
            <w:r w:rsidR="00475F91" w:rsidRPr="00475F91">
              <w:rPr>
                <w:rFonts w:ascii="Times New Roman" w:hAnsi="Times New Roman" w:cs="Times New Roman"/>
                <w:color w:val="F53AE1"/>
                <w:sz w:val="24"/>
                <w:szCs w:val="24"/>
              </w:rPr>
              <w:t>throughout the Instruction time that has words explaining the lesson so that students can read and learn the vocabulary of new words.</w:t>
            </w:r>
          </w:p>
        </w:tc>
      </w:tr>
      <w:tr w:rsidR="000C1D39" w14:paraId="713ED220" w14:textId="77777777" w:rsidTr="000C1D39">
        <w:tc>
          <w:tcPr>
            <w:tcW w:w="4633" w:type="dxa"/>
            <w:shd w:val="clear" w:color="auto" w:fill="F2F2F2" w:themeFill="background1" w:themeFillShade="F2"/>
          </w:tcPr>
          <w:p w14:paraId="572D00AF" w14:textId="77777777" w:rsidR="005B6693" w:rsidRPr="00F270D4" w:rsidRDefault="005B6693" w:rsidP="005B6693">
            <w:pPr>
              <w:tabs>
                <w:tab w:val="left" w:pos="3330"/>
              </w:tabs>
              <w:rPr>
                <w:rFonts w:ascii="Times New Roman" w:hAnsi="Times New Roman" w:cs="Times New Roman"/>
                <w:b/>
                <w:sz w:val="24"/>
                <w:szCs w:val="24"/>
              </w:rPr>
            </w:pPr>
            <w:r w:rsidRPr="00F270D4">
              <w:rPr>
                <w:rFonts w:ascii="Times New Roman" w:hAnsi="Times New Roman" w:cs="Times New Roman"/>
                <w:b/>
                <w:sz w:val="24"/>
                <w:szCs w:val="24"/>
              </w:rPr>
              <w:t>Learning Styles/Student Engagement</w:t>
            </w:r>
          </w:p>
        </w:tc>
        <w:tc>
          <w:tcPr>
            <w:tcW w:w="5380" w:type="dxa"/>
          </w:tcPr>
          <w:p w14:paraId="4A3C21C9" w14:textId="77777777" w:rsidR="005B6693" w:rsidRDefault="009D6003" w:rsidP="005B6693">
            <w:pPr>
              <w:tabs>
                <w:tab w:val="right" w:pos="4459"/>
              </w:tabs>
              <w:rPr>
                <w:rFonts w:ascii="Times New Roman" w:hAnsi="Times New Roman" w:cs="Times New Roman"/>
                <w:b/>
                <w:sz w:val="24"/>
                <w:szCs w:val="24"/>
              </w:rPr>
            </w:pPr>
            <w:r w:rsidRPr="009D6003">
              <w:rPr>
                <w:rFonts w:ascii="Times New Roman" w:hAnsi="Times New Roman" w:cs="Times New Roman"/>
                <w:b/>
                <w:sz w:val="24"/>
                <w:szCs w:val="24"/>
              </w:rPr>
              <w:t>Address all 3 learning styles</w:t>
            </w:r>
            <w:r w:rsidR="002C086A">
              <w:rPr>
                <w:rFonts w:ascii="Times New Roman" w:hAnsi="Times New Roman" w:cs="Times New Roman"/>
                <w:b/>
                <w:sz w:val="24"/>
                <w:szCs w:val="24"/>
              </w:rPr>
              <w:t xml:space="preserve">: visual, auditory, Kinesthetic </w:t>
            </w:r>
          </w:p>
          <w:p w14:paraId="2B16DB07" w14:textId="18513048" w:rsidR="00475F91" w:rsidRPr="00DD01A2" w:rsidRDefault="00475F91" w:rsidP="005B6693">
            <w:pPr>
              <w:tabs>
                <w:tab w:val="right" w:pos="4459"/>
              </w:tabs>
              <w:rPr>
                <w:rFonts w:ascii="Times New Roman" w:hAnsi="Times New Roman" w:cs="Times New Roman"/>
                <w:b/>
                <w:color w:val="F53AE1"/>
                <w:sz w:val="24"/>
                <w:szCs w:val="24"/>
              </w:rPr>
            </w:pPr>
            <w:r w:rsidRPr="00DD01A2">
              <w:rPr>
                <w:rFonts w:ascii="Times New Roman" w:hAnsi="Times New Roman" w:cs="Times New Roman"/>
                <w:b/>
                <w:color w:val="F53AE1"/>
                <w:sz w:val="24"/>
                <w:szCs w:val="24"/>
              </w:rPr>
              <w:t>Visual:</w:t>
            </w:r>
            <w:r w:rsidR="00492DEF" w:rsidRPr="00DD01A2">
              <w:rPr>
                <w:rFonts w:ascii="Times New Roman" w:hAnsi="Times New Roman" w:cs="Times New Roman"/>
                <w:b/>
                <w:color w:val="F53AE1"/>
                <w:sz w:val="24"/>
                <w:szCs w:val="24"/>
              </w:rPr>
              <w:t xml:space="preserve"> There will be a Canva presentation showing throughout the </w:t>
            </w:r>
            <w:r w:rsidR="00DD01A2" w:rsidRPr="00DD01A2">
              <w:rPr>
                <w:rFonts w:ascii="Times New Roman" w:hAnsi="Times New Roman" w:cs="Times New Roman"/>
                <w:b/>
                <w:color w:val="F53AE1"/>
                <w:sz w:val="24"/>
                <w:szCs w:val="24"/>
              </w:rPr>
              <w:t>instruction with visual words as well as example images. This will help the students understand their activity and assignment.</w:t>
            </w:r>
          </w:p>
          <w:p w14:paraId="2C1DB970" w14:textId="6A6956B2" w:rsidR="00475F91" w:rsidRPr="007E7920" w:rsidRDefault="00475F91" w:rsidP="005B6693">
            <w:pPr>
              <w:tabs>
                <w:tab w:val="right" w:pos="4459"/>
              </w:tabs>
              <w:rPr>
                <w:rFonts w:ascii="Times New Roman" w:hAnsi="Times New Roman" w:cs="Times New Roman"/>
                <w:b/>
                <w:color w:val="F53AE1"/>
                <w:sz w:val="24"/>
                <w:szCs w:val="24"/>
              </w:rPr>
            </w:pPr>
            <w:r w:rsidRPr="007E7920">
              <w:rPr>
                <w:rFonts w:ascii="Times New Roman" w:hAnsi="Times New Roman" w:cs="Times New Roman"/>
                <w:b/>
                <w:color w:val="F53AE1"/>
                <w:sz w:val="24"/>
                <w:szCs w:val="24"/>
              </w:rPr>
              <w:t>Auditory:</w:t>
            </w:r>
            <w:r w:rsidR="00DD01A2" w:rsidRPr="007E7920">
              <w:rPr>
                <w:rFonts w:ascii="Times New Roman" w:hAnsi="Times New Roman" w:cs="Times New Roman"/>
                <w:b/>
                <w:color w:val="F53AE1"/>
                <w:sz w:val="24"/>
                <w:szCs w:val="24"/>
              </w:rPr>
              <w:t xml:space="preserve"> The students will listen to the</w:t>
            </w:r>
            <w:r w:rsidR="00F6752E" w:rsidRPr="007E7920">
              <w:rPr>
                <w:rFonts w:ascii="Times New Roman" w:hAnsi="Times New Roman" w:cs="Times New Roman"/>
                <w:b/>
                <w:color w:val="F53AE1"/>
                <w:sz w:val="24"/>
                <w:szCs w:val="24"/>
              </w:rPr>
              <w:t xml:space="preserve"> </w:t>
            </w:r>
            <w:r w:rsidR="007E7920" w:rsidRPr="007E7920">
              <w:rPr>
                <w:rFonts w:ascii="Times New Roman" w:hAnsi="Times New Roman" w:cs="Times New Roman"/>
                <w:b/>
                <w:color w:val="F53AE1"/>
                <w:sz w:val="24"/>
                <w:szCs w:val="24"/>
              </w:rPr>
              <w:t>verbal instruction</w:t>
            </w:r>
            <w:r w:rsidR="00DD01A2" w:rsidRPr="007E7920">
              <w:rPr>
                <w:rFonts w:ascii="Times New Roman" w:hAnsi="Times New Roman" w:cs="Times New Roman"/>
                <w:b/>
                <w:color w:val="F53AE1"/>
                <w:sz w:val="24"/>
                <w:szCs w:val="24"/>
              </w:rPr>
              <w:t xml:space="preserve"> and </w:t>
            </w:r>
            <w:r w:rsidR="00F6752E" w:rsidRPr="007E7920">
              <w:rPr>
                <w:rFonts w:ascii="Times New Roman" w:hAnsi="Times New Roman" w:cs="Times New Roman"/>
                <w:b/>
                <w:color w:val="F53AE1"/>
                <w:sz w:val="24"/>
                <w:szCs w:val="24"/>
              </w:rPr>
              <w:t xml:space="preserve">then listen to the guided practice </w:t>
            </w:r>
            <w:r w:rsidR="007E7920" w:rsidRPr="007E7920">
              <w:rPr>
                <w:rFonts w:ascii="Times New Roman" w:hAnsi="Times New Roman" w:cs="Times New Roman"/>
                <w:b/>
                <w:color w:val="F53AE1"/>
                <w:sz w:val="24"/>
                <w:szCs w:val="24"/>
              </w:rPr>
              <w:t xml:space="preserve">to then understand their final assessment. The students will also engage in conversation after the lesson with their classroom peers. </w:t>
            </w:r>
          </w:p>
          <w:p w14:paraId="748018A8" w14:textId="33943782" w:rsidR="00475F91" w:rsidRPr="00F270D4" w:rsidRDefault="00475F91" w:rsidP="005B6693">
            <w:pPr>
              <w:tabs>
                <w:tab w:val="right" w:pos="4459"/>
              </w:tabs>
              <w:rPr>
                <w:rFonts w:ascii="Times New Roman" w:hAnsi="Times New Roman" w:cs="Times New Roman"/>
                <w:b/>
                <w:sz w:val="24"/>
                <w:szCs w:val="24"/>
              </w:rPr>
            </w:pPr>
            <w:r w:rsidRPr="00DB0525">
              <w:rPr>
                <w:rFonts w:ascii="Times New Roman" w:hAnsi="Times New Roman" w:cs="Times New Roman"/>
                <w:b/>
                <w:color w:val="F53AE1"/>
                <w:sz w:val="24"/>
                <w:szCs w:val="24"/>
              </w:rPr>
              <w:t>Kinesthetic:</w:t>
            </w:r>
            <w:r w:rsidR="007E7920" w:rsidRPr="00DB0525">
              <w:rPr>
                <w:rFonts w:ascii="Times New Roman" w:hAnsi="Times New Roman" w:cs="Times New Roman"/>
                <w:b/>
                <w:color w:val="F53AE1"/>
                <w:sz w:val="24"/>
                <w:szCs w:val="24"/>
              </w:rPr>
              <w:t xml:space="preserve"> The students will be working with sticker tiles and coloring pencils to draw their design which will engage them by using their hands, and by sparking imagination to have creativity in the activities</w:t>
            </w:r>
            <w:r w:rsidR="00DB0525" w:rsidRPr="00DB0525">
              <w:rPr>
                <w:rFonts w:ascii="Times New Roman" w:hAnsi="Times New Roman" w:cs="Times New Roman"/>
                <w:b/>
                <w:color w:val="F53AE1"/>
                <w:sz w:val="24"/>
                <w:szCs w:val="24"/>
              </w:rPr>
              <w:t>. The closure part of the lesson encourages students to use a thumbs up hand symbol to show their understanding of the content.</w:t>
            </w:r>
          </w:p>
        </w:tc>
      </w:tr>
      <w:tr w:rsidR="000C1D39" w14:paraId="1C787B7B" w14:textId="77777777" w:rsidTr="000C1D39">
        <w:tc>
          <w:tcPr>
            <w:tcW w:w="4633" w:type="dxa"/>
            <w:shd w:val="clear" w:color="auto" w:fill="F2F2F2" w:themeFill="background1" w:themeFillShade="F2"/>
          </w:tcPr>
          <w:p w14:paraId="12100173" w14:textId="77777777" w:rsidR="005B6693" w:rsidRPr="00F270D4" w:rsidRDefault="005B6693" w:rsidP="005B6693">
            <w:pPr>
              <w:tabs>
                <w:tab w:val="left" w:pos="3330"/>
              </w:tabs>
              <w:rPr>
                <w:rFonts w:ascii="Times New Roman" w:hAnsi="Times New Roman" w:cs="Times New Roman"/>
                <w:b/>
                <w:smallCaps/>
                <w:sz w:val="24"/>
                <w:szCs w:val="24"/>
              </w:rPr>
            </w:pPr>
            <w:r w:rsidRPr="00F270D4">
              <w:rPr>
                <w:rFonts w:ascii="Times New Roman" w:hAnsi="Times New Roman" w:cs="Times New Roman"/>
                <w:b/>
                <w:sz w:val="24"/>
                <w:szCs w:val="24"/>
              </w:rPr>
              <w:t>Extension</w:t>
            </w:r>
          </w:p>
        </w:tc>
        <w:tc>
          <w:tcPr>
            <w:tcW w:w="5380" w:type="dxa"/>
          </w:tcPr>
          <w:p w14:paraId="4B75B8B4" w14:textId="7C1BD1EA" w:rsidR="009D6003" w:rsidRPr="009D6003" w:rsidRDefault="009D6003" w:rsidP="009D6003">
            <w:pPr>
              <w:tabs>
                <w:tab w:val="right" w:pos="4459"/>
              </w:tabs>
              <w:rPr>
                <w:rFonts w:ascii="Times New Roman" w:hAnsi="Times New Roman" w:cs="Times New Roman"/>
                <w:b/>
                <w:smallCaps/>
                <w:sz w:val="24"/>
                <w:szCs w:val="24"/>
              </w:rPr>
            </w:pPr>
            <w:r w:rsidRPr="009D6003">
              <w:rPr>
                <w:rFonts w:ascii="Times New Roman" w:hAnsi="Times New Roman" w:cs="Times New Roman"/>
                <w:b/>
                <w:smallCaps/>
                <w:sz w:val="24"/>
                <w:szCs w:val="24"/>
              </w:rPr>
              <w:t xml:space="preserve">What will the student </w:t>
            </w:r>
            <w:r w:rsidR="00F8609B">
              <w:rPr>
                <w:rFonts w:ascii="Times New Roman" w:hAnsi="Times New Roman" w:cs="Times New Roman"/>
                <w:b/>
                <w:smallCaps/>
                <w:sz w:val="24"/>
                <w:szCs w:val="24"/>
              </w:rPr>
              <w:t>do if they</w:t>
            </w:r>
            <w:r w:rsidRPr="009D6003">
              <w:rPr>
                <w:rFonts w:ascii="Times New Roman" w:hAnsi="Times New Roman" w:cs="Times New Roman"/>
                <w:b/>
                <w:smallCaps/>
                <w:sz w:val="24"/>
                <w:szCs w:val="24"/>
              </w:rPr>
              <w:t xml:space="preserve"> finish their </w:t>
            </w:r>
            <w:r w:rsidR="00F8609B">
              <w:rPr>
                <w:rFonts w:ascii="Times New Roman" w:hAnsi="Times New Roman" w:cs="Times New Roman"/>
                <w:b/>
                <w:smallCaps/>
                <w:sz w:val="24"/>
                <w:szCs w:val="24"/>
              </w:rPr>
              <w:t>independent practice</w:t>
            </w:r>
            <w:r w:rsidRPr="009D6003">
              <w:rPr>
                <w:rFonts w:ascii="Times New Roman" w:hAnsi="Times New Roman" w:cs="Times New Roman"/>
                <w:b/>
                <w:smallCaps/>
                <w:sz w:val="24"/>
                <w:szCs w:val="24"/>
              </w:rPr>
              <w:t xml:space="preserve">– this has to be </w:t>
            </w:r>
            <w:r w:rsidR="00F8609B">
              <w:rPr>
                <w:rFonts w:ascii="Times New Roman" w:hAnsi="Times New Roman" w:cs="Times New Roman"/>
                <w:b/>
                <w:smallCaps/>
                <w:sz w:val="24"/>
                <w:szCs w:val="24"/>
              </w:rPr>
              <w:t xml:space="preserve">a </w:t>
            </w:r>
            <w:r w:rsidRPr="009D6003">
              <w:rPr>
                <w:rFonts w:ascii="Times New Roman" w:hAnsi="Times New Roman" w:cs="Times New Roman"/>
                <w:b/>
                <w:smallCaps/>
                <w:sz w:val="24"/>
                <w:szCs w:val="24"/>
              </w:rPr>
              <w:t xml:space="preserve">free-standing </w:t>
            </w:r>
            <w:r w:rsidR="00F8609B">
              <w:rPr>
                <w:rFonts w:ascii="Times New Roman" w:hAnsi="Times New Roman" w:cs="Times New Roman"/>
                <w:b/>
                <w:smallCaps/>
                <w:sz w:val="24"/>
                <w:szCs w:val="24"/>
              </w:rPr>
              <w:t>activity that does not require</w:t>
            </w:r>
          </w:p>
          <w:p w14:paraId="0B145AF1" w14:textId="7E3BC022" w:rsidR="005B6693" w:rsidRDefault="009D6003" w:rsidP="009D6003">
            <w:pPr>
              <w:tabs>
                <w:tab w:val="right" w:pos="4459"/>
              </w:tabs>
              <w:rPr>
                <w:rFonts w:ascii="Times New Roman" w:hAnsi="Times New Roman" w:cs="Times New Roman"/>
                <w:b/>
                <w:smallCaps/>
                <w:sz w:val="24"/>
                <w:szCs w:val="24"/>
              </w:rPr>
            </w:pPr>
            <w:r w:rsidRPr="009D6003">
              <w:rPr>
                <w:rFonts w:ascii="Times New Roman" w:hAnsi="Times New Roman" w:cs="Times New Roman"/>
                <w:b/>
                <w:smallCaps/>
                <w:sz w:val="24"/>
                <w:szCs w:val="24"/>
              </w:rPr>
              <w:t>instructions</w:t>
            </w:r>
          </w:p>
          <w:p w14:paraId="46FA1691" w14:textId="77777777" w:rsidR="00DD01A2" w:rsidRDefault="00DD01A2" w:rsidP="009D6003">
            <w:pPr>
              <w:tabs>
                <w:tab w:val="right" w:pos="4459"/>
              </w:tabs>
              <w:rPr>
                <w:rFonts w:ascii="Times New Roman" w:hAnsi="Times New Roman" w:cs="Times New Roman"/>
                <w:b/>
                <w:smallCaps/>
                <w:sz w:val="24"/>
                <w:szCs w:val="24"/>
              </w:rPr>
            </w:pPr>
          </w:p>
          <w:p w14:paraId="5D00803D" w14:textId="26B196C2" w:rsidR="00492DEF" w:rsidRPr="00DD01A2" w:rsidRDefault="00492DEF" w:rsidP="009D6003">
            <w:pPr>
              <w:tabs>
                <w:tab w:val="right" w:pos="4459"/>
              </w:tabs>
              <w:rPr>
                <w:rFonts w:ascii="Times New Roman" w:hAnsi="Times New Roman" w:cs="Times New Roman"/>
                <w:b/>
                <w:smallCaps/>
                <w:color w:val="F53AE1"/>
                <w:sz w:val="24"/>
                <w:szCs w:val="24"/>
              </w:rPr>
            </w:pPr>
            <w:r w:rsidRPr="00DD01A2">
              <w:rPr>
                <w:rFonts w:ascii="Times New Roman" w:hAnsi="Times New Roman" w:cs="Times New Roman"/>
                <w:b/>
                <w:smallCaps/>
                <w:color w:val="F53AE1"/>
                <w:sz w:val="24"/>
                <w:szCs w:val="24"/>
              </w:rPr>
              <w:t xml:space="preserve">Students will </w:t>
            </w:r>
            <w:r w:rsidR="00427348">
              <w:rPr>
                <w:rFonts w:ascii="Times New Roman" w:hAnsi="Times New Roman" w:cs="Times New Roman"/>
                <w:b/>
                <w:smallCaps/>
                <w:color w:val="F53AE1"/>
                <w:sz w:val="24"/>
                <w:szCs w:val="24"/>
              </w:rPr>
              <w:t>use the backside of their papers and draw their favorite shape and write one short sentence about why they like that shape.</w:t>
            </w:r>
          </w:p>
          <w:p w14:paraId="26F191F0" w14:textId="77777777" w:rsidR="005B6693" w:rsidRPr="00F270D4" w:rsidRDefault="005B6693" w:rsidP="005B6693">
            <w:pPr>
              <w:tabs>
                <w:tab w:val="right" w:pos="4459"/>
              </w:tabs>
              <w:rPr>
                <w:rFonts w:ascii="Times New Roman" w:hAnsi="Times New Roman" w:cs="Times New Roman"/>
                <w:b/>
                <w:smallCaps/>
                <w:sz w:val="24"/>
                <w:szCs w:val="24"/>
              </w:rPr>
            </w:pPr>
          </w:p>
        </w:tc>
      </w:tr>
      <w:tr w:rsidR="000C1D39" w14:paraId="16D85B78" w14:textId="77777777" w:rsidTr="000C1D39">
        <w:tc>
          <w:tcPr>
            <w:tcW w:w="10013" w:type="dxa"/>
            <w:gridSpan w:val="2"/>
            <w:shd w:val="clear" w:color="auto" w:fill="D0CECE" w:themeFill="background2" w:themeFillShade="E6"/>
          </w:tcPr>
          <w:p w14:paraId="0ECE3596" w14:textId="0917AC42" w:rsidR="005B6693" w:rsidRPr="00F270D4" w:rsidRDefault="005B6693" w:rsidP="005B6693">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t>References: Resources</w:t>
            </w:r>
          </w:p>
          <w:p w14:paraId="17EA695A" w14:textId="77777777" w:rsidR="005B6693" w:rsidRPr="00F270D4" w:rsidRDefault="005B6693" w:rsidP="005B6693">
            <w:pPr>
              <w:tabs>
                <w:tab w:val="left" w:pos="3630"/>
              </w:tabs>
              <w:jc w:val="center"/>
              <w:rPr>
                <w:rFonts w:ascii="Times New Roman" w:hAnsi="Times New Roman" w:cs="Times New Roman"/>
                <w:sz w:val="24"/>
                <w:szCs w:val="24"/>
              </w:rPr>
            </w:pPr>
            <w:r w:rsidRPr="00F270D4">
              <w:rPr>
                <w:rFonts w:ascii="Times New Roman" w:hAnsi="Times New Roman" w:cs="Times New Roman"/>
                <w:sz w:val="24"/>
                <w:szCs w:val="24"/>
              </w:rPr>
              <w:t xml:space="preserve">Cite all sources used in the </w:t>
            </w:r>
            <w:r w:rsidRPr="00F8609B">
              <w:rPr>
                <w:rFonts w:ascii="Times New Roman" w:hAnsi="Times New Roman" w:cs="Times New Roman"/>
                <w:color w:val="FF0000"/>
                <w:sz w:val="24"/>
                <w:szCs w:val="24"/>
              </w:rPr>
              <w:t>development of the lesson materials and resources</w:t>
            </w:r>
            <w:r w:rsidRPr="00F270D4">
              <w:rPr>
                <w:rFonts w:ascii="Times New Roman" w:hAnsi="Times New Roman" w:cs="Times New Roman"/>
                <w:sz w:val="24"/>
                <w:szCs w:val="24"/>
              </w:rPr>
              <w:t>, including URLs or other references.</w:t>
            </w:r>
          </w:p>
        </w:tc>
      </w:tr>
      <w:tr w:rsidR="000C1D39" w14:paraId="233F967E" w14:textId="77777777" w:rsidTr="000C1D39">
        <w:tc>
          <w:tcPr>
            <w:tcW w:w="10013" w:type="dxa"/>
            <w:gridSpan w:val="2"/>
          </w:tcPr>
          <w:p w14:paraId="6651041A" w14:textId="77777777" w:rsidR="005B6693" w:rsidRDefault="009D6003" w:rsidP="00D32CF5">
            <w:pPr>
              <w:tabs>
                <w:tab w:val="right" w:pos="4459"/>
              </w:tabs>
              <w:rPr>
                <w:rFonts w:ascii="Times New Roman" w:hAnsi="Times New Roman" w:cs="Times New Roman"/>
                <w:b/>
                <w:sz w:val="24"/>
                <w:szCs w:val="24"/>
              </w:rPr>
            </w:pPr>
            <w:r w:rsidRPr="009D6003">
              <w:rPr>
                <w:rFonts w:ascii="Times New Roman" w:hAnsi="Times New Roman" w:cs="Times New Roman"/>
                <w:b/>
                <w:sz w:val="24"/>
                <w:szCs w:val="24"/>
              </w:rPr>
              <w:t>All online links and/or any text used in the lesson</w:t>
            </w:r>
            <w:r>
              <w:rPr>
                <w:rFonts w:ascii="Times New Roman" w:hAnsi="Times New Roman" w:cs="Times New Roman"/>
                <w:b/>
                <w:sz w:val="24"/>
                <w:szCs w:val="24"/>
              </w:rPr>
              <w:t xml:space="preserve">.  </w:t>
            </w:r>
          </w:p>
          <w:p w14:paraId="5F51C379" w14:textId="0BEB3C24" w:rsidR="00D32CF5" w:rsidRDefault="00000000" w:rsidP="00D32CF5">
            <w:pPr>
              <w:tabs>
                <w:tab w:val="right" w:pos="4459"/>
              </w:tabs>
              <w:rPr>
                <w:rFonts w:ascii="Times New Roman" w:hAnsi="Times New Roman" w:cs="Times New Roman"/>
                <w:b/>
                <w:smallCaps/>
                <w:color w:val="F53AE1"/>
                <w:sz w:val="24"/>
                <w:szCs w:val="24"/>
              </w:rPr>
            </w:pPr>
            <w:hyperlink r:id="rId11" w:history="1">
              <w:r w:rsidR="00492DEF" w:rsidRPr="00610666">
                <w:rPr>
                  <w:rStyle w:val="Hyperlink"/>
                  <w:rFonts w:ascii="Times New Roman" w:hAnsi="Times New Roman" w:cs="Times New Roman"/>
                  <w:b/>
                  <w:smallCaps/>
                  <w:sz w:val="24"/>
                  <w:szCs w:val="24"/>
                </w:rPr>
                <w:t>https://www.doe.virginia.gov/home/showpublisheddocument/48908/638741650017470000</w:t>
              </w:r>
            </w:hyperlink>
          </w:p>
          <w:p w14:paraId="28F7B6E3" w14:textId="50E1C636" w:rsidR="00492DEF" w:rsidRDefault="00000000" w:rsidP="00D32CF5">
            <w:pPr>
              <w:tabs>
                <w:tab w:val="right" w:pos="4459"/>
              </w:tabs>
              <w:rPr>
                <w:rFonts w:ascii="Times New Roman" w:hAnsi="Times New Roman" w:cs="Times New Roman"/>
                <w:b/>
                <w:smallCaps/>
                <w:sz w:val="24"/>
                <w:szCs w:val="24"/>
              </w:rPr>
            </w:pPr>
            <w:hyperlink r:id="rId12" w:history="1">
              <w:r w:rsidR="00492DEF" w:rsidRPr="00610666">
                <w:rPr>
                  <w:rStyle w:val="Hyperlink"/>
                  <w:rFonts w:ascii="Times New Roman" w:hAnsi="Times New Roman" w:cs="Times New Roman"/>
                  <w:b/>
                  <w:smallCaps/>
                  <w:sz w:val="24"/>
                  <w:szCs w:val="24"/>
                </w:rPr>
                <w:t>https://www.weareteachers.com/area-and-perimeter/</w:t>
              </w:r>
            </w:hyperlink>
          </w:p>
          <w:p w14:paraId="5B8F575C" w14:textId="2EA24559" w:rsidR="00492DEF" w:rsidRDefault="00000000" w:rsidP="00D32CF5">
            <w:pPr>
              <w:tabs>
                <w:tab w:val="right" w:pos="4459"/>
              </w:tabs>
              <w:rPr>
                <w:rFonts w:ascii="Times New Roman" w:hAnsi="Times New Roman" w:cs="Times New Roman"/>
                <w:b/>
                <w:smallCaps/>
                <w:sz w:val="24"/>
                <w:szCs w:val="24"/>
              </w:rPr>
            </w:pPr>
            <w:hyperlink r:id="rId13" w:history="1">
              <w:r w:rsidR="00492DEF" w:rsidRPr="00610666">
                <w:rPr>
                  <w:rStyle w:val="Hyperlink"/>
                  <w:rFonts w:ascii="Times New Roman" w:hAnsi="Times New Roman" w:cs="Times New Roman"/>
                  <w:b/>
                  <w:smallCaps/>
                  <w:sz w:val="24"/>
                  <w:szCs w:val="24"/>
                </w:rPr>
                <w:t>https://teachthinkelementary.blog/teaching-area-concepts/</w:t>
              </w:r>
            </w:hyperlink>
          </w:p>
          <w:p w14:paraId="137FA73D" w14:textId="4A8CF4F5" w:rsidR="00492DEF" w:rsidRPr="00F270D4" w:rsidRDefault="00000000" w:rsidP="00D32CF5">
            <w:pPr>
              <w:tabs>
                <w:tab w:val="right" w:pos="4459"/>
              </w:tabs>
              <w:rPr>
                <w:rFonts w:ascii="Times New Roman" w:hAnsi="Times New Roman" w:cs="Times New Roman"/>
                <w:b/>
                <w:smallCaps/>
                <w:sz w:val="24"/>
                <w:szCs w:val="24"/>
              </w:rPr>
            </w:pPr>
            <w:hyperlink r:id="rId14" w:history="1">
              <w:r w:rsidR="005A4247" w:rsidRPr="00610666">
                <w:rPr>
                  <w:rStyle w:val="Hyperlink"/>
                  <w:rFonts w:ascii="Times New Roman" w:hAnsi="Times New Roman" w:cs="Times New Roman"/>
                  <w:b/>
                  <w:smallCaps/>
                  <w:sz w:val="24"/>
                  <w:szCs w:val="24"/>
                </w:rPr>
                <w:t>https://owlcation.com/academia/exceptional-student-in-the-classroom</w:t>
              </w:r>
            </w:hyperlink>
          </w:p>
        </w:tc>
      </w:tr>
      <w:tr w:rsidR="000C1D39" w:rsidRPr="006C5946" w14:paraId="5ED22684" w14:textId="77777777" w:rsidTr="000C1D39">
        <w:tc>
          <w:tcPr>
            <w:tcW w:w="10013" w:type="dxa"/>
            <w:gridSpan w:val="2"/>
            <w:shd w:val="clear" w:color="auto" w:fill="D0CECE" w:themeFill="background2" w:themeFillShade="E6"/>
          </w:tcPr>
          <w:p w14:paraId="597D369D" w14:textId="77777777" w:rsidR="005B6693" w:rsidRPr="00F270D4" w:rsidRDefault="005B6693" w:rsidP="005B6693">
            <w:pPr>
              <w:jc w:val="center"/>
              <w:rPr>
                <w:rFonts w:ascii="Times New Roman" w:hAnsi="Times New Roman" w:cs="Times New Roman"/>
                <w:b/>
                <w:smallCaps/>
                <w:sz w:val="24"/>
                <w:szCs w:val="24"/>
              </w:rPr>
            </w:pPr>
            <w:r w:rsidRPr="00F270D4">
              <w:rPr>
                <w:rFonts w:ascii="Times New Roman" w:hAnsi="Times New Roman" w:cs="Times New Roman"/>
                <w:b/>
                <w:smallCaps/>
                <w:sz w:val="24"/>
                <w:szCs w:val="24"/>
              </w:rPr>
              <w:lastRenderedPageBreak/>
              <w:t>References: Research to Support Instructional Design</w:t>
            </w:r>
          </w:p>
          <w:p w14:paraId="33A512E2" w14:textId="77777777" w:rsidR="005B6693" w:rsidRPr="00F270D4" w:rsidRDefault="005B6693" w:rsidP="005B6693">
            <w:pPr>
              <w:tabs>
                <w:tab w:val="left" w:pos="3630"/>
              </w:tabs>
              <w:jc w:val="center"/>
              <w:rPr>
                <w:rFonts w:ascii="Times New Roman" w:hAnsi="Times New Roman" w:cs="Times New Roman"/>
                <w:sz w:val="24"/>
                <w:szCs w:val="24"/>
              </w:rPr>
            </w:pPr>
            <w:r w:rsidRPr="00F270D4">
              <w:rPr>
                <w:rFonts w:ascii="Times New Roman" w:hAnsi="Times New Roman" w:cs="Times New Roman"/>
                <w:sz w:val="24"/>
                <w:szCs w:val="24"/>
              </w:rPr>
              <w:t>Cite all research used to support instructional design, including URLs or other references.</w:t>
            </w:r>
          </w:p>
        </w:tc>
      </w:tr>
      <w:tr w:rsidR="000C1D39" w14:paraId="62552318" w14:textId="77777777" w:rsidTr="000C1D39">
        <w:tc>
          <w:tcPr>
            <w:tcW w:w="10013" w:type="dxa"/>
            <w:gridSpan w:val="2"/>
          </w:tcPr>
          <w:p w14:paraId="3F1C7B8E" w14:textId="00CFDECE" w:rsidR="005B6693" w:rsidRDefault="005A4247" w:rsidP="009D6003">
            <w:pPr>
              <w:tabs>
                <w:tab w:val="right" w:pos="4459"/>
              </w:tabs>
              <w:rPr>
                <w:rFonts w:ascii="Times New Roman" w:hAnsi="Times New Roman" w:cs="Times New Roman"/>
                <w:b/>
                <w:sz w:val="24"/>
                <w:szCs w:val="24"/>
              </w:rPr>
            </w:pPr>
            <w:r>
              <w:rPr>
                <w:rFonts w:ascii="Times New Roman" w:hAnsi="Times New Roman" w:cs="Times New Roman"/>
                <w:b/>
                <w:sz w:val="24"/>
                <w:szCs w:val="24"/>
              </w:rPr>
              <w:t xml:space="preserve">Caskurlu, S., Yalçin, Y., Hur, J., Shi, H., &amp; Klein, J.D. (2025). Data-Driven Decision-Making in Instructional Design: Instruction Designers’ </w:t>
            </w:r>
            <w:r w:rsidR="00427348">
              <w:rPr>
                <w:rFonts w:ascii="Times New Roman" w:hAnsi="Times New Roman" w:cs="Times New Roman"/>
                <w:b/>
                <w:sz w:val="24"/>
                <w:szCs w:val="24"/>
              </w:rPr>
              <w:t xml:space="preserve">Practices and Strategies. </w:t>
            </w:r>
            <w:r w:rsidR="00427348">
              <w:rPr>
                <w:rFonts w:ascii="Times New Roman" w:hAnsi="Times New Roman" w:cs="Times New Roman"/>
                <w:b/>
                <w:i/>
                <w:iCs/>
                <w:sz w:val="24"/>
                <w:szCs w:val="24"/>
              </w:rPr>
              <w:t>TechTrends: For Leaders in Education &amp; Training.</w:t>
            </w:r>
            <w:r w:rsidR="00427348">
              <w:rPr>
                <w:rFonts w:ascii="Times New Roman" w:hAnsi="Times New Roman" w:cs="Times New Roman"/>
                <w:b/>
                <w:sz w:val="24"/>
                <w:szCs w:val="24"/>
              </w:rPr>
              <w:t xml:space="preserve">, 69(4), 737-748. </w:t>
            </w:r>
            <w:hyperlink r:id="rId15" w:history="1">
              <w:r w:rsidR="00427348" w:rsidRPr="00610666">
                <w:rPr>
                  <w:rStyle w:val="Hyperlink"/>
                  <w:rFonts w:ascii="Times New Roman" w:hAnsi="Times New Roman" w:cs="Times New Roman"/>
                  <w:b/>
                  <w:sz w:val="24"/>
                  <w:szCs w:val="24"/>
                </w:rPr>
                <w:t>https://doi.org/10.1007/s11528-025-01077-x</w:t>
              </w:r>
            </w:hyperlink>
          </w:p>
          <w:p w14:paraId="08C88CE5" w14:textId="77777777" w:rsidR="00427348" w:rsidRPr="00427348" w:rsidRDefault="00427348" w:rsidP="009D6003">
            <w:pPr>
              <w:tabs>
                <w:tab w:val="right" w:pos="4459"/>
              </w:tabs>
              <w:rPr>
                <w:rFonts w:ascii="Times New Roman" w:hAnsi="Times New Roman" w:cs="Times New Roman"/>
                <w:b/>
                <w:sz w:val="24"/>
                <w:szCs w:val="24"/>
              </w:rPr>
            </w:pPr>
          </w:p>
          <w:p w14:paraId="42BCDC1D" w14:textId="77777777" w:rsidR="005B6693" w:rsidRPr="00F270D4" w:rsidRDefault="005B6693" w:rsidP="005B6693">
            <w:pPr>
              <w:tabs>
                <w:tab w:val="right" w:pos="4459"/>
              </w:tabs>
              <w:rPr>
                <w:rFonts w:ascii="Times New Roman" w:hAnsi="Times New Roman" w:cs="Times New Roman"/>
                <w:b/>
                <w:smallCaps/>
                <w:sz w:val="24"/>
                <w:szCs w:val="24"/>
              </w:rPr>
            </w:pPr>
          </w:p>
        </w:tc>
      </w:tr>
    </w:tbl>
    <w:p w14:paraId="77303265" w14:textId="77777777" w:rsidR="007E35A8" w:rsidRPr="00951661" w:rsidRDefault="007E35A8" w:rsidP="007E35A8">
      <w:pPr>
        <w:spacing w:after="0" w:line="360" w:lineRule="auto"/>
        <w:jc w:val="center"/>
        <w:rPr>
          <w:rFonts w:cs="Arial"/>
          <w:b/>
        </w:rPr>
      </w:pPr>
    </w:p>
    <w:p w14:paraId="0F0A555D" w14:textId="77777777" w:rsidR="007E35A8" w:rsidRPr="007E35A8" w:rsidRDefault="007E35A8" w:rsidP="007E35A8">
      <w:pPr>
        <w:jc w:val="center"/>
        <w:rPr>
          <w:rFonts w:cs="Arial"/>
        </w:rPr>
      </w:pPr>
    </w:p>
    <w:sectPr w:rsidR="007E35A8" w:rsidRPr="007E35A8">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524691" w14:textId="77777777" w:rsidR="00FC0037" w:rsidRDefault="00FC0037" w:rsidP="00D56F04">
      <w:pPr>
        <w:spacing w:after="0" w:line="240" w:lineRule="auto"/>
      </w:pPr>
      <w:r>
        <w:separator/>
      </w:r>
    </w:p>
  </w:endnote>
  <w:endnote w:type="continuationSeparator" w:id="0">
    <w:p w14:paraId="4724EC1C" w14:textId="77777777" w:rsidR="00FC0037" w:rsidRDefault="00FC0037" w:rsidP="00D56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0"/>
        <w:szCs w:val="20"/>
      </w:rPr>
      <w:id w:val="-2038417069"/>
      <w:docPartObj>
        <w:docPartGallery w:val="Page Numbers (Bottom of Page)"/>
        <w:docPartUnique/>
      </w:docPartObj>
    </w:sdtPr>
    <w:sdtContent>
      <w:sdt>
        <w:sdtPr>
          <w:rPr>
            <w:rFonts w:ascii="Times New Roman" w:hAnsi="Times New Roman" w:cs="Times New Roman"/>
            <w:sz w:val="20"/>
            <w:szCs w:val="20"/>
          </w:rPr>
          <w:id w:val="-1769616900"/>
          <w:docPartObj>
            <w:docPartGallery w:val="Page Numbers (Top of Page)"/>
            <w:docPartUnique/>
          </w:docPartObj>
        </w:sdtPr>
        <w:sdtContent>
          <w:p w14:paraId="0D02397A" w14:textId="30DAEF0F" w:rsidR="00D56F04" w:rsidRPr="00D56F04" w:rsidRDefault="00D56F04">
            <w:pPr>
              <w:pStyle w:val="Footer"/>
              <w:jc w:val="right"/>
              <w:rPr>
                <w:rFonts w:ascii="Times New Roman" w:hAnsi="Times New Roman" w:cs="Times New Roman"/>
                <w:sz w:val="20"/>
                <w:szCs w:val="20"/>
              </w:rPr>
            </w:pPr>
            <w:r w:rsidRPr="00D56F04">
              <w:rPr>
                <w:rFonts w:ascii="Times New Roman" w:hAnsi="Times New Roman" w:cs="Times New Roman"/>
                <w:sz w:val="20"/>
                <w:szCs w:val="20"/>
              </w:rPr>
              <w:t xml:space="preserve">Page </w:t>
            </w:r>
            <w:r w:rsidRPr="00D56F04">
              <w:rPr>
                <w:rFonts w:ascii="Times New Roman" w:hAnsi="Times New Roman" w:cs="Times New Roman"/>
                <w:sz w:val="20"/>
                <w:szCs w:val="20"/>
              </w:rPr>
              <w:fldChar w:fldCharType="begin"/>
            </w:r>
            <w:r w:rsidRPr="00D56F04">
              <w:rPr>
                <w:rFonts w:ascii="Times New Roman" w:hAnsi="Times New Roman" w:cs="Times New Roman"/>
                <w:sz w:val="20"/>
                <w:szCs w:val="20"/>
              </w:rPr>
              <w:instrText xml:space="preserve"> PAGE </w:instrText>
            </w:r>
            <w:r w:rsidRPr="00D56F04">
              <w:rPr>
                <w:rFonts w:ascii="Times New Roman" w:hAnsi="Times New Roman" w:cs="Times New Roman"/>
                <w:sz w:val="20"/>
                <w:szCs w:val="20"/>
              </w:rPr>
              <w:fldChar w:fldCharType="separate"/>
            </w:r>
            <w:r w:rsidR="00B41889">
              <w:rPr>
                <w:rFonts w:ascii="Times New Roman" w:hAnsi="Times New Roman" w:cs="Times New Roman"/>
                <w:noProof/>
                <w:sz w:val="20"/>
                <w:szCs w:val="20"/>
              </w:rPr>
              <w:t>1</w:t>
            </w:r>
            <w:r w:rsidRPr="00D56F04">
              <w:rPr>
                <w:rFonts w:ascii="Times New Roman" w:hAnsi="Times New Roman" w:cs="Times New Roman"/>
                <w:sz w:val="20"/>
                <w:szCs w:val="20"/>
              </w:rPr>
              <w:fldChar w:fldCharType="end"/>
            </w:r>
            <w:r w:rsidRPr="00D56F04">
              <w:rPr>
                <w:rFonts w:ascii="Times New Roman" w:hAnsi="Times New Roman" w:cs="Times New Roman"/>
                <w:sz w:val="20"/>
                <w:szCs w:val="20"/>
              </w:rPr>
              <w:t xml:space="preserve"> of </w:t>
            </w:r>
            <w:r w:rsidRPr="00D56F04">
              <w:rPr>
                <w:rFonts w:ascii="Times New Roman" w:hAnsi="Times New Roman" w:cs="Times New Roman"/>
                <w:sz w:val="20"/>
                <w:szCs w:val="20"/>
              </w:rPr>
              <w:fldChar w:fldCharType="begin"/>
            </w:r>
            <w:r w:rsidRPr="00D56F04">
              <w:rPr>
                <w:rFonts w:ascii="Times New Roman" w:hAnsi="Times New Roman" w:cs="Times New Roman"/>
                <w:sz w:val="20"/>
                <w:szCs w:val="20"/>
              </w:rPr>
              <w:instrText xml:space="preserve"> NUMPAGES  </w:instrText>
            </w:r>
            <w:r w:rsidRPr="00D56F04">
              <w:rPr>
                <w:rFonts w:ascii="Times New Roman" w:hAnsi="Times New Roman" w:cs="Times New Roman"/>
                <w:sz w:val="20"/>
                <w:szCs w:val="20"/>
              </w:rPr>
              <w:fldChar w:fldCharType="separate"/>
            </w:r>
            <w:r w:rsidR="00B41889">
              <w:rPr>
                <w:rFonts w:ascii="Times New Roman" w:hAnsi="Times New Roman" w:cs="Times New Roman"/>
                <w:noProof/>
                <w:sz w:val="20"/>
                <w:szCs w:val="20"/>
              </w:rPr>
              <w:t>3</w:t>
            </w:r>
            <w:r w:rsidRPr="00D56F04">
              <w:rPr>
                <w:rFonts w:ascii="Times New Roman" w:hAnsi="Times New Roman" w:cs="Times New Roman"/>
                <w:sz w:val="20"/>
                <w:szCs w:val="20"/>
              </w:rPr>
              <w:fldChar w:fldCharType="end"/>
            </w:r>
          </w:p>
        </w:sdtContent>
      </w:sdt>
    </w:sdtContent>
  </w:sdt>
  <w:p w14:paraId="66497016" w14:textId="77777777" w:rsidR="00D56F04" w:rsidRDefault="00D56F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A4C449" w14:textId="77777777" w:rsidR="00FC0037" w:rsidRDefault="00FC0037" w:rsidP="00D56F04">
      <w:pPr>
        <w:spacing w:after="0" w:line="240" w:lineRule="auto"/>
      </w:pPr>
      <w:r>
        <w:separator/>
      </w:r>
    </w:p>
  </w:footnote>
  <w:footnote w:type="continuationSeparator" w:id="0">
    <w:p w14:paraId="52E92BA8" w14:textId="77777777" w:rsidR="00FC0037" w:rsidRDefault="00FC0037" w:rsidP="00D56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7C3E58" w14:textId="524507C8" w:rsidR="00D56F04" w:rsidRPr="00D56F04" w:rsidRDefault="00D56F04" w:rsidP="00D56F04">
    <w:pPr>
      <w:pStyle w:val="Header"/>
      <w:jc w:val="right"/>
      <w:rPr>
        <w:rFonts w:ascii="Times New Roman" w:hAnsi="Times New Roman" w:cs="Times New Roman"/>
        <w:sz w:val="20"/>
        <w:szCs w:val="20"/>
      </w:rPr>
    </w:pPr>
    <w:r w:rsidRPr="00D56F04">
      <w:rPr>
        <w:rFonts w:ascii="Times New Roman" w:hAnsi="Times New Roman" w:cs="Times New Roman"/>
        <w:sz w:val="20"/>
        <w:szCs w:val="20"/>
      </w:rPr>
      <w:t>EDUC 225</w:t>
    </w:r>
  </w:p>
  <w:p w14:paraId="258FB7CF" w14:textId="77777777" w:rsidR="00D56F04" w:rsidRDefault="00D56F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86659E"/>
    <w:multiLevelType w:val="hybridMultilevel"/>
    <w:tmpl w:val="7390BF66"/>
    <w:lvl w:ilvl="0" w:tplc="130051EE">
      <w:start w:val="5"/>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FDA5782"/>
    <w:multiLevelType w:val="hybridMultilevel"/>
    <w:tmpl w:val="710A102C"/>
    <w:lvl w:ilvl="0" w:tplc="130051EE">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B247DC"/>
    <w:multiLevelType w:val="hybridMultilevel"/>
    <w:tmpl w:val="09EE6DD8"/>
    <w:lvl w:ilvl="0" w:tplc="130051EE">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F326E7"/>
    <w:multiLevelType w:val="multilevel"/>
    <w:tmpl w:val="33581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FA271C"/>
    <w:multiLevelType w:val="hybridMultilevel"/>
    <w:tmpl w:val="E12C0DFE"/>
    <w:lvl w:ilvl="0" w:tplc="2512906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6857277">
    <w:abstractNumId w:val="4"/>
  </w:num>
  <w:num w:numId="2" w16cid:durableId="1470510266">
    <w:abstractNumId w:val="3"/>
  </w:num>
  <w:num w:numId="3" w16cid:durableId="809175153">
    <w:abstractNumId w:val="1"/>
  </w:num>
  <w:num w:numId="4" w16cid:durableId="1835337097">
    <w:abstractNumId w:val="0"/>
  </w:num>
  <w:num w:numId="5" w16cid:durableId="946417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150"/>
  <w:proofState w:spelling="clean" w:grammar="clean"/>
  <w:documentProtection w:edit="forms"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zNDcyNzGyNDK1NLRQ0lEKTi0uzszPAykwqgUAIYOHaSwAAAA="/>
  </w:docVars>
  <w:rsids>
    <w:rsidRoot w:val="007E35A8"/>
    <w:rsid w:val="00005CCB"/>
    <w:rsid w:val="00006E6D"/>
    <w:rsid w:val="000125A4"/>
    <w:rsid w:val="00025845"/>
    <w:rsid w:val="00036B21"/>
    <w:rsid w:val="00051925"/>
    <w:rsid w:val="00061915"/>
    <w:rsid w:val="000624D2"/>
    <w:rsid w:val="00064F8B"/>
    <w:rsid w:val="00073F2A"/>
    <w:rsid w:val="000925B4"/>
    <w:rsid w:val="000A5182"/>
    <w:rsid w:val="000B38DF"/>
    <w:rsid w:val="000C1678"/>
    <w:rsid w:val="000C1D39"/>
    <w:rsid w:val="000D36F7"/>
    <w:rsid w:val="000D546C"/>
    <w:rsid w:val="000E16B3"/>
    <w:rsid w:val="000E65D9"/>
    <w:rsid w:val="000F063A"/>
    <w:rsid w:val="00100635"/>
    <w:rsid w:val="00105F47"/>
    <w:rsid w:val="00117ED0"/>
    <w:rsid w:val="00124CD8"/>
    <w:rsid w:val="00133635"/>
    <w:rsid w:val="0014153C"/>
    <w:rsid w:val="001832DE"/>
    <w:rsid w:val="00183453"/>
    <w:rsid w:val="00193923"/>
    <w:rsid w:val="001963F8"/>
    <w:rsid w:val="00196F6B"/>
    <w:rsid w:val="001A2623"/>
    <w:rsid w:val="001A2FCD"/>
    <w:rsid w:val="001C076D"/>
    <w:rsid w:val="001D1030"/>
    <w:rsid w:val="001D24EA"/>
    <w:rsid w:val="001D42FE"/>
    <w:rsid w:val="001E1217"/>
    <w:rsid w:val="001E7F84"/>
    <w:rsid w:val="001F422B"/>
    <w:rsid w:val="00200589"/>
    <w:rsid w:val="00212961"/>
    <w:rsid w:val="002171F0"/>
    <w:rsid w:val="002208DC"/>
    <w:rsid w:val="00224191"/>
    <w:rsid w:val="0023344F"/>
    <w:rsid w:val="0024052F"/>
    <w:rsid w:val="0024095D"/>
    <w:rsid w:val="0024311D"/>
    <w:rsid w:val="0024331C"/>
    <w:rsid w:val="002452A5"/>
    <w:rsid w:val="00245909"/>
    <w:rsid w:val="002523E4"/>
    <w:rsid w:val="00253DDB"/>
    <w:rsid w:val="0028478A"/>
    <w:rsid w:val="002A696D"/>
    <w:rsid w:val="002B5FF8"/>
    <w:rsid w:val="002C086A"/>
    <w:rsid w:val="002D293A"/>
    <w:rsid w:val="002E2580"/>
    <w:rsid w:val="002E2AFF"/>
    <w:rsid w:val="002F31CB"/>
    <w:rsid w:val="00306BC0"/>
    <w:rsid w:val="00307AA6"/>
    <w:rsid w:val="00314D3E"/>
    <w:rsid w:val="00336A36"/>
    <w:rsid w:val="00350C74"/>
    <w:rsid w:val="00356FB6"/>
    <w:rsid w:val="0036323B"/>
    <w:rsid w:val="003777EF"/>
    <w:rsid w:val="0039307A"/>
    <w:rsid w:val="00393C8B"/>
    <w:rsid w:val="003B5C31"/>
    <w:rsid w:val="003C20A5"/>
    <w:rsid w:val="003C7A9C"/>
    <w:rsid w:val="003F406C"/>
    <w:rsid w:val="003F7031"/>
    <w:rsid w:val="0041053E"/>
    <w:rsid w:val="00425426"/>
    <w:rsid w:val="00427348"/>
    <w:rsid w:val="00430A23"/>
    <w:rsid w:val="00441FE1"/>
    <w:rsid w:val="004514AD"/>
    <w:rsid w:val="00464382"/>
    <w:rsid w:val="00475F91"/>
    <w:rsid w:val="00487724"/>
    <w:rsid w:val="00492DEF"/>
    <w:rsid w:val="004A4830"/>
    <w:rsid w:val="004B7F5E"/>
    <w:rsid w:val="004D0D0D"/>
    <w:rsid w:val="004D0F50"/>
    <w:rsid w:val="004E39F7"/>
    <w:rsid w:val="005158DC"/>
    <w:rsid w:val="00522240"/>
    <w:rsid w:val="0053154B"/>
    <w:rsid w:val="00532CF5"/>
    <w:rsid w:val="005373D2"/>
    <w:rsid w:val="005379EA"/>
    <w:rsid w:val="00537FFB"/>
    <w:rsid w:val="00546799"/>
    <w:rsid w:val="00547BFA"/>
    <w:rsid w:val="00552E77"/>
    <w:rsid w:val="00554D1B"/>
    <w:rsid w:val="00560C62"/>
    <w:rsid w:val="00561580"/>
    <w:rsid w:val="005841C8"/>
    <w:rsid w:val="00594AA0"/>
    <w:rsid w:val="00597307"/>
    <w:rsid w:val="005A4247"/>
    <w:rsid w:val="005A5A93"/>
    <w:rsid w:val="005A5FE0"/>
    <w:rsid w:val="005B6693"/>
    <w:rsid w:val="005B6D9F"/>
    <w:rsid w:val="005C56EB"/>
    <w:rsid w:val="005C57EC"/>
    <w:rsid w:val="005C609F"/>
    <w:rsid w:val="005D1B11"/>
    <w:rsid w:val="005D51BE"/>
    <w:rsid w:val="005E0831"/>
    <w:rsid w:val="005E59F1"/>
    <w:rsid w:val="005F0B12"/>
    <w:rsid w:val="00612457"/>
    <w:rsid w:val="00620D9D"/>
    <w:rsid w:val="00623E67"/>
    <w:rsid w:val="00634D75"/>
    <w:rsid w:val="00665294"/>
    <w:rsid w:val="00681C0C"/>
    <w:rsid w:val="006941A0"/>
    <w:rsid w:val="006B52FE"/>
    <w:rsid w:val="006C5946"/>
    <w:rsid w:val="006D04B9"/>
    <w:rsid w:val="006D5E15"/>
    <w:rsid w:val="006E5931"/>
    <w:rsid w:val="006F098C"/>
    <w:rsid w:val="00726555"/>
    <w:rsid w:val="00732D4C"/>
    <w:rsid w:val="00733257"/>
    <w:rsid w:val="00750048"/>
    <w:rsid w:val="00782C6B"/>
    <w:rsid w:val="00782CAB"/>
    <w:rsid w:val="00793D87"/>
    <w:rsid w:val="00795311"/>
    <w:rsid w:val="007A0D2D"/>
    <w:rsid w:val="007A5DAF"/>
    <w:rsid w:val="007A7653"/>
    <w:rsid w:val="007B40C4"/>
    <w:rsid w:val="007D2924"/>
    <w:rsid w:val="007D3A75"/>
    <w:rsid w:val="007E35A8"/>
    <w:rsid w:val="007E7920"/>
    <w:rsid w:val="008007D0"/>
    <w:rsid w:val="00803EAF"/>
    <w:rsid w:val="00810D6F"/>
    <w:rsid w:val="00817711"/>
    <w:rsid w:val="008214BF"/>
    <w:rsid w:val="00821D43"/>
    <w:rsid w:val="00824440"/>
    <w:rsid w:val="00824D3E"/>
    <w:rsid w:val="008376FD"/>
    <w:rsid w:val="00847838"/>
    <w:rsid w:val="008543F4"/>
    <w:rsid w:val="0086119B"/>
    <w:rsid w:val="008647D6"/>
    <w:rsid w:val="00866942"/>
    <w:rsid w:val="008925A8"/>
    <w:rsid w:val="008B27E0"/>
    <w:rsid w:val="008E00BC"/>
    <w:rsid w:val="008E2825"/>
    <w:rsid w:val="00903389"/>
    <w:rsid w:val="009168BD"/>
    <w:rsid w:val="00936F44"/>
    <w:rsid w:val="00937FFD"/>
    <w:rsid w:val="009435F8"/>
    <w:rsid w:val="00945FEA"/>
    <w:rsid w:val="00951661"/>
    <w:rsid w:val="00991001"/>
    <w:rsid w:val="00993CF8"/>
    <w:rsid w:val="009A2272"/>
    <w:rsid w:val="009A6B3B"/>
    <w:rsid w:val="009C04C3"/>
    <w:rsid w:val="009D6003"/>
    <w:rsid w:val="00A0657C"/>
    <w:rsid w:val="00A15D61"/>
    <w:rsid w:val="00A273B1"/>
    <w:rsid w:val="00A55A4A"/>
    <w:rsid w:val="00A57C09"/>
    <w:rsid w:val="00A6008B"/>
    <w:rsid w:val="00A728F8"/>
    <w:rsid w:val="00A861BA"/>
    <w:rsid w:val="00A87824"/>
    <w:rsid w:val="00AA444A"/>
    <w:rsid w:val="00AD2FF8"/>
    <w:rsid w:val="00AE0E50"/>
    <w:rsid w:val="00AE7F39"/>
    <w:rsid w:val="00B0711F"/>
    <w:rsid w:val="00B10AC4"/>
    <w:rsid w:val="00B14F6F"/>
    <w:rsid w:val="00B15171"/>
    <w:rsid w:val="00B41889"/>
    <w:rsid w:val="00B43E27"/>
    <w:rsid w:val="00B5077D"/>
    <w:rsid w:val="00B7637D"/>
    <w:rsid w:val="00B83980"/>
    <w:rsid w:val="00BD2792"/>
    <w:rsid w:val="00BE1C4C"/>
    <w:rsid w:val="00C27830"/>
    <w:rsid w:val="00C4326B"/>
    <w:rsid w:val="00C64792"/>
    <w:rsid w:val="00C64F48"/>
    <w:rsid w:val="00C94690"/>
    <w:rsid w:val="00C96017"/>
    <w:rsid w:val="00CA3DE5"/>
    <w:rsid w:val="00CB01AD"/>
    <w:rsid w:val="00CB16F7"/>
    <w:rsid w:val="00CF6464"/>
    <w:rsid w:val="00D239C7"/>
    <w:rsid w:val="00D32CF5"/>
    <w:rsid w:val="00D50721"/>
    <w:rsid w:val="00D541FC"/>
    <w:rsid w:val="00D56F04"/>
    <w:rsid w:val="00D67A60"/>
    <w:rsid w:val="00D8324B"/>
    <w:rsid w:val="00D905CC"/>
    <w:rsid w:val="00D96D32"/>
    <w:rsid w:val="00DA54F4"/>
    <w:rsid w:val="00DB0525"/>
    <w:rsid w:val="00DC2AF5"/>
    <w:rsid w:val="00DC4789"/>
    <w:rsid w:val="00DD01A2"/>
    <w:rsid w:val="00DD336B"/>
    <w:rsid w:val="00DD3448"/>
    <w:rsid w:val="00DD3AE4"/>
    <w:rsid w:val="00DE26E5"/>
    <w:rsid w:val="00DF265D"/>
    <w:rsid w:val="00E21764"/>
    <w:rsid w:val="00E31296"/>
    <w:rsid w:val="00E36CD9"/>
    <w:rsid w:val="00E52200"/>
    <w:rsid w:val="00E52944"/>
    <w:rsid w:val="00E575C2"/>
    <w:rsid w:val="00E57DDA"/>
    <w:rsid w:val="00E64DCB"/>
    <w:rsid w:val="00E76F7C"/>
    <w:rsid w:val="00E8069F"/>
    <w:rsid w:val="00E82097"/>
    <w:rsid w:val="00E86E6F"/>
    <w:rsid w:val="00E90A2B"/>
    <w:rsid w:val="00E97D17"/>
    <w:rsid w:val="00EA250A"/>
    <w:rsid w:val="00EC6708"/>
    <w:rsid w:val="00EC76A9"/>
    <w:rsid w:val="00ED453A"/>
    <w:rsid w:val="00EE08C3"/>
    <w:rsid w:val="00EE3B1E"/>
    <w:rsid w:val="00EF4647"/>
    <w:rsid w:val="00EF4887"/>
    <w:rsid w:val="00F0554F"/>
    <w:rsid w:val="00F10CB0"/>
    <w:rsid w:val="00F1451C"/>
    <w:rsid w:val="00F16A7F"/>
    <w:rsid w:val="00F270D4"/>
    <w:rsid w:val="00F30B18"/>
    <w:rsid w:val="00F42FB8"/>
    <w:rsid w:val="00F52ECB"/>
    <w:rsid w:val="00F53835"/>
    <w:rsid w:val="00F6552E"/>
    <w:rsid w:val="00F6752E"/>
    <w:rsid w:val="00F76E8D"/>
    <w:rsid w:val="00F8609B"/>
    <w:rsid w:val="00F95BB1"/>
    <w:rsid w:val="00F96C14"/>
    <w:rsid w:val="00F97F91"/>
    <w:rsid w:val="00FA2764"/>
    <w:rsid w:val="00FA492A"/>
    <w:rsid w:val="00FA796F"/>
    <w:rsid w:val="00FC0037"/>
    <w:rsid w:val="00FD0E3A"/>
    <w:rsid w:val="00FD4C43"/>
    <w:rsid w:val="00FF3702"/>
    <w:rsid w:val="1FD8A365"/>
    <w:rsid w:val="5B4A0602"/>
    <w:rsid w:val="5D05166F"/>
    <w:rsid w:val="67E89F94"/>
    <w:rsid w:val="6F0C097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FBB52"/>
  <w15:chartTrackingRefBased/>
  <w15:docId w15:val="{950C4541-1D92-4FA4-8361-C50FE8868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14BF"/>
    <w:rPr>
      <w:rFonts w:ascii="Arial" w:hAnsi="Arial"/>
    </w:rPr>
  </w:style>
  <w:style w:type="paragraph" w:styleId="Heading1">
    <w:name w:val="heading 1"/>
    <w:basedOn w:val="Normal"/>
    <w:next w:val="Normal"/>
    <w:link w:val="Heading1Char"/>
    <w:autoRedefine/>
    <w:uiPriority w:val="9"/>
    <w:qFormat/>
    <w:rsid w:val="00EE08C3"/>
    <w:pPr>
      <w:keepNext/>
      <w:keepLines/>
      <w:spacing w:after="0" w:line="480" w:lineRule="auto"/>
      <w:jc w:val="center"/>
      <w:outlineLvl w:val="0"/>
    </w:pPr>
    <w:rPr>
      <w:rFonts w:ascii="Times New Roman" w:eastAsiaTheme="majorEastAsia" w:hAnsi="Times New Roman" w:cstheme="majorBidi"/>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08C3"/>
    <w:rPr>
      <w:rFonts w:ascii="Times New Roman" w:eastAsiaTheme="majorEastAsia" w:hAnsi="Times New Roman" w:cstheme="majorBidi"/>
      <w:b/>
      <w:bCs/>
      <w:sz w:val="24"/>
      <w:szCs w:val="28"/>
    </w:rPr>
  </w:style>
  <w:style w:type="table" w:styleId="TableGrid">
    <w:name w:val="Table Grid"/>
    <w:basedOn w:val="TableNormal"/>
    <w:uiPriority w:val="39"/>
    <w:rsid w:val="007E35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E35A8"/>
    <w:rPr>
      <w:color w:val="808080"/>
    </w:rPr>
  </w:style>
  <w:style w:type="paragraph" w:styleId="ListParagraph">
    <w:name w:val="List Paragraph"/>
    <w:basedOn w:val="Normal"/>
    <w:uiPriority w:val="34"/>
    <w:qFormat/>
    <w:rsid w:val="005841C8"/>
    <w:pPr>
      <w:ind w:left="720"/>
      <w:contextualSpacing/>
    </w:pPr>
  </w:style>
  <w:style w:type="character" w:customStyle="1" w:styleId="Style1">
    <w:name w:val="Style1"/>
    <w:basedOn w:val="DefaultParagraphFont"/>
    <w:uiPriority w:val="1"/>
    <w:rsid w:val="002A696D"/>
    <w:rPr>
      <w:rFonts w:ascii="Arial" w:hAnsi="Arial"/>
      <w:sz w:val="22"/>
    </w:rPr>
  </w:style>
  <w:style w:type="character" w:customStyle="1" w:styleId="Style2">
    <w:name w:val="Style2"/>
    <w:basedOn w:val="DefaultParagraphFont"/>
    <w:uiPriority w:val="1"/>
    <w:rsid w:val="00E57DDA"/>
    <w:rPr>
      <w:rFonts w:ascii="Arial" w:hAnsi="Arial"/>
      <w:sz w:val="22"/>
    </w:rPr>
  </w:style>
  <w:style w:type="paragraph" w:styleId="BalloonText">
    <w:name w:val="Balloon Text"/>
    <w:basedOn w:val="Normal"/>
    <w:link w:val="BalloonTextChar"/>
    <w:uiPriority w:val="99"/>
    <w:semiHidden/>
    <w:unhideWhenUsed/>
    <w:rsid w:val="00336A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6A36"/>
    <w:rPr>
      <w:rFonts w:ascii="Segoe UI" w:hAnsi="Segoe UI" w:cs="Segoe UI"/>
      <w:sz w:val="18"/>
      <w:szCs w:val="18"/>
    </w:rPr>
  </w:style>
  <w:style w:type="paragraph" w:styleId="Header">
    <w:name w:val="header"/>
    <w:basedOn w:val="Normal"/>
    <w:link w:val="HeaderChar"/>
    <w:uiPriority w:val="99"/>
    <w:unhideWhenUsed/>
    <w:rsid w:val="00D56F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F04"/>
    <w:rPr>
      <w:rFonts w:ascii="Arial" w:hAnsi="Arial"/>
    </w:rPr>
  </w:style>
  <w:style w:type="paragraph" w:styleId="Footer">
    <w:name w:val="footer"/>
    <w:basedOn w:val="Normal"/>
    <w:link w:val="FooterChar"/>
    <w:uiPriority w:val="99"/>
    <w:unhideWhenUsed/>
    <w:rsid w:val="00D56F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F04"/>
    <w:rPr>
      <w:rFonts w:ascii="Arial" w:hAnsi="Arial"/>
    </w:rPr>
  </w:style>
  <w:style w:type="character" w:customStyle="1" w:styleId="textlayer--absolute">
    <w:name w:val="textlayer--absolute"/>
    <w:basedOn w:val="DefaultParagraphFont"/>
    <w:rsid w:val="00634D75"/>
  </w:style>
  <w:style w:type="paragraph" w:styleId="NormalWeb">
    <w:name w:val="Normal (Web)"/>
    <w:basedOn w:val="Normal"/>
    <w:uiPriority w:val="99"/>
    <w:semiHidden/>
    <w:unhideWhenUsed/>
    <w:rsid w:val="00C64F48"/>
    <w:rPr>
      <w:rFonts w:ascii="Times New Roman" w:hAnsi="Times New Roman" w:cs="Times New Roman"/>
      <w:sz w:val="24"/>
      <w:szCs w:val="24"/>
    </w:rPr>
  </w:style>
  <w:style w:type="character" w:styleId="Hyperlink">
    <w:name w:val="Hyperlink"/>
    <w:basedOn w:val="DefaultParagraphFont"/>
    <w:uiPriority w:val="99"/>
    <w:unhideWhenUsed/>
    <w:rsid w:val="00D905CC"/>
    <w:rPr>
      <w:color w:val="0563C1" w:themeColor="hyperlink"/>
      <w:u w:val="single"/>
    </w:rPr>
  </w:style>
  <w:style w:type="character" w:styleId="UnresolvedMention">
    <w:name w:val="Unresolved Mention"/>
    <w:basedOn w:val="DefaultParagraphFont"/>
    <w:uiPriority w:val="99"/>
    <w:semiHidden/>
    <w:unhideWhenUsed/>
    <w:rsid w:val="00D905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304296">
      <w:bodyDiv w:val="1"/>
      <w:marLeft w:val="0"/>
      <w:marRight w:val="0"/>
      <w:marTop w:val="0"/>
      <w:marBottom w:val="0"/>
      <w:divBdr>
        <w:top w:val="none" w:sz="0" w:space="0" w:color="auto"/>
        <w:left w:val="none" w:sz="0" w:space="0" w:color="auto"/>
        <w:bottom w:val="none" w:sz="0" w:space="0" w:color="auto"/>
        <w:right w:val="none" w:sz="0" w:space="0" w:color="auto"/>
      </w:divBdr>
      <w:divsChild>
        <w:div w:id="1222523965">
          <w:marLeft w:val="0"/>
          <w:marRight w:val="0"/>
          <w:marTop w:val="0"/>
          <w:marBottom w:val="0"/>
          <w:divBdr>
            <w:top w:val="none" w:sz="0" w:space="0" w:color="auto"/>
            <w:left w:val="none" w:sz="0" w:space="0" w:color="auto"/>
            <w:bottom w:val="none" w:sz="0" w:space="0" w:color="auto"/>
            <w:right w:val="none" w:sz="0" w:space="0" w:color="auto"/>
          </w:divBdr>
        </w:div>
      </w:divsChild>
    </w:div>
    <w:div w:id="350884072">
      <w:bodyDiv w:val="1"/>
      <w:marLeft w:val="0"/>
      <w:marRight w:val="0"/>
      <w:marTop w:val="0"/>
      <w:marBottom w:val="0"/>
      <w:divBdr>
        <w:top w:val="none" w:sz="0" w:space="0" w:color="auto"/>
        <w:left w:val="none" w:sz="0" w:space="0" w:color="auto"/>
        <w:bottom w:val="none" w:sz="0" w:space="0" w:color="auto"/>
        <w:right w:val="none" w:sz="0" w:space="0" w:color="auto"/>
      </w:divBdr>
      <w:divsChild>
        <w:div w:id="708531250">
          <w:marLeft w:val="0"/>
          <w:marRight w:val="0"/>
          <w:marTop w:val="0"/>
          <w:marBottom w:val="0"/>
          <w:divBdr>
            <w:top w:val="none" w:sz="0" w:space="0" w:color="auto"/>
            <w:left w:val="none" w:sz="0" w:space="0" w:color="auto"/>
            <w:bottom w:val="none" w:sz="0" w:space="0" w:color="auto"/>
            <w:right w:val="none" w:sz="0" w:space="0" w:color="auto"/>
          </w:divBdr>
          <w:divsChild>
            <w:div w:id="273176880">
              <w:marLeft w:val="0"/>
              <w:marRight w:val="0"/>
              <w:marTop w:val="0"/>
              <w:marBottom w:val="0"/>
              <w:divBdr>
                <w:top w:val="none" w:sz="0" w:space="0" w:color="auto"/>
                <w:left w:val="none" w:sz="0" w:space="0" w:color="auto"/>
                <w:bottom w:val="none" w:sz="0" w:space="0" w:color="auto"/>
                <w:right w:val="none" w:sz="0" w:space="0" w:color="auto"/>
              </w:divBdr>
              <w:divsChild>
                <w:div w:id="1347319456">
                  <w:marLeft w:val="0"/>
                  <w:marRight w:val="0"/>
                  <w:marTop w:val="0"/>
                  <w:marBottom w:val="0"/>
                  <w:divBdr>
                    <w:top w:val="none" w:sz="0" w:space="0" w:color="auto"/>
                    <w:left w:val="none" w:sz="0" w:space="0" w:color="auto"/>
                    <w:bottom w:val="none" w:sz="0" w:space="0" w:color="auto"/>
                    <w:right w:val="none" w:sz="0" w:space="0" w:color="auto"/>
                  </w:divBdr>
                  <w:divsChild>
                    <w:div w:id="93863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1568778">
      <w:bodyDiv w:val="1"/>
      <w:marLeft w:val="0"/>
      <w:marRight w:val="0"/>
      <w:marTop w:val="0"/>
      <w:marBottom w:val="0"/>
      <w:divBdr>
        <w:top w:val="none" w:sz="0" w:space="0" w:color="auto"/>
        <w:left w:val="none" w:sz="0" w:space="0" w:color="auto"/>
        <w:bottom w:val="none" w:sz="0" w:space="0" w:color="auto"/>
        <w:right w:val="none" w:sz="0" w:space="0" w:color="auto"/>
      </w:divBdr>
      <w:divsChild>
        <w:div w:id="1428844563">
          <w:marLeft w:val="0"/>
          <w:marRight w:val="0"/>
          <w:marTop w:val="0"/>
          <w:marBottom w:val="0"/>
          <w:divBdr>
            <w:top w:val="none" w:sz="0" w:space="0" w:color="auto"/>
            <w:left w:val="none" w:sz="0" w:space="0" w:color="auto"/>
            <w:bottom w:val="none" w:sz="0" w:space="0" w:color="auto"/>
            <w:right w:val="none" w:sz="0" w:space="0" w:color="auto"/>
          </w:divBdr>
        </w:div>
      </w:divsChild>
    </w:div>
    <w:div w:id="1255943430">
      <w:bodyDiv w:val="1"/>
      <w:marLeft w:val="0"/>
      <w:marRight w:val="0"/>
      <w:marTop w:val="0"/>
      <w:marBottom w:val="0"/>
      <w:divBdr>
        <w:top w:val="none" w:sz="0" w:space="0" w:color="auto"/>
        <w:left w:val="none" w:sz="0" w:space="0" w:color="auto"/>
        <w:bottom w:val="none" w:sz="0" w:space="0" w:color="auto"/>
        <w:right w:val="none" w:sz="0" w:space="0" w:color="auto"/>
      </w:divBdr>
      <w:divsChild>
        <w:div w:id="1419331347">
          <w:marLeft w:val="0"/>
          <w:marRight w:val="0"/>
          <w:marTop w:val="0"/>
          <w:marBottom w:val="0"/>
          <w:divBdr>
            <w:top w:val="none" w:sz="0" w:space="0" w:color="auto"/>
            <w:left w:val="none" w:sz="0" w:space="0" w:color="auto"/>
            <w:bottom w:val="none" w:sz="0" w:space="0" w:color="auto"/>
            <w:right w:val="none" w:sz="0" w:space="0" w:color="auto"/>
          </w:divBdr>
          <w:divsChild>
            <w:div w:id="978463462">
              <w:marLeft w:val="0"/>
              <w:marRight w:val="0"/>
              <w:marTop w:val="0"/>
              <w:marBottom w:val="0"/>
              <w:divBdr>
                <w:top w:val="none" w:sz="0" w:space="0" w:color="auto"/>
                <w:left w:val="none" w:sz="0" w:space="0" w:color="auto"/>
                <w:bottom w:val="none" w:sz="0" w:space="0" w:color="auto"/>
                <w:right w:val="none" w:sz="0" w:space="0" w:color="auto"/>
              </w:divBdr>
              <w:divsChild>
                <w:div w:id="1530332609">
                  <w:marLeft w:val="0"/>
                  <w:marRight w:val="0"/>
                  <w:marTop w:val="0"/>
                  <w:marBottom w:val="0"/>
                  <w:divBdr>
                    <w:top w:val="none" w:sz="0" w:space="0" w:color="auto"/>
                    <w:left w:val="none" w:sz="0" w:space="0" w:color="auto"/>
                    <w:bottom w:val="none" w:sz="0" w:space="0" w:color="auto"/>
                    <w:right w:val="none" w:sz="0" w:space="0" w:color="auto"/>
                  </w:divBdr>
                  <w:divsChild>
                    <w:div w:id="26997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teachthinkelementary.blog/teaching-area-concept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weareteachers.com/area-and-perimeter/"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oe.virginia.gov/home/showpublisheddocument/48908/638741650017470000" TargetMode="External"/><Relationship Id="rId5" Type="http://schemas.openxmlformats.org/officeDocument/2006/relationships/styles" Target="styles.xml"/><Relationship Id="rId15" Type="http://schemas.openxmlformats.org/officeDocument/2006/relationships/hyperlink" Target="https://doi.org/10.1007/s11528-025-01077-x" TargetMode="External"/><Relationship Id="rId10" Type="http://schemas.openxmlformats.org/officeDocument/2006/relationships/hyperlink" Target="https://toytheater.com/area-climber/" TargetMode="External"/><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owlcation.com/academia/exceptional-student-in-the-classro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7F4C12E4B60244C49FA3AD990D3FFB45"/>
        <w:category>
          <w:name w:val="General"/>
          <w:gallery w:val="placeholder"/>
        </w:category>
        <w:types>
          <w:type w:val="bbPlcHdr"/>
        </w:types>
        <w:behaviors>
          <w:behavior w:val="content"/>
        </w:behaviors>
        <w:guid w:val="{77F7820E-C014-4C0B-9621-4B617034C4C3}"/>
      </w:docPartPr>
      <w:docPartBody>
        <w:p w:rsidR="009643BE" w:rsidRDefault="000D36F7" w:rsidP="000D36F7">
          <w:pPr>
            <w:pStyle w:val="7F4C12E4B60244C49FA3AD990D3FFB453"/>
          </w:pPr>
          <w:r w:rsidRPr="009C17AF">
            <w:rPr>
              <w:rStyle w:val="PlaceholderText"/>
            </w:rPr>
            <w:t>Click or tap here to enter text.</w:t>
          </w:r>
        </w:p>
      </w:docPartBody>
    </w:docPart>
    <w:docPart>
      <w:docPartPr>
        <w:name w:val="4E5EA804AF9B41B3A76552653639C926"/>
        <w:category>
          <w:name w:val="General"/>
          <w:gallery w:val="placeholder"/>
        </w:category>
        <w:types>
          <w:type w:val="bbPlcHdr"/>
        </w:types>
        <w:behaviors>
          <w:behavior w:val="content"/>
        </w:behaviors>
        <w:guid w:val="{3FDAB2C4-8C0D-48C2-9EE0-CFBD2FBA5E86}"/>
      </w:docPartPr>
      <w:docPartBody>
        <w:p w:rsidR="009643BE" w:rsidRDefault="000D36F7" w:rsidP="000D36F7">
          <w:pPr>
            <w:pStyle w:val="4E5EA804AF9B41B3A76552653639C9263"/>
          </w:pPr>
          <w:r w:rsidRPr="009C17AF">
            <w:rPr>
              <w:rStyle w:val="PlaceholderText"/>
            </w:rPr>
            <w:t>Click or tap here to enter text.</w:t>
          </w:r>
        </w:p>
      </w:docPartBody>
    </w:docPart>
    <w:docPart>
      <w:docPartPr>
        <w:name w:val="935C04BB86A74CA58D4C6AA612932A6F"/>
        <w:category>
          <w:name w:val="General"/>
          <w:gallery w:val="placeholder"/>
        </w:category>
        <w:types>
          <w:type w:val="bbPlcHdr"/>
        </w:types>
        <w:behaviors>
          <w:behavior w:val="content"/>
        </w:behaviors>
        <w:guid w:val="{C9A3434F-8786-40F5-903A-72C831C78F68}"/>
      </w:docPartPr>
      <w:docPartBody>
        <w:p w:rsidR="009643BE" w:rsidRDefault="000D36F7" w:rsidP="000D36F7">
          <w:pPr>
            <w:pStyle w:val="935C04BB86A74CA58D4C6AA612932A6F3"/>
          </w:pPr>
          <w:r w:rsidRPr="009C17AF">
            <w:rPr>
              <w:rStyle w:val="PlaceholderText"/>
            </w:rPr>
            <w:t>Click or tap here to enter text.</w:t>
          </w:r>
        </w:p>
      </w:docPartBody>
    </w:docPart>
    <w:docPart>
      <w:docPartPr>
        <w:name w:val="AD048932D0B748BFA467024E71749011"/>
        <w:category>
          <w:name w:val="General"/>
          <w:gallery w:val="placeholder"/>
        </w:category>
        <w:types>
          <w:type w:val="bbPlcHdr"/>
        </w:types>
        <w:behaviors>
          <w:behavior w:val="content"/>
        </w:behaviors>
        <w:guid w:val="{EA8ADD77-7131-424A-908B-88659A0E4017}"/>
      </w:docPartPr>
      <w:docPartBody>
        <w:p w:rsidR="009643BE" w:rsidRDefault="000D36F7" w:rsidP="000D36F7">
          <w:pPr>
            <w:pStyle w:val="AD048932D0B748BFA467024E717490113"/>
          </w:pPr>
          <w:r w:rsidRPr="009C17AF">
            <w:rPr>
              <w:rStyle w:val="PlaceholderText"/>
            </w:rPr>
            <w:t>Click or tap here to enter text.</w:t>
          </w:r>
        </w:p>
      </w:docPartBody>
    </w:docPart>
    <w:docPart>
      <w:docPartPr>
        <w:name w:val="12F3F678BAEF4940801719EC24708887"/>
        <w:category>
          <w:name w:val="General"/>
          <w:gallery w:val="placeholder"/>
        </w:category>
        <w:types>
          <w:type w:val="bbPlcHdr"/>
        </w:types>
        <w:behaviors>
          <w:behavior w:val="content"/>
        </w:behaviors>
        <w:guid w:val="{C5255412-F70D-4C60-88CC-7A299FC25C85}"/>
      </w:docPartPr>
      <w:docPartBody>
        <w:p w:rsidR="009643BE" w:rsidRDefault="000D36F7" w:rsidP="000D36F7">
          <w:pPr>
            <w:pStyle w:val="12F3F678BAEF4940801719EC247088873"/>
          </w:pPr>
          <w:r w:rsidRPr="009C17AF">
            <w:rPr>
              <w:rStyle w:val="PlaceholderText"/>
            </w:rPr>
            <w:t>Click or tap here to enter text.</w:t>
          </w:r>
        </w:p>
      </w:docPartBody>
    </w:docPart>
    <w:docPart>
      <w:docPartPr>
        <w:name w:val="E249ACC7FDAA4C6B9269A8AC45DBD606"/>
        <w:category>
          <w:name w:val="General"/>
          <w:gallery w:val="placeholder"/>
        </w:category>
        <w:types>
          <w:type w:val="bbPlcHdr"/>
        </w:types>
        <w:behaviors>
          <w:behavior w:val="content"/>
        </w:behaviors>
        <w:guid w:val="{036E72BC-1151-4B0D-A81C-40C73BC56B40}"/>
      </w:docPartPr>
      <w:docPartBody>
        <w:p w:rsidR="009643BE" w:rsidRDefault="000D36F7" w:rsidP="000D36F7">
          <w:pPr>
            <w:pStyle w:val="E249ACC7FDAA4C6B9269A8AC45DBD6063"/>
          </w:pPr>
          <w:r w:rsidRPr="009C17AF">
            <w:rPr>
              <w:rStyle w:val="PlaceholderText"/>
            </w:rPr>
            <w:t>Click or tap here to enter text.</w:t>
          </w:r>
        </w:p>
      </w:docPartBody>
    </w:docPart>
    <w:docPart>
      <w:docPartPr>
        <w:name w:val="9A3C7DB1CE4F49228645CF6BABBB2775"/>
        <w:category>
          <w:name w:val="General"/>
          <w:gallery w:val="placeholder"/>
        </w:category>
        <w:types>
          <w:type w:val="bbPlcHdr"/>
        </w:types>
        <w:behaviors>
          <w:behavior w:val="content"/>
        </w:behaviors>
        <w:guid w:val="{F3756CF9-96D2-4C37-9714-C1A1F15A8599}"/>
      </w:docPartPr>
      <w:docPartBody>
        <w:p w:rsidR="00715E3A" w:rsidRDefault="00D8324B" w:rsidP="00D8324B">
          <w:pPr>
            <w:pStyle w:val="9A3C7DB1CE4F49228645CF6BABBB2775"/>
          </w:pPr>
          <w:r w:rsidRPr="009C17AF">
            <w:rPr>
              <w:rStyle w:val="PlaceholderText"/>
            </w:rPr>
            <w:t>Click or tap here to enter text.</w:t>
          </w:r>
        </w:p>
      </w:docPartBody>
    </w:docPart>
    <w:docPart>
      <w:docPartPr>
        <w:name w:val="8D84F014F4884DB6900A682C8B23F593"/>
        <w:category>
          <w:name w:val="General"/>
          <w:gallery w:val="placeholder"/>
        </w:category>
        <w:types>
          <w:type w:val="bbPlcHdr"/>
        </w:types>
        <w:behaviors>
          <w:behavior w:val="content"/>
        </w:behaviors>
        <w:guid w:val="{08B6E897-DE7B-45F5-B6A5-E221398CE446}"/>
      </w:docPartPr>
      <w:docPartBody>
        <w:p w:rsidR="00715E3A" w:rsidRDefault="00D8324B" w:rsidP="00D8324B">
          <w:pPr>
            <w:pStyle w:val="8D84F014F4884DB6900A682C8B23F593"/>
          </w:pPr>
          <w:r w:rsidRPr="009C17AF">
            <w:rPr>
              <w:rStyle w:val="PlaceholderText"/>
            </w:rPr>
            <w:t>Click or tap here to enter text.</w:t>
          </w:r>
        </w:p>
      </w:docPartBody>
    </w:docPart>
    <w:docPart>
      <w:docPartPr>
        <w:name w:val="48124D5F2B7240E58FF41EAD328E4BD4"/>
        <w:category>
          <w:name w:val="General"/>
          <w:gallery w:val="placeholder"/>
        </w:category>
        <w:types>
          <w:type w:val="bbPlcHdr"/>
        </w:types>
        <w:behaviors>
          <w:behavior w:val="content"/>
        </w:behaviors>
        <w:guid w:val="{9F16CA4F-2B31-4648-893F-581165282128}"/>
      </w:docPartPr>
      <w:docPartBody>
        <w:p w:rsidR="00715E3A" w:rsidRDefault="00D8324B" w:rsidP="00D8324B">
          <w:pPr>
            <w:pStyle w:val="48124D5F2B7240E58FF41EAD328E4BD4"/>
          </w:pPr>
          <w:r w:rsidRPr="009C17AF">
            <w:rPr>
              <w:rStyle w:val="PlaceholderText"/>
            </w:rPr>
            <w:t>Click or tap here to enter text.</w:t>
          </w:r>
        </w:p>
      </w:docPartBody>
    </w:docPart>
    <w:docPart>
      <w:docPartPr>
        <w:name w:val="C9E60D1D7C8F499489F5940F88A6A854"/>
        <w:category>
          <w:name w:val="General"/>
          <w:gallery w:val="placeholder"/>
        </w:category>
        <w:types>
          <w:type w:val="bbPlcHdr"/>
        </w:types>
        <w:behaviors>
          <w:behavior w:val="content"/>
        </w:behaviors>
        <w:guid w:val="{35868603-34C7-477E-B3ED-3A6436CF5FF4}"/>
      </w:docPartPr>
      <w:docPartBody>
        <w:p w:rsidR="00715E3A" w:rsidRDefault="00D8324B" w:rsidP="00D8324B">
          <w:pPr>
            <w:pStyle w:val="C9E60D1D7C8F499489F5940F88A6A854"/>
          </w:pPr>
          <w:r w:rsidRPr="009C17AF">
            <w:rPr>
              <w:rStyle w:val="PlaceholderText"/>
            </w:rPr>
            <w:t>Click or tap here to enter text.</w:t>
          </w:r>
        </w:p>
      </w:docPartBody>
    </w:docPart>
    <w:docPart>
      <w:docPartPr>
        <w:name w:val="0F06CDB9647A4A1F98EF753922DF6736"/>
        <w:category>
          <w:name w:val="General"/>
          <w:gallery w:val="placeholder"/>
        </w:category>
        <w:types>
          <w:type w:val="bbPlcHdr"/>
        </w:types>
        <w:behaviors>
          <w:behavior w:val="content"/>
        </w:behaviors>
        <w:guid w:val="{10BB0D56-3A2B-480E-9A6D-118C4FFEE796}"/>
      </w:docPartPr>
      <w:docPartBody>
        <w:p w:rsidR="00715E3A" w:rsidRDefault="00D8324B" w:rsidP="00D8324B">
          <w:pPr>
            <w:pStyle w:val="0F06CDB9647A4A1F98EF753922DF6736"/>
          </w:pPr>
          <w:r w:rsidRPr="009C17AF">
            <w:rPr>
              <w:rStyle w:val="PlaceholderText"/>
            </w:rPr>
            <w:t>Click or tap here to enter text.</w:t>
          </w:r>
        </w:p>
      </w:docPartBody>
    </w:docPart>
    <w:docPart>
      <w:docPartPr>
        <w:name w:val="E999BC08CBA743B08F9F9900EBFCC012"/>
        <w:category>
          <w:name w:val="General"/>
          <w:gallery w:val="placeholder"/>
        </w:category>
        <w:types>
          <w:type w:val="bbPlcHdr"/>
        </w:types>
        <w:behaviors>
          <w:behavior w:val="content"/>
        </w:behaviors>
        <w:guid w:val="{3850F925-956C-4D69-84CD-D6B0A6B9E481}"/>
      </w:docPartPr>
      <w:docPartBody>
        <w:p w:rsidR="000C1678" w:rsidRDefault="00441FE1" w:rsidP="00441FE1">
          <w:pPr>
            <w:pStyle w:val="E999BC08CBA743B08F9F9900EBFCC012"/>
          </w:pPr>
          <w:r w:rsidRPr="009C17AF">
            <w:rPr>
              <w:rStyle w:val="PlaceholderText"/>
            </w:rPr>
            <w:t>Click or tap here to enter text.</w:t>
          </w:r>
        </w:p>
      </w:docPartBody>
    </w:docPart>
    <w:docPart>
      <w:docPartPr>
        <w:name w:val="8134FE00D680412CB027EB3885EA9191"/>
        <w:category>
          <w:name w:val="General"/>
          <w:gallery w:val="placeholder"/>
        </w:category>
        <w:types>
          <w:type w:val="bbPlcHdr"/>
        </w:types>
        <w:behaviors>
          <w:behavior w:val="content"/>
        </w:behaviors>
        <w:guid w:val="{F0094D04-5D1A-4D77-A604-79F4A00EF8D0}"/>
      </w:docPartPr>
      <w:docPartBody>
        <w:p w:rsidR="000C1678" w:rsidRDefault="00441FE1" w:rsidP="00441FE1">
          <w:pPr>
            <w:pStyle w:val="8134FE00D680412CB027EB3885EA9191"/>
          </w:pPr>
          <w:r w:rsidRPr="009C17AF">
            <w:rPr>
              <w:rStyle w:val="PlaceholderText"/>
            </w:rPr>
            <w:t>Click or tap here to enter text.</w:t>
          </w:r>
        </w:p>
      </w:docPartBody>
    </w:docPart>
    <w:docPart>
      <w:docPartPr>
        <w:name w:val="D3127F39276C41F39F3FB40377B8D491"/>
        <w:category>
          <w:name w:val="General"/>
          <w:gallery w:val="placeholder"/>
        </w:category>
        <w:types>
          <w:type w:val="bbPlcHdr"/>
        </w:types>
        <w:behaviors>
          <w:behavior w:val="content"/>
        </w:behaviors>
        <w:guid w:val="{793DEC5E-1B59-4EE6-A606-0DF60E9B04B2}"/>
      </w:docPartPr>
      <w:docPartBody>
        <w:p w:rsidR="000C1678" w:rsidRDefault="00441FE1" w:rsidP="00441FE1">
          <w:pPr>
            <w:pStyle w:val="D3127F39276C41F39F3FB40377B8D491"/>
          </w:pPr>
          <w:r w:rsidRPr="009C17AF">
            <w:rPr>
              <w:rStyle w:val="PlaceholderText"/>
            </w:rPr>
            <w:t>Click or tap here to enter text.</w:t>
          </w:r>
        </w:p>
      </w:docPartBody>
    </w:docPart>
    <w:docPart>
      <w:docPartPr>
        <w:name w:val="21E6D30C6A81434BB7CCBA696A8AC746"/>
        <w:category>
          <w:name w:val="General"/>
          <w:gallery w:val="placeholder"/>
        </w:category>
        <w:types>
          <w:type w:val="bbPlcHdr"/>
        </w:types>
        <w:behaviors>
          <w:behavior w:val="content"/>
        </w:behaviors>
        <w:guid w:val="{A1D70753-2ADE-4A91-9259-836EAABCFC2A}"/>
      </w:docPartPr>
      <w:docPartBody>
        <w:p w:rsidR="000C1678" w:rsidRDefault="00441FE1" w:rsidP="00441FE1">
          <w:pPr>
            <w:pStyle w:val="21E6D30C6A81434BB7CCBA696A8AC746"/>
          </w:pPr>
          <w:r w:rsidRPr="009C17AF">
            <w:rPr>
              <w:rStyle w:val="PlaceholderText"/>
            </w:rPr>
            <w:t>Click or tap here to enter text.</w:t>
          </w:r>
        </w:p>
      </w:docPartBody>
    </w:docPart>
    <w:docPart>
      <w:docPartPr>
        <w:name w:val="50E2F0F190BF48CEBBAF967B4504E596"/>
        <w:category>
          <w:name w:val="General"/>
          <w:gallery w:val="placeholder"/>
        </w:category>
        <w:types>
          <w:type w:val="bbPlcHdr"/>
        </w:types>
        <w:behaviors>
          <w:behavior w:val="content"/>
        </w:behaviors>
        <w:guid w:val="{6C3C3F6B-775D-4D7B-B32B-4B389169EB0B}"/>
      </w:docPartPr>
      <w:docPartBody>
        <w:p w:rsidR="0036323B" w:rsidRDefault="000C1678" w:rsidP="000C1678">
          <w:pPr>
            <w:pStyle w:val="50E2F0F190BF48CEBBAF967B4504E596"/>
          </w:pPr>
          <w:r w:rsidRPr="009C17AF">
            <w:rPr>
              <w:rStyle w:val="PlaceholderText"/>
            </w:rPr>
            <w:t>Click or tap here to enter text.</w:t>
          </w:r>
        </w:p>
      </w:docPartBody>
    </w:docPart>
    <w:docPart>
      <w:docPartPr>
        <w:name w:val="E6711CB7E95340458013EACAAE124CCE"/>
        <w:category>
          <w:name w:val="General"/>
          <w:gallery w:val="placeholder"/>
        </w:category>
        <w:types>
          <w:type w:val="bbPlcHdr"/>
        </w:types>
        <w:behaviors>
          <w:behavior w:val="content"/>
        </w:behaviors>
        <w:guid w:val="{65430DA5-AF23-4A9C-90E7-9A39DF3EAED8}"/>
      </w:docPartPr>
      <w:docPartBody>
        <w:p w:rsidR="0036323B" w:rsidRDefault="000C1678" w:rsidP="000C1678">
          <w:pPr>
            <w:pStyle w:val="E6711CB7E95340458013EACAAE124CCE"/>
          </w:pPr>
          <w:r w:rsidRPr="009C17AF">
            <w:rPr>
              <w:rStyle w:val="PlaceholderText"/>
            </w:rPr>
            <w:t>Click or tap here to enter text.</w:t>
          </w:r>
        </w:p>
      </w:docPartBody>
    </w:docPart>
    <w:docPart>
      <w:docPartPr>
        <w:name w:val="60C12CF4949A4BC0BBA5D817B256A4F6"/>
        <w:category>
          <w:name w:val="General"/>
          <w:gallery w:val="placeholder"/>
        </w:category>
        <w:types>
          <w:type w:val="bbPlcHdr"/>
        </w:types>
        <w:behaviors>
          <w:behavior w:val="content"/>
        </w:behaviors>
        <w:guid w:val="{C696D047-2532-4C69-9B0E-0152CB2BD9CC}"/>
      </w:docPartPr>
      <w:docPartBody>
        <w:p w:rsidR="0036323B" w:rsidRDefault="000C1678" w:rsidP="000C1678">
          <w:pPr>
            <w:pStyle w:val="60C12CF4949A4BC0BBA5D817B256A4F6"/>
          </w:pPr>
          <w:r w:rsidRPr="009C17AF">
            <w:rPr>
              <w:rStyle w:val="PlaceholderText"/>
            </w:rPr>
            <w:t>Click or tap here to enter text.</w:t>
          </w:r>
        </w:p>
      </w:docPartBody>
    </w:docPart>
    <w:docPart>
      <w:docPartPr>
        <w:name w:val="4BC1B1A9D4EF477E9196F02A2DDFF4CF"/>
        <w:category>
          <w:name w:val="General"/>
          <w:gallery w:val="placeholder"/>
        </w:category>
        <w:types>
          <w:type w:val="bbPlcHdr"/>
        </w:types>
        <w:behaviors>
          <w:behavior w:val="content"/>
        </w:behaviors>
        <w:guid w:val="{12DAC398-A859-4A1D-B8E6-68D18CF8E764}"/>
      </w:docPartPr>
      <w:docPartBody>
        <w:p w:rsidR="0036323B" w:rsidRDefault="000C1678" w:rsidP="000C1678">
          <w:pPr>
            <w:pStyle w:val="4BC1B1A9D4EF477E9196F02A2DDFF4CF"/>
          </w:pPr>
          <w:r w:rsidRPr="009C17AF">
            <w:rPr>
              <w:rStyle w:val="PlaceholderText"/>
            </w:rPr>
            <w:t>Click or tap here to enter text.</w:t>
          </w:r>
        </w:p>
      </w:docPartBody>
    </w:docPart>
    <w:docPart>
      <w:docPartPr>
        <w:name w:val="7D69414B80F24136BC4DE38596D0140C"/>
        <w:category>
          <w:name w:val="General"/>
          <w:gallery w:val="placeholder"/>
        </w:category>
        <w:types>
          <w:type w:val="bbPlcHdr"/>
        </w:types>
        <w:behaviors>
          <w:behavior w:val="content"/>
        </w:behaviors>
        <w:guid w:val="{908D7043-0F24-476B-A4A4-D62AC4E05353}"/>
      </w:docPartPr>
      <w:docPartBody>
        <w:p w:rsidR="0036323B" w:rsidRDefault="000C1678" w:rsidP="000C1678">
          <w:pPr>
            <w:pStyle w:val="7D69414B80F24136BC4DE38596D0140C"/>
          </w:pPr>
          <w:r w:rsidRPr="009C17AF">
            <w:rPr>
              <w:rStyle w:val="PlaceholderText"/>
            </w:rPr>
            <w:t>Click or tap here to enter text.</w:t>
          </w:r>
        </w:p>
      </w:docPartBody>
    </w:docPart>
    <w:docPart>
      <w:docPartPr>
        <w:name w:val="E89A3FFDB65A4F09A2C032488C8B7919"/>
        <w:category>
          <w:name w:val="General"/>
          <w:gallery w:val="placeholder"/>
        </w:category>
        <w:types>
          <w:type w:val="bbPlcHdr"/>
        </w:types>
        <w:behaviors>
          <w:behavior w:val="content"/>
        </w:behaviors>
        <w:guid w:val="{D5151C1E-5BDF-44D1-BAC9-F14A23F338F8}"/>
      </w:docPartPr>
      <w:docPartBody>
        <w:p w:rsidR="0036323B" w:rsidRDefault="000C1678" w:rsidP="000C1678">
          <w:pPr>
            <w:pStyle w:val="E89A3FFDB65A4F09A2C032488C8B7919"/>
          </w:pPr>
          <w:r w:rsidRPr="009C17AF">
            <w:rPr>
              <w:rStyle w:val="PlaceholderText"/>
            </w:rPr>
            <w:t>Click or tap here to enter text.</w:t>
          </w:r>
        </w:p>
      </w:docPartBody>
    </w:docPart>
    <w:docPart>
      <w:docPartPr>
        <w:name w:val="32A891C126384D2DB574AF956DDC2FF8"/>
        <w:category>
          <w:name w:val="General"/>
          <w:gallery w:val="placeholder"/>
        </w:category>
        <w:types>
          <w:type w:val="bbPlcHdr"/>
        </w:types>
        <w:behaviors>
          <w:behavior w:val="content"/>
        </w:behaviors>
        <w:guid w:val="{F064EBC0-06BB-4841-9124-BF4EC5E119F2}"/>
      </w:docPartPr>
      <w:docPartBody>
        <w:p w:rsidR="0036323B" w:rsidRDefault="000C1678" w:rsidP="000C1678">
          <w:pPr>
            <w:pStyle w:val="32A891C126384D2DB574AF956DDC2FF8"/>
          </w:pPr>
          <w:r w:rsidRPr="009C17AF">
            <w:rPr>
              <w:rStyle w:val="PlaceholderText"/>
            </w:rPr>
            <w:t>Click or tap here to enter text.</w:t>
          </w:r>
        </w:p>
      </w:docPartBody>
    </w:docPart>
    <w:docPart>
      <w:docPartPr>
        <w:name w:val="BA88ADEBB739490183BDE86E41A8E100"/>
        <w:category>
          <w:name w:val="General"/>
          <w:gallery w:val="placeholder"/>
        </w:category>
        <w:types>
          <w:type w:val="bbPlcHdr"/>
        </w:types>
        <w:behaviors>
          <w:behavior w:val="content"/>
        </w:behaviors>
        <w:guid w:val="{2652B835-B3C3-4513-B4BE-D16BB38DF6C3}"/>
      </w:docPartPr>
      <w:docPartBody>
        <w:p w:rsidR="0036323B" w:rsidRDefault="000C1678" w:rsidP="000C1678">
          <w:pPr>
            <w:pStyle w:val="BA88ADEBB739490183BDE86E41A8E100"/>
          </w:pPr>
          <w:r w:rsidRPr="009C17AF">
            <w:rPr>
              <w:rStyle w:val="PlaceholderText"/>
            </w:rPr>
            <w:t>Click or tap here to enter text.</w:t>
          </w:r>
        </w:p>
      </w:docPartBody>
    </w:docPart>
    <w:docPart>
      <w:docPartPr>
        <w:name w:val="560DFCA178AB4CAAB8AD3DE1570CC93C"/>
        <w:category>
          <w:name w:val="General"/>
          <w:gallery w:val="placeholder"/>
        </w:category>
        <w:types>
          <w:type w:val="bbPlcHdr"/>
        </w:types>
        <w:behaviors>
          <w:behavior w:val="content"/>
        </w:behaviors>
        <w:guid w:val="{7DDAE86F-DB01-43FB-8EB0-65467860173C}"/>
      </w:docPartPr>
      <w:docPartBody>
        <w:p w:rsidR="00D76396" w:rsidRDefault="0036323B" w:rsidP="0036323B">
          <w:pPr>
            <w:pStyle w:val="560DFCA178AB4CAAB8AD3DE1570CC93C"/>
          </w:pPr>
          <w:r w:rsidRPr="009C17AF">
            <w:rPr>
              <w:rStyle w:val="PlaceholderText"/>
            </w:rPr>
            <w:t>Click or tap here to enter text.</w:t>
          </w:r>
        </w:p>
      </w:docPartBody>
    </w:docPart>
    <w:docPart>
      <w:docPartPr>
        <w:name w:val="2B22F7555F7F4A47AB22389AA48FE45A"/>
        <w:category>
          <w:name w:val="General"/>
          <w:gallery w:val="placeholder"/>
        </w:category>
        <w:types>
          <w:type w:val="bbPlcHdr"/>
        </w:types>
        <w:behaviors>
          <w:behavior w:val="content"/>
        </w:behaviors>
        <w:guid w:val="{4781488A-4931-4EB0-97B1-6F2203FF1B8C}"/>
      </w:docPartPr>
      <w:docPartBody>
        <w:p w:rsidR="00C25BB3" w:rsidRDefault="000D36F7">
          <w:pPr>
            <w:pStyle w:val="2B22F7555F7F4A47AB22389AA48FE45A"/>
          </w:pPr>
          <w:r w:rsidRPr="009C17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B06040202020202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870"/>
    <w:rsid w:val="0003732F"/>
    <w:rsid w:val="000765B9"/>
    <w:rsid w:val="000B6B5F"/>
    <w:rsid w:val="000C1678"/>
    <w:rsid w:val="000D36F7"/>
    <w:rsid w:val="000D546C"/>
    <w:rsid w:val="00124CD8"/>
    <w:rsid w:val="001C5B89"/>
    <w:rsid w:val="00206E7C"/>
    <w:rsid w:val="00257BBB"/>
    <w:rsid w:val="00292D26"/>
    <w:rsid w:val="002B7DDF"/>
    <w:rsid w:val="002E08C2"/>
    <w:rsid w:val="002F46E9"/>
    <w:rsid w:val="00361E36"/>
    <w:rsid w:val="0036323B"/>
    <w:rsid w:val="003B21E1"/>
    <w:rsid w:val="00441FE1"/>
    <w:rsid w:val="00464382"/>
    <w:rsid w:val="00484FBA"/>
    <w:rsid w:val="004E0B60"/>
    <w:rsid w:val="004E3870"/>
    <w:rsid w:val="006812E9"/>
    <w:rsid w:val="006B7EC9"/>
    <w:rsid w:val="006E1026"/>
    <w:rsid w:val="00712EAC"/>
    <w:rsid w:val="00715E3A"/>
    <w:rsid w:val="008236D9"/>
    <w:rsid w:val="008301B2"/>
    <w:rsid w:val="008C288C"/>
    <w:rsid w:val="008E00BC"/>
    <w:rsid w:val="0090059A"/>
    <w:rsid w:val="009475A6"/>
    <w:rsid w:val="009643BE"/>
    <w:rsid w:val="009E10BE"/>
    <w:rsid w:val="00A3202C"/>
    <w:rsid w:val="00B048D0"/>
    <w:rsid w:val="00B05A5C"/>
    <w:rsid w:val="00B41472"/>
    <w:rsid w:val="00B4291E"/>
    <w:rsid w:val="00B43E27"/>
    <w:rsid w:val="00B462E3"/>
    <w:rsid w:val="00B50073"/>
    <w:rsid w:val="00B5077D"/>
    <w:rsid w:val="00B60F14"/>
    <w:rsid w:val="00B73D45"/>
    <w:rsid w:val="00B94D61"/>
    <w:rsid w:val="00BA0DFC"/>
    <w:rsid w:val="00BD79D2"/>
    <w:rsid w:val="00BE0251"/>
    <w:rsid w:val="00BF1EEF"/>
    <w:rsid w:val="00C25BB3"/>
    <w:rsid w:val="00C703CE"/>
    <w:rsid w:val="00C9585A"/>
    <w:rsid w:val="00CC3E93"/>
    <w:rsid w:val="00CE5D4A"/>
    <w:rsid w:val="00CF2BDE"/>
    <w:rsid w:val="00CF512C"/>
    <w:rsid w:val="00D2333D"/>
    <w:rsid w:val="00D6431B"/>
    <w:rsid w:val="00D76396"/>
    <w:rsid w:val="00D8324B"/>
    <w:rsid w:val="00DB30D4"/>
    <w:rsid w:val="00E307EF"/>
    <w:rsid w:val="00E31438"/>
    <w:rsid w:val="00F954D0"/>
    <w:rsid w:val="00FC26F1"/>
    <w:rsid w:val="00FC62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9E07912"/>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333D"/>
    <w:rPr>
      <w:color w:val="808080"/>
    </w:rPr>
  </w:style>
  <w:style w:type="paragraph" w:customStyle="1" w:styleId="E999BC08CBA743B08F9F9900EBFCC012">
    <w:name w:val="E999BC08CBA743B08F9F9900EBFCC012"/>
    <w:rsid w:val="00441FE1"/>
  </w:style>
  <w:style w:type="paragraph" w:customStyle="1" w:styleId="8134FE00D680412CB027EB3885EA9191">
    <w:name w:val="8134FE00D680412CB027EB3885EA9191"/>
    <w:rsid w:val="00441FE1"/>
  </w:style>
  <w:style w:type="paragraph" w:customStyle="1" w:styleId="560DFCA178AB4CAAB8AD3DE1570CC93C">
    <w:name w:val="560DFCA178AB4CAAB8AD3DE1570CC93C"/>
    <w:rsid w:val="0036323B"/>
  </w:style>
  <w:style w:type="paragraph" w:customStyle="1" w:styleId="7F4C12E4B60244C49FA3AD990D3FFB453">
    <w:name w:val="7F4C12E4B60244C49FA3AD990D3FFB453"/>
    <w:rsid w:val="000D36F7"/>
    <w:rPr>
      <w:rFonts w:ascii="Arial" w:eastAsiaTheme="minorHAnsi" w:hAnsi="Arial"/>
    </w:rPr>
  </w:style>
  <w:style w:type="paragraph" w:customStyle="1" w:styleId="4E5EA804AF9B41B3A76552653639C9263">
    <w:name w:val="4E5EA804AF9B41B3A76552653639C9263"/>
    <w:rsid w:val="000D36F7"/>
    <w:rPr>
      <w:rFonts w:ascii="Arial" w:eastAsiaTheme="minorHAnsi" w:hAnsi="Arial"/>
    </w:rPr>
  </w:style>
  <w:style w:type="paragraph" w:customStyle="1" w:styleId="D3127F39276C41F39F3FB40377B8D491">
    <w:name w:val="D3127F39276C41F39F3FB40377B8D491"/>
    <w:rsid w:val="00441FE1"/>
  </w:style>
  <w:style w:type="paragraph" w:customStyle="1" w:styleId="21E6D30C6A81434BB7CCBA696A8AC746">
    <w:name w:val="21E6D30C6A81434BB7CCBA696A8AC746"/>
    <w:rsid w:val="00441FE1"/>
  </w:style>
  <w:style w:type="paragraph" w:customStyle="1" w:styleId="935C04BB86A74CA58D4C6AA612932A6F3">
    <w:name w:val="935C04BB86A74CA58D4C6AA612932A6F3"/>
    <w:rsid w:val="000D36F7"/>
    <w:rPr>
      <w:rFonts w:ascii="Arial" w:eastAsiaTheme="minorHAnsi" w:hAnsi="Arial"/>
    </w:rPr>
  </w:style>
  <w:style w:type="paragraph" w:customStyle="1" w:styleId="AD048932D0B748BFA467024E717490113">
    <w:name w:val="AD048932D0B748BFA467024E717490113"/>
    <w:rsid w:val="000D36F7"/>
    <w:rPr>
      <w:rFonts w:ascii="Arial" w:eastAsiaTheme="minorHAnsi" w:hAnsi="Arial"/>
    </w:rPr>
  </w:style>
  <w:style w:type="paragraph" w:customStyle="1" w:styleId="12F3F678BAEF4940801719EC247088873">
    <w:name w:val="12F3F678BAEF4940801719EC247088873"/>
    <w:rsid w:val="000D36F7"/>
    <w:rPr>
      <w:rFonts w:ascii="Arial" w:eastAsiaTheme="minorHAnsi" w:hAnsi="Arial"/>
    </w:rPr>
  </w:style>
  <w:style w:type="paragraph" w:customStyle="1" w:styleId="E249ACC7FDAA4C6B9269A8AC45DBD6063">
    <w:name w:val="E249ACC7FDAA4C6B9269A8AC45DBD6063"/>
    <w:rsid w:val="000D36F7"/>
    <w:rPr>
      <w:rFonts w:ascii="Arial" w:eastAsiaTheme="minorHAnsi" w:hAnsi="Arial"/>
    </w:rPr>
  </w:style>
  <w:style w:type="paragraph" w:customStyle="1" w:styleId="9A3C7DB1CE4F49228645CF6BABBB2775">
    <w:name w:val="9A3C7DB1CE4F49228645CF6BABBB2775"/>
    <w:rsid w:val="00D8324B"/>
  </w:style>
  <w:style w:type="paragraph" w:customStyle="1" w:styleId="8D84F014F4884DB6900A682C8B23F593">
    <w:name w:val="8D84F014F4884DB6900A682C8B23F593"/>
    <w:rsid w:val="00D8324B"/>
  </w:style>
  <w:style w:type="paragraph" w:customStyle="1" w:styleId="48124D5F2B7240E58FF41EAD328E4BD4">
    <w:name w:val="48124D5F2B7240E58FF41EAD328E4BD4"/>
    <w:rsid w:val="00D8324B"/>
  </w:style>
  <w:style w:type="paragraph" w:customStyle="1" w:styleId="C9E60D1D7C8F499489F5940F88A6A854">
    <w:name w:val="C9E60D1D7C8F499489F5940F88A6A854"/>
    <w:rsid w:val="00D8324B"/>
  </w:style>
  <w:style w:type="paragraph" w:customStyle="1" w:styleId="0F06CDB9647A4A1F98EF753922DF6736">
    <w:name w:val="0F06CDB9647A4A1F98EF753922DF6736"/>
    <w:rsid w:val="00D8324B"/>
  </w:style>
  <w:style w:type="paragraph" w:customStyle="1" w:styleId="50E2F0F190BF48CEBBAF967B4504E596">
    <w:name w:val="50E2F0F190BF48CEBBAF967B4504E596"/>
    <w:rsid w:val="000C1678"/>
  </w:style>
  <w:style w:type="paragraph" w:customStyle="1" w:styleId="E6711CB7E95340458013EACAAE124CCE">
    <w:name w:val="E6711CB7E95340458013EACAAE124CCE"/>
    <w:rsid w:val="000C1678"/>
  </w:style>
  <w:style w:type="paragraph" w:customStyle="1" w:styleId="60C12CF4949A4BC0BBA5D817B256A4F6">
    <w:name w:val="60C12CF4949A4BC0BBA5D817B256A4F6"/>
    <w:rsid w:val="000C1678"/>
  </w:style>
  <w:style w:type="paragraph" w:customStyle="1" w:styleId="4BC1B1A9D4EF477E9196F02A2DDFF4CF">
    <w:name w:val="4BC1B1A9D4EF477E9196F02A2DDFF4CF"/>
    <w:rsid w:val="000C1678"/>
  </w:style>
  <w:style w:type="paragraph" w:customStyle="1" w:styleId="7D69414B80F24136BC4DE38596D0140C">
    <w:name w:val="7D69414B80F24136BC4DE38596D0140C"/>
    <w:rsid w:val="000C1678"/>
  </w:style>
  <w:style w:type="paragraph" w:customStyle="1" w:styleId="E89A3FFDB65A4F09A2C032488C8B7919">
    <w:name w:val="E89A3FFDB65A4F09A2C032488C8B7919"/>
    <w:rsid w:val="000C1678"/>
  </w:style>
  <w:style w:type="paragraph" w:customStyle="1" w:styleId="32A891C126384D2DB574AF956DDC2FF8">
    <w:name w:val="32A891C126384D2DB574AF956DDC2FF8"/>
    <w:rsid w:val="000C1678"/>
  </w:style>
  <w:style w:type="paragraph" w:customStyle="1" w:styleId="BA88ADEBB739490183BDE86E41A8E100">
    <w:name w:val="BA88ADEBB739490183BDE86E41A8E100"/>
    <w:rsid w:val="000C1678"/>
  </w:style>
  <w:style w:type="paragraph" w:customStyle="1" w:styleId="2B22F7555F7F4A47AB22389AA48FE45A">
    <w:name w:val="2B22F7555F7F4A47AB22389AA48FE45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66D099169009F46AF1E043EE3BEA9DB" ma:contentTypeVersion="7" ma:contentTypeDescription="Create a new document." ma:contentTypeScope="" ma:versionID="156324c80c2fcde10698041e586cdd26">
  <xsd:schema xmlns:xsd="http://www.w3.org/2001/XMLSchema" xmlns:xs="http://www.w3.org/2001/XMLSchema" xmlns:p="http://schemas.microsoft.com/office/2006/metadata/properties" xmlns:ns2="a048300c-5f2b-4184-b52a-e10a85e56e8a" targetNamespace="http://schemas.microsoft.com/office/2006/metadata/properties" ma:root="true" ma:fieldsID="80eaffffdf50c21a34cd94c47ed8d009" ns2:_="">
    <xsd:import namespace="a048300c-5f2b-4184-b52a-e10a85e56e8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8300c-5f2b-4184-b52a-e10a85e56e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7185B2-14B8-4C2A-98AF-E3FF106A02F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7A5641-E5A9-4821-9BD1-B865B2DD74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48300c-5f2b-4184-b52a-e10a85e56e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71312E-CE78-45C4-BFC6-802E7E587C13}">
  <ds:schemaRefs>
    <ds:schemaRef ds:uri="http://schemas.microsoft.com/sharepoint/v3/contenttype/forms"/>
  </ds:schemaRefs>
</ds:datastoreItem>
</file>

<file path=docMetadata/LabelInfo.xml><?xml version="1.0" encoding="utf-8"?>
<clbl:labelList xmlns:clbl="http://schemas.microsoft.com/office/2020/mipLabelMetadata">
  <clbl:label id="{baf8218e-b302-4465-a993-4a39c97251b2}" enabled="0" method="" siteId="{baf8218e-b302-4465-a993-4a39c97251b2}" removed="1"/>
</clbl:labelList>
</file>

<file path=docProps/app.xml><?xml version="1.0" encoding="utf-8"?>
<Properties xmlns="http://schemas.openxmlformats.org/officeDocument/2006/extended-properties" xmlns:vt="http://schemas.openxmlformats.org/officeDocument/2006/docPropsVTypes">
  <Template>Normal.dotm</Template>
  <TotalTime>571</TotalTime>
  <Pages>9</Pages>
  <Words>2186</Words>
  <Characters>15024</Characters>
  <Application>Microsoft Office Word</Application>
  <DocSecurity>0</DocSecurity>
  <Lines>939</Lines>
  <Paragraphs>537</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Miranda Lynn (School of Education)</dc:creator>
  <cp:keywords/>
  <dc:description/>
  <cp:lastModifiedBy>Mayers, Roslyn Nicole</cp:lastModifiedBy>
  <cp:revision>123</cp:revision>
  <cp:lastPrinted>2019-01-03T00:00:00Z</cp:lastPrinted>
  <dcterms:created xsi:type="dcterms:W3CDTF">2025-09-18T16:26:00Z</dcterms:created>
  <dcterms:modified xsi:type="dcterms:W3CDTF">2025-10-21T17:48:00Z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4c6919e7fb5ae85323bee2518f53608a1886d0bf8b148af70678ab01117c1ee9</vt:lpwstr>
  </property>
  <property fmtid="{D5CDD505-2E9C-101B-9397-08002B2CF9AE}" pid="3" name="ContentTypeId">
    <vt:lpwstr>0x010100666D099169009F46AF1E043EE3BEA9DB</vt:lpwstr>
  </property>
</Properties>
</file>