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F5118" w14:textId="15829602" w:rsidR="00242305" w:rsidRPr="0075057B" w:rsidRDefault="00242305" w:rsidP="00242305">
      <w:pPr>
        <w:spacing w:line="480" w:lineRule="auto"/>
        <w:jc w:val="center"/>
        <w:rPr>
          <w:rFonts w:ascii="Times New Roman" w:hAnsi="Times New Roman" w:cs="Times New Roman"/>
        </w:rPr>
      </w:pPr>
      <w:r w:rsidRPr="0075057B">
        <w:rPr>
          <w:rFonts w:ascii="Times New Roman" w:hAnsi="Times New Roman" w:cs="Times New Roman"/>
          <w:b/>
          <w:bCs/>
        </w:rPr>
        <w:t>(Personal &amp; Professional):</w:t>
      </w:r>
    </w:p>
    <w:p w14:paraId="175E7F75" w14:textId="7B2506B9" w:rsidR="00242305" w:rsidRPr="00242305" w:rsidRDefault="00242305" w:rsidP="00242305">
      <w:pPr>
        <w:spacing w:line="480" w:lineRule="auto"/>
        <w:ind w:firstLine="720"/>
        <w:rPr>
          <w:rFonts w:ascii="Times New Roman" w:hAnsi="Times New Roman" w:cs="Times New Roman"/>
        </w:rPr>
      </w:pPr>
      <w:r w:rsidRPr="00242305">
        <w:rPr>
          <w:rFonts w:ascii="Times New Roman" w:hAnsi="Times New Roman" w:cs="Times New Roman"/>
        </w:rPr>
        <w:t>What a journey this has been! When I first started this program, I had no idea what I was truly getting into. All I knew was that I felt called by the Lord to return to school for school counseling. Having always loved working with kids, I thought the role would simply involve spending time with them and talking through their problems. However, I quickly realized that school counseling is much more complex and multifaceted than I initially expected. Through my studies, I've gained a solid understanding of various counseling theories and how to apply them effectively to real-life situations.</w:t>
      </w:r>
    </w:p>
    <w:p w14:paraId="1F4C5E3C" w14:textId="77777777" w:rsidR="00242305" w:rsidRPr="00242305" w:rsidRDefault="00242305" w:rsidP="00242305">
      <w:pPr>
        <w:spacing w:line="480" w:lineRule="auto"/>
        <w:ind w:firstLine="720"/>
        <w:rPr>
          <w:rFonts w:ascii="Times New Roman" w:hAnsi="Times New Roman" w:cs="Times New Roman"/>
        </w:rPr>
      </w:pPr>
      <w:r w:rsidRPr="00242305">
        <w:rPr>
          <w:rFonts w:ascii="Times New Roman" w:hAnsi="Times New Roman" w:cs="Times New Roman"/>
        </w:rPr>
        <w:t>As I continue to develop my skills, I now feel much more equipped to support students through their academic, social, and emotional challenges. I've learned what interventions are most effective and how to implement them to help students build important coping skills. My understanding of counseling has expanded far beyond what I could have imagined, and I now feel confident in my ability to support students in a deeper and more meaningful way.</w:t>
      </w:r>
    </w:p>
    <w:p w14:paraId="4FC7D626" w14:textId="77777777" w:rsidR="00242305" w:rsidRPr="00242305" w:rsidRDefault="00242305" w:rsidP="00242305">
      <w:pPr>
        <w:spacing w:line="480" w:lineRule="auto"/>
        <w:ind w:firstLine="720"/>
        <w:rPr>
          <w:rFonts w:ascii="Times New Roman" w:hAnsi="Times New Roman" w:cs="Times New Roman"/>
        </w:rPr>
      </w:pPr>
      <w:r w:rsidRPr="00242305">
        <w:rPr>
          <w:rFonts w:ascii="Times New Roman" w:hAnsi="Times New Roman" w:cs="Times New Roman"/>
        </w:rPr>
        <w:t>This experience has also helped me grow personally, especially in terms of developing empathy, patience, and a stronger sense of ethical responsibility. I’ve come to understand how essential it is for students to have a safe and supportive learning environment to succeed both emotionally and academically. As I move forward in my work as a school counselor, I am committed to keeping an open mind, respecting the diversity of the students I serve, and advocating for those who need extra support. I also recognize the importance of self-care and self-reflection, which are crucial for my own well-being and effectiveness as a counselor. I am excited to continue learning and growing in this field and look forward to what lies ahead.</w:t>
      </w:r>
    </w:p>
    <w:p w14:paraId="0524AAFE" w14:textId="77777777" w:rsidR="00242305" w:rsidRDefault="00242305"/>
    <w:sectPr w:rsidR="00242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2CC5"/>
    <w:multiLevelType w:val="multilevel"/>
    <w:tmpl w:val="54222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D4762A"/>
    <w:multiLevelType w:val="hybridMultilevel"/>
    <w:tmpl w:val="C64E11BA"/>
    <w:lvl w:ilvl="0" w:tplc="15D268E6">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432F2F"/>
    <w:multiLevelType w:val="hybridMultilevel"/>
    <w:tmpl w:val="22D8176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6688735">
    <w:abstractNumId w:val="0"/>
  </w:num>
  <w:num w:numId="2" w16cid:durableId="1575505304">
    <w:abstractNumId w:val="2"/>
  </w:num>
  <w:num w:numId="3" w16cid:durableId="1292056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05"/>
    <w:rsid w:val="00242305"/>
    <w:rsid w:val="00255152"/>
    <w:rsid w:val="003B0C1E"/>
    <w:rsid w:val="00997717"/>
    <w:rsid w:val="00B3384A"/>
    <w:rsid w:val="00CE7513"/>
    <w:rsid w:val="00D31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A3F56"/>
  <w15:chartTrackingRefBased/>
  <w15:docId w15:val="{358CF607-45F8-4372-A76B-36A17725F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2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2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2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2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2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305"/>
    <w:rPr>
      <w:rFonts w:eastAsiaTheme="majorEastAsia" w:cstheme="majorBidi"/>
      <w:color w:val="272727" w:themeColor="text1" w:themeTint="D8"/>
    </w:rPr>
  </w:style>
  <w:style w:type="paragraph" w:styleId="Title">
    <w:name w:val="Title"/>
    <w:basedOn w:val="Normal"/>
    <w:next w:val="Normal"/>
    <w:link w:val="TitleChar"/>
    <w:uiPriority w:val="10"/>
    <w:qFormat/>
    <w:rsid w:val="00242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305"/>
    <w:pPr>
      <w:spacing w:before="160"/>
      <w:jc w:val="center"/>
    </w:pPr>
    <w:rPr>
      <w:i/>
      <w:iCs/>
      <w:color w:val="404040" w:themeColor="text1" w:themeTint="BF"/>
    </w:rPr>
  </w:style>
  <w:style w:type="character" w:customStyle="1" w:styleId="QuoteChar">
    <w:name w:val="Quote Char"/>
    <w:basedOn w:val="DefaultParagraphFont"/>
    <w:link w:val="Quote"/>
    <w:uiPriority w:val="29"/>
    <w:rsid w:val="00242305"/>
    <w:rPr>
      <w:i/>
      <w:iCs/>
      <w:color w:val="404040" w:themeColor="text1" w:themeTint="BF"/>
    </w:rPr>
  </w:style>
  <w:style w:type="paragraph" w:styleId="ListParagraph">
    <w:name w:val="List Paragraph"/>
    <w:basedOn w:val="Normal"/>
    <w:uiPriority w:val="34"/>
    <w:qFormat/>
    <w:rsid w:val="00242305"/>
    <w:pPr>
      <w:ind w:left="720"/>
      <w:contextualSpacing/>
    </w:pPr>
  </w:style>
  <w:style w:type="character" w:styleId="IntenseEmphasis">
    <w:name w:val="Intense Emphasis"/>
    <w:basedOn w:val="DefaultParagraphFont"/>
    <w:uiPriority w:val="21"/>
    <w:qFormat/>
    <w:rsid w:val="00242305"/>
    <w:rPr>
      <w:i/>
      <w:iCs/>
      <w:color w:val="0F4761" w:themeColor="accent1" w:themeShade="BF"/>
    </w:rPr>
  </w:style>
  <w:style w:type="paragraph" w:styleId="IntenseQuote">
    <w:name w:val="Intense Quote"/>
    <w:basedOn w:val="Normal"/>
    <w:next w:val="Normal"/>
    <w:link w:val="IntenseQuoteChar"/>
    <w:uiPriority w:val="30"/>
    <w:qFormat/>
    <w:rsid w:val="00242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2305"/>
    <w:rPr>
      <w:i/>
      <w:iCs/>
      <w:color w:val="0F4761" w:themeColor="accent1" w:themeShade="BF"/>
    </w:rPr>
  </w:style>
  <w:style w:type="character" w:styleId="IntenseReference">
    <w:name w:val="Intense Reference"/>
    <w:basedOn w:val="DefaultParagraphFont"/>
    <w:uiPriority w:val="32"/>
    <w:qFormat/>
    <w:rsid w:val="002423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77389">
      <w:bodyDiv w:val="1"/>
      <w:marLeft w:val="0"/>
      <w:marRight w:val="0"/>
      <w:marTop w:val="0"/>
      <w:marBottom w:val="0"/>
      <w:divBdr>
        <w:top w:val="none" w:sz="0" w:space="0" w:color="auto"/>
        <w:left w:val="none" w:sz="0" w:space="0" w:color="auto"/>
        <w:bottom w:val="none" w:sz="0" w:space="0" w:color="auto"/>
        <w:right w:val="none" w:sz="0" w:space="0" w:color="auto"/>
      </w:divBdr>
    </w:div>
    <w:div w:id="165074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Trapp, Jimmia</dc:creator>
  <cp:keywords/>
  <dc:description/>
  <cp:lastModifiedBy>Trapp, Jimmia</cp:lastModifiedBy>
  <cp:revision>2</cp:revision>
  <dcterms:created xsi:type="dcterms:W3CDTF">2025-12-11T21:51:00Z</dcterms:created>
  <dcterms:modified xsi:type="dcterms:W3CDTF">2025-12-11T21:51:00Z</dcterms:modified>
</cp:coreProperties>
</file>