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spacing w:after="120" w:line="240" w:lineRule="auto"/>
        <w:ind w:right="300"/>
        <w:jc w:val="center"/>
        <w:rPr>
          <w:rFonts w:ascii="Merriweather" w:cs="Merriweather" w:eastAsia="Merriweather" w:hAnsi="Merriweather"/>
          <w:b w:val="1"/>
          <w:bCs w:val="1"/>
          <w:sz w:val="42"/>
          <w:szCs w:val="42"/>
        </w:rPr>
      </w:pPr>
      <w:bookmarkStart w:colFirst="0" w:colLast="0" w:name="_x8fm1uorkbaw" w:id="0"/>
      <w:bookmarkEnd w:id="0"/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42"/>
          <w:szCs w:val="42"/>
          <w:rtl w:val="0"/>
        </w:rPr>
        <w:t xml:space="preserve">Timothy LaGasse</w:t>
      </w:r>
    </w:p>
    <w:p w:rsidR="00000000" w:rsidDel="00000000" w:rsidP="00000000" w:rsidRDefault="00000000" w:rsidRPr="00000000" w14:paraId="00000002">
      <w:pPr>
        <w:pageBreakBefore w:val="0"/>
        <w:widowControl w:val="0"/>
        <w:ind w:right="300"/>
        <w:jc w:val="center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sz w:val="18"/>
          <w:szCs w:val="18"/>
          <w:rtl w:val="0"/>
        </w:rPr>
        <w:t xml:space="preserve">503 S Warminster Road, apt W-6</w:t>
      </w:r>
    </w:p>
    <w:p w:rsidR="00000000" w:rsidDel="00000000" w:rsidP="00000000" w:rsidRDefault="00000000" w:rsidRPr="00000000" w14:paraId="00000003">
      <w:pPr>
        <w:pageBreakBefore w:val="0"/>
        <w:widowControl w:val="0"/>
        <w:ind w:right="300"/>
        <w:jc w:val="center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sz w:val="18"/>
          <w:szCs w:val="18"/>
          <w:rtl w:val="0"/>
        </w:rPr>
        <w:t xml:space="preserve">Hatboro, PA 19040</w:t>
      </w:r>
    </w:p>
    <w:p w:rsidR="00000000" w:rsidDel="00000000" w:rsidP="00000000" w:rsidRDefault="00000000" w:rsidRPr="00000000" w14:paraId="00000004">
      <w:pPr>
        <w:pageBreakBefore w:val="0"/>
        <w:widowControl w:val="0"/>
        <w:ind w:right="300"/>
        <w:jc w:val="center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sz w:val="18"/>
          <w:szCs w:val="18"/>
          <w:rtl w:val="0"/>
        </w:rPr>
        <w:t xml:space="preserve">585-402-6485</w:t>
      </w:r>
    </w:p>
    <w:p w:rsidR="00000000" w:rsidDel="00000000" w:rsidP="00000000" w:rsidRDefault="00000000" w:rsidRPr="00000000" w14:paraId="00000005">
      <w:pPr>
        <w:pageBreakBefore w:val="0"/>
        <w:widowControl w:val="0"/>
        <w:ind w:right="300"/>
        <w:jc w:val="center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sz w:val="18"/>
          <w:szCs w:val="18"/>
          <w:rtl w:val="0"/>
        </w:rPr>
        <w:t xml:space="preserve">Timmylagasse@gmail.com</w:t>
      </w:r>
    </w:p>
    <w:p w:rsidR="00000000" w:rsidDel="00000000" w:rsidP="00000000" w:rsidRDefault="00000000" w:rsidRPr="00000000" w14:paraId="00000006">
      <w:pPr>
        <w:pageBreakBefore w:val="0"/>
        <w:widowControl w:val="0"/>
        <w:ind w:right="300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ind w:right="300"/>
        <w:rPr>
          <w:rFonts w:ascii="Open Sans" w:cs="Open Sans" w:eastAsia="Open Sans" w:hAnsi="Open Sans"/>
          <w:b w:val="1"/>
          <w:bCs w:val="1"/>
          <w:color w:val="3c78d8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c78d8"/>
          <w:sz w:val="18"/>
          <w:szCs w:val="18"/>
          <w:rtl w:val="0"/>
        </w:rPr>
        <w:t xml:space="preserve">OBJECTIVE</w:t>
      </w:r>
    </w:p>
    <w:p w:rsidR="00000000" w:rsidDel="00000000" w:rsidP="00000000" w:rsidRDefault="00000000" w:rsidRPr="00000000" w14:paraId="00000008">
      <w:pPr>
        <w:pageBreakBefore w:val="0"/>
        <w:widowControl w:val="0"/>
        <w:numPr>
          <w:ilvl w:val="0"/>
          <w:numId w:val="5"/>
        </w:numPr>
        <w:ind w:left="720" w:right="300" w:hanging="360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202124"/>
          <w:sz w:val="18"/>
          <w:szCs w:val="18"/>
          <w:rtl w:val="0"/>
        </w:rPr>
        <w:t xml:space="preserve">I am an eager, hardworking middle school science teacher seeking to utilize the skills that I have gained for the Middle School Science Department Chair. With 4 years of experience in both High school and Middle school in addition to performing as the 8th Grade Science Captain, I am looking forward to taking that knowledge and leadership to a new position with Reach Cyber.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ind w:right="300"/>
        <w:rPr>
          <w:rFonts w:ascii="Open Sans" w:cs="Open Sans" w:eastAsia="Open Sans" w:hAnsi="Open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widowControl w:val="0"/>
        <w:ind w:right="300"/>
        <w:rPr>
          <w:rFonts w:ascii="Open Sans" w:cs="Open Sans" w:eastAsia="Open Sans" w:hAnsi="Open Sans"/>
          <w:b w:val="1"/>
          <w:bCs w:val="1"/>
          <w:color w:val="2079c7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2079c7"/>
          <w:sz w:val="18"/>
          <w:szCs w:val="18"/>
          <w:rtl w:val="0"/>
        </w:rPr>
        <w:t xml:space="preserve">SKILLS</w:t>
      </w:r>
    </w:p>
    <w:p w:rsidR="00000000" w:rsidDel="00000000" w:rsidP="00000000" w:rsidRDefault="00000000" w:rsidRPr="00000000" w14:paraId="0000000B">
      <w:pPr>
        <w:pageBreakBefore w:val="0"/>
        <w:widowControl w:val="0"/>
        <w:numPr>
          <w:ilvl w:val="0"/>
          <w:numId w:val="6"/>
        </w:numPr>
        <w:spacing w:before="120" w:line="240" w:lineRule="auto"/>
        <w:ind w:left="720" w:right="300" w:hanging="360"/>
        <w:rPr>
          <w:rFonts w:ascii="Merriweather" w:cs="Merriweather" w:eastAsia="Merriweather" w:hAnsi="Merriweather"/>
          <w:sz w:val="18"/>
          <w:szCs w:val="18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Leadership,   Education,    Team management,   Critical Thinking,   Interpersonal Communication,   Adaptability,   Microsoft Platform</w:t>
      </w:r>
    </w:p>
    <w:p w:rsidR="00000000" w:rsidDel="00000000" w:rsidP="00000000" w:rsidRDefault="00000000" w:rsidRPr="00000000" w14:paraId="0000000C">
      <w:pPr>
        <w:pageBreakBefore w:val="0"/>
        <w:widowControl w:val="0"/>
        <w:spacing w:before="120" w:line="240" w:lineRule="auto"/>
        <w:ind w:right="30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widowControl w:val="0"/>
        <w:spacing w:before="120" w:line="240" w:lineRule="auto"/>
        <w:ind w:right="300"/>
        <w:rPr>
          <w:rFonts w:ascii="Open Sans" w:cs="Open Sans" w:eastAsia="Open Sans" w:hAnsi="Open Sans"/>
          <w:b w:val="1"/>
          <w:bCs w:val="1"/>
          <w:color w:val="2079c7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2079c7"/>
          <w:sz w:val="18"/>
          <w:szCs w:val="18"/>
          <w:rtl w:val="0"/>
        </w:rPr>
        <w:t xml:space="preserve">EXPERIENCE</w:t>
      </w:r>
    </w:p>
    <w:p w:rsidR="00000000" w:rsidDel="00000000" w:rsidP="00000000" w:rsidRDefault="00000000" w:rsidRPr="00000000" w14:paraId="0000000E">
      <w:pPr>
        <w:widowControl w:val="0"/>
        <w:spacing w:before="120" w:line="240" w:lineRule="auto"/>
        <w:ind w:right="30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Reach Cyber Charter School, 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Harrisburg, PA-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rtl w:val="0"/>
        </w:rPr>
        <w:t xml:space="preserve">Middle School Science 8th Grade Team Captain </w:t>
      </w: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September 2023-Present 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7"/>
        </w:numPr>
        <w:spacing w:after="0" w:afterAutospacing="0" w:before="120" w:line="360" w:lineRule="auto"/>
        <w:ind w:left="720" w:right="300" w:hanging="36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Provided instructional and organizational leadership while overseeing curriculum alignment, team collaboration, and departmental planning.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7"/>
        </w:numPr>
        <w:spacing w:after="0" w:afterAutospacing="0" w:before="0" w:beforeAutospacing="0" w:line="360" w:lineRule="auto"/>
        <w:ind w:left="720" w:right="300" w:hanging="36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Facilitated department meetings focused on instructional improvement to assist in collecting student data to help drive vertical alignment and development.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7"/>
        </w:numPr>
        <w:spacing w:after="0" w:afterAutospacing="0" w:before="0" w:beforeAutospacing="0" w:line="360" w:lineRule="auto"/>
        <w:ind w:left="720" w:right="300" w:hanging="36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Collaborated with teachers to implement and strengthen STEELS standards integration through curriculum revisions, lesson alignment, and long-term planning.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7"/>
        </w:numPr>
        <w:spacing w:after="0" w:afterAutospacing="0" w:before="0" w:beforeAutospacing="0" w:line="360" w:lineRule="auto"/>
        <w:ind w:left="720" w:right="300" w:hanging="36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Assisted in the interview process for science and ELA staff by helping evaluate applicants and identify candidates aligned with departmental and school goals.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7"/>
        </w:numPr>
        <w:spacing w:before="0" w:beforeAutospacing="0" w:line="360" w:lineRule="auto"/>
        <w:ind w:left="720" w:right="300" w:hanging="36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Coordinated department operations and communication, including assessment planning, curriculum updates, and other logistical responsibilities to ensure program consistency and effectiveness.</w:t>
      </w:r>
    </w:p>
    <w:p w:rsidR="00000000" w:rsidDel="00000000" w:rsidP="00000000" w:rsidRDefault="00000000" w:rsidRPr="00000000" w14:paraId="00000014">
      <w:pPr>
        <w:widowControl w:val="0"/>
        <w:spacing w:before="120" w:line="240" w:lineRule="auto"/>
        <w:ind w:right="30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Reach Cyber Charter School, 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Harrisburg, PA-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rtl w:val="0"/>
        </w:rPr>
        <w:t xml:space="preserve">Middle School Science 8th Grade Team Captain </w:t>
      </w: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September 2022-2023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0" w:afterAutospacing="0" w:before="120" w:line="360" w:lineRule="auto"/>
        <w:ind w:left="720" w:right="300" w:hanging="360"/>
        <w:rPr>
          <w:rFonts w:ascii="Merriweather Light" w:cs="Merriweather Light" w:eastAsia="Merriweather Light" w:hAnsi="Merriweather Light"/>
          <w:color w:val="434343"/>
          <w:sz w:val="18"/>
          <w:szCs w:val="18"/>
        </w:rPr>
      </w:pPr>
      <w:r w:rsidDel="00000000" w:rsidR="00000000" w:rsidRPr="00000000">
        <w:rPr>
          <w:rFonts w:ascii="Merriweather Light" w:cs="Merriweather Light" w:eastAsia="Merriweather Light" w:hAnsi="Merriweather Light"/>
          <w:color w:val="434343"/>
          <w:sz w:val="18"/>
          <w:szCs w:val="18"/>
          <w:rtl w:val="0"/>
        </w:rPr>
        <w:t xml:space="preserve">Created an innovative environment with a team of educators in order to enhance student engagement and increase benchmark scores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0" w:afterAutospacing="0" w:before="0" w:beforeAutospacing="0" w:line="360" w:lineRule="auto"/>
        <w:ind w:left="720" w:right="300" w:hanging="360"/>
        <w:rPr>
          <w:rFonts w:ascii="Merriweather Light" w:cs="Merriweather Light" w:eastAsia="Merriweather Light" w:hAnsi="Merriweather Light"/>
          <w:color w:val="434343"/>
          <w:sz w:val="18"/>
          <w:szCs w:val="18"/>
        </w:rPr>
      </w:pPr>
      <w:r w:rsidDel="00000000" w:rsidR="00000000" w:rsidRPr="00000000">
        <w:rPr>
          <w:rFonts w:ascii="Merriweather Light" w:cs="Merriweather Light" w:eastAsia="Merriweather Light" w:hAnsi="Merriweather Light"/>
          <w:color w:val="434343"/>
          <w:sz w:val="18"/>
          <w:szCs w:val="18"/>
          <w:rtl w:val="0"/>
        </w:rPr>
        <w:t xml:space="preserve">Lead mission driven meetings with fellow team members to accomplish student learning goals and surpass expectations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before="0" w:beforeAutospacing="0" w:line="360" w:lineRule="auto"/>
        <w:ind w:left="720" w:right="300" w:hanging="360"/>
        <w:rPr>
          <w:rFonts w:ascii="Merriweather Light" w:cs="Merriweather Light" w:eastAsia="Merriweather Light" w:hAnsi="Merriweather Light"/>
          <w:color w:val="434343"/>
          <w:sz w:val="18"/>
          <w:szCs w:val="18"/>
        </w:rPr>
      </w:pPr>
      <w:r w:rsidDel="00000000" w:rsidR="00000000" w:rsidRPr="00000000">
        <w:rPr>
          <w:rFonts w:ascii="Merriweather Light" w:cs="Merriweather Light" w:eastAsia="Merriweather Light" w:hAnsi="Merriweather Light"/>
          <w:color w:val="434343"/>
          <w:sz w:val="18"/>
          <w:szCs w:val="18"/>
          <w:rtl w:val="0"/>
        </w:rPr>
        <w:t xml:space="preserve">Interpreted data from classroom statistics to drive meetings and create  meaningful objectives for science team and students</w:t>
      </w:r>
    </w:p>
    <w:p w:rsidR="00000000" w:rsidDel="00000000" w:rsidP="00000000" w:rsidRDefault="00000000" w:rsidRPr="00000000" w14:paraId="00000018">
      <w:pPr>
        <w:pageBreakBefore w:val="0"/>
        <w:widowControl w:val="0"/>
        <w:spacing w:before="120" w:line="240" w:lineRule="auto"/>
        <w:ind w:right="300"/>
        <w:rPr>
          <w:rFonts w:ascii="Open Sans" w:cs="Open Sans" w:eastAsia="Open Sans" w:hAnsi="Open Sans"/>
          <w:b w:val="1"/>
          <w:bCs w:val="1"/>
          <w:color w:val="4343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widowControl w:val="0"/>
        <w:spacing w:before="120" w:line="240" w:lineRule="auto"/>
        <w:ind w:right="300"/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Reach Cyber Charter School,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Harrisburg,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PA-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2"/>
          <w:szCs w:val="22"/>
          <w:rtl w:val="0"/>
        </w:rPr>
        <w:t xml:space="preserve">Middle School Science Teacher 7th &amp; 8th Grade</w:t>
        <w:br w:type="textWrapping"/>
      </w:r>
      <w:r w:rsidDel="00000000" w:rsidR="00000000" w:rsidRPr="00000000">
        <w:rPr>
          <w:rFonts w:ascii="Merriweather Light" w:cs="Merriweather Light" w:eastAsia="Merriweather Light" w:hAnsi="Merriweather Light"/>
          <w:i w:val="1"/>
          <w:iCs w:val="1"/>
          <w:sz w:val="18"/>
          <w:szCs w:val="18"/>
          <w:rtl w:val="0"/>
        </w:rPr>
        <w:t xml:space="preserve">October 2020-Present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3"/>
        </w:numPr>
        <w:spacing w:after="0" w:afterAutospacing="0" w:before="12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Evaluated and graded students’ class &amp; laboratory works, assignments, and papers.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Demonstrated professionalism at all times as a role model both to the students, staff and guardians.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Supervised students as they performed laboratory experiments; prepared and evaluated their laboratory assignments 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Coordinated with colleagues from other Science Departments for experiments, projects, curriculum enhancement, and lesson design 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Provided instructions utilizing various methods including lectures, discussions, audio-visual presentations, and a multitude of other techniques 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Handled classes on subjects relating to chemical and physical properties and compositional changes of substances 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3"/>
        </w:numPr>
        <w:spacing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Part of new pilot project to introduce new technology into the classroom for a better learning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pageBreakBefore w:val="0"/>
        <w:widowControl w:val="0"/>
        <w:spacing w:after="0" w:before="320" w:line="240" w:lineRule="auto"/>
        <w:ind w:right="300"/>
        <w:rPr>
          <w:rFonts w:ascii="Merriweather" w:cs="Merriweather" w:eastAsia="Merriweather" w:hAnsi="Merriweather"/>
          <w:i w:val="1"/>
          <w:iCs w:val="1"/>
          <w:sz w:val="22"/>
          <w:szCs w:val="22"/>
        </w:rPr>
      </w:pPr>
      <w:bookmarkStart w:colFirst="0" w:colLast="0" w:name="_wj0puh61kxsr" w:id="1"/>
      <w:bookmarkEnd w:id="1"/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Simon Gratz High School Mastery Charter,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Philadelphia, Pa —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2"/>
          <w:szCs w:val="22"/>
          <w:rtl w:val="0"/>
        </w:rPr>
        <w:t xml:space="preserve">Environmental Science and Chemistry Teacher</w:t>
      </w:r>
    </w:p>
    <w:p w:rsidR="00000000" w:rsidDel="00000000" w:rsidP="00000000" w:rsidRDefault="00000000" w:rsidRPr="00000000" w14:paraId="00000022">
      <w:pPr>
        <w:pStyle w:val="Heading3"/>
        <w:pageBreakBefore w:val="0"/>
        <w:widowControl w:val="0"/>
        <w:spacing w:after="100" w:before="100" w:line="240" w:lineRule="auto"/>
        <w:ind w:right="300"/>
        <w:rPr>
          <w:rFonts w:ascii="Open Sans" w:cs="Open Sans" w:eastAsia="Open Sans" w:hAnsi="Open Sans"/>
          <w:color w:val="666666"/>
          <w:sz w:val="16"/>
          <w:szCs w:val="16"/>
        </w:rPr>
      </w:pPr>
      <w:bookmarkStart w:colFirst="0" w:colLast="0" w:name="_8hk593fs3sag" w:id="2"/>
      <w:bookmarkEnd w:id="2"/>
      <w:r w:rsidDel="00000000" w:rsidR="00000000" w:rsidRPr="00000000">
        <w:rPr>
          <w:rFonts w:ascii="Open Sans" w:cs="Open Sans" w:eastAsia="Open Sans" w:hAnsi="Open Sans"/>
          <w:color w:val="666666"/>
          <w:sz w:val="16"/>
          <w:szCs w:val="16"/>
          <w:rtl w:val="0"/>
        </w:rPr>
        <w:t xml:space="preserve">August  2019 - March 2020</w:t>
      </w:r>
    </w:p>
    <w:p w:rsidR="00000000" w:rsidDel="00000000" w:rsidP="00000000" w:rsidRDefault="00000000" w:rsidRPr="00000000" w14:paraId="00000023">
      <w:pPr>
        <w:pageBreakBefore w:val="0"/>
        <w:widowControl w:val="0"/>
        <w:numPr>
          <w:ilvl w:val="0"/>
          <w:numId w:val="3"/>
        </w:numPr>
        <w:spacing w:after="0" w:afterAutospacing="0" w:before="12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Evaluated and graded students’ class &amp; laboratory works, assignments, and papers. </w:t>
      </w:r>
    </w:p>
    <w:p w:rsidR="00000000" w:rsidDel="00000000" w:rsidP="00000000" w:rsidRDefault="00000000" w:rsidRPr="00000000" w14:paraId="00000024">
      <w:pPr>
        <w:pageBreakBefore w:val="0"/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Demonstrated professionalism at all times as a role model both to the students, staff and guardians. </w:t>
      </w:r>
    </w:p>
    <w:p w:rsidR="00000000" w:rsidDel="00000000" w:rsidP="00000000" w:rsidRDefault="00000000" w:rsidRPr="00000000" w14:paraId="00000025">
      <w:pPr>
        <w:pageBreakBefore w:val="0"/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Supervised students as they performed laboratory experiments; prepared and evaluated their laboratory assignments </w:t>
      </w:r>
    </w:p>
    <w:p w:rsidR="00000000" w:rsidDel="00000000" w:rsidP="00000000" w:rsidRDefault="00000000" w:rsidRPr="00000000" w14:paraId="00000026">
      <w:pPr>
        <w:pageBreakBefore w:val="0"/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Coordinated with colleagues from other Science Departments for experiments, projects, curriculum enhancement, and lesson design </w:t>
      </w:r>
    </w:p>
    <w:p w:rsidR="00000000" w:rsidDel="00000000" w:rsidP="00000000" w:rsidRDefault="00000000" w:rsidRPr="00000000" w14:paraId="00000027">
      <w:pPr>
        <w:pageBreakBefore w:val="0"/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Provided instructions utilizing various methods including lectures, discussions, audio-visual presentations, and a multitude of other techniques </w:t>
      </w:r>
    </w:p>
    <w:p w:rsidR="00000000" w:rsidDel="00000000" w:rsidP="00000000" w:rsidRDefault="00000000" w:rsidRPr="00000000" w14:paraId="00000028">
      <w:pPr>
        <w:pageBreakBefore w:val="0"/>
        <w:widowControl w:val="0"/>
        <w:numPr>
          <w:ilvl w:val="0"/>
          <w:numId w:val="3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Handled classes on subjects relating to chemical and physical properties and compositional changes of substances </w:t>
      </w:r>
    </w:p>
    <w:p w:rsidR="00000000" w:rsidDel="00000000" w:rsidP="00000000" w:rsidRDefault="00000000" w:rsidRPr="00000000" w14:paraId="00000029">
      <w:pPr>
        <w:pageBreakBefore w:val="0"/>
        <w:widowControl w:val="0"/>
        <w:numPr>
          <w:ilvl w:val="0"/>
          <w:numId w:val="3"/>
        </w:numPr>
        <w:spacing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Part of new pilot project to introduce new technology into the classroom for a better learning experience</w:t>
      </w:r>
    </w:p>
    <w:p w:rsidR="00000000" w:rsidDel="00000000" w:rsidP="00000000" w:rsidRDefault="00000000" w:rsidRPr="00000000" w14:paraId="0000002A">
      <w:pPr>
        <w:pStyle w:val="Heading2"/>
        <w:pageBreakBefore w:val="0"/>
        <w:widowControl w:val="0"/>
        <w:spacing w:after="0" w:before="320" w:line="240" w:lineRule="auto"/>
        <w:ind w:right="300"/>
        <w:rPr>
          <w:rFonts w:ascii="Merriweather" w:cs="Merriweather" w:eastAsia="Merriweather" w:hAnsi="Merriweather"/>
          <w:i w:val="1"/>
          <w:iCs w:val="1"/>
          <w:sz w:val="22"/>
          <w:szCs w:val="22"/>
        </w:rPr>
      </w:pPr>
      <w:bookmarkStart w:colFirst="0" w:colLast="0" w:name="_kciy3g30o83a" w:id="3"/>
      <w:bookmarkEnd w:id="3"/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Simon Gratz High School Mastery Charter,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Philadelphia, PA—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2"/>
          <w:szCs w:val="22"/>
          <w:rtl w:val="0"/>
        </w:rPr>
        <w:t xml:space="preserve">Assistant Head Lacrosse Coach</w:t>
      </w:r>
    </w:p>
    <w:p w:rsidR="00000000" w:rsidDel="00000000" w:rsidP="00000000" w:rsidRDefault="00000000" w:rsidRPr="00000000" w14:paraId="0000002B">
      <w:pPr>
        <w:pageBreakBefore w:val="0"/>
        <w:widowControl w:val="0"/>
        <w:spacing w:line="240" w:lineRule="auto"/>
        <w:ind w:right="30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January 2019-May 2020</w:t>
      </w:r>
    </w:p>
    <w:p w:rsidR="00000000" w:rsidDel="00000000" w:rsidP="00000000" w:rsidRDefault="00000000" w:rsidRPr="00000000" w14:paraId="0000002C">
      <w:pPr>
        <w:pageBreakBefore w:val="0"/>
        <w:widowControl w:val="0"/>
        <w:spacing w:line="240" w:lineRule="auto"/>
        <w:ind w:right="30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Use coaching and teaching methods to develop student athlete's skills, character and teamwork. </w:t>
      </w:r>
    </w:p>
    <w:p w:rsidR="00000000" w:rsidDel="00000000" w:rsidP="00000000" w:rsidRDefault="00000000" w:rsidRPr="00000000" w14:paraId="0000002E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Supervise/conduct practices, contests and travel to ensure student safety. </w:t>
      </w:r>
    </w:p>
    <w:p w:rsidR="00000000" w:rsidDel="00000000" w:rsidP="00000000" w:rsidRDefault="00000000" w:rsidRPr="00000000" w14:paraId="0000002F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Schedule and organize team related activities. </w:t>
      </w:r>
    </w:p>
    <w:p w:rsidR="00000000" w:rsidDel="00000000" w:rsidP="00000000" w:rsidRDefault="00000000" w:rsidRPr="00000000" w14:paraId="00000030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Encourage and support in-season and out of season conditioning and fitness sessions for each team member. These would be voluntary and required team sessions during and after the season within the Philadelphia guidelines. </w:t>
      </w:r>
    </w:p>
    <w:p w:rsidR="00000000" w:rsidDel="00000000" w:rsidP="00000000" w:rsidRDefault="00000000" w:rsidRPr="00000000" w14:paraId="00000031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Develop team strategy and analyze performance of student athletes.</w:t>
      </w:r>
    </w:p>
    <w:p w:rsidR="00000000" w:rsidDel="00000000" w:rsidP="00000000" w:rsidRDefault="00000000" w:rsidRPr="00000000" w14:paraId="00000032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 Provide constructive feedback to student athletes. </w:t>
      </w:r>
    </w:p>
    <w:p w:rsidR="00000000" w:rsidDel="00000000" w:rsidP="00000000" w:rsidRDefault="00000000" w:rsidRPr="00000000" w14:paraId="00000033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Plan, coordinate and attend competitions and practices. </w:t>
      </w:r>
    </w:p>
    <w:p w:rsidR="00000000" w:rsidDel="00000000" w:rsidP="00000000" w:rsidRDefault="00000000" w:rsidRPr="00000000" w14:paraId="00000034">
      <w:pPr>
        <w:pageBreakBefore w:val="0"/>
        <w:widowControl w:val="0"/>
        <w:numPr>
          <w:ilvl w:val="0"/>
          <w:numId w:val="8"/>
        </w:numPr>
        <w:spacing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Encourage academic excellence, camaraderie, respect and acceptance in student athletes.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widowControl w:val="0"/>
        <w:spacing w:after="0" w:before="320" w:line="240" w:lineRule="auto"/>
        <w:ind w:right="300"/>
        <w:rPr>
          <w:rFonts w:ascii="Merriweather" w:cs="Merriweather" w:eastAsia="Merriweather" w:hAnsi="Merriweather"/>
          <w:i w:val="1"/>
          <w:iCs w:val="1"/>
          <w:sz w:val="24"/>
          <w:szCs w:val="24"/>
        </w:rPr>
      </w:pPr>
      <w:bookmarkStart w:colFirst="0" w:colLast="0" w:name="_rfgvkg2ifhfd" w:id="4"/>
      <w:bookmarkEnd w:id="4"/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United States Marine Corps,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Camp Lejeune, NC—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2"/>
          <w:szCs w:val="22"/>
          <w:rtl w:val="0"/>
        </w:rPr>
        <w:t xml:space="preserve">Towed Artillery Mechanic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9" w:line="270" w:lineRule="auto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tl w:val="0"/>
        </w:rPr>
        <w:t xml:space="preserve">2008-2012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4"/>
        </w:numPr>
        <w:spacing w:after="0" w:afterAutospacing="0" w:before="12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Maintained and kept records of equipment worth over 2 Million dollars.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4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Head artillery mechanic of Alpha and Bravo firing Battery.  </w:t>
        <w:tab/>
        <w:t xml:space="preserve"> </w:t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4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Head of Hazmat disposal while abiding to OSHA regulations.  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4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Oversaw the transactions of ordering and receiving parts. 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4"/>
        </w:numPr>
        <w:spacing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While being deployed, I maintained fire safety and fire ready equipment during active war tim</w:t>
        <w:tab/>
      </w:r>
    </w:p>
    <w:p w:rsidR="00000000" w:rsidDel="00000000" w:rsidP="00000000" w:rsidRDefault="00000000" w:rsidRPr="00000000" w14:paraId="0000003C">
      <w:pPr>
        <w:pStyle w:val="Heading2"/>
        <w:pageBreakBefore w:val="0"/>
        <w:widowControl w:val="0"/>
        <w:spacing w:after="0" w:before="320" w:line="240" w:lineRule="auto"/>
        <w:ind w:right="300"/>
        <w:rPr>
          <w:rFonts w:ascii="Merriweather" w:cs="Merriweather" w:eastAsia="Merriweather" w:hAnsi="Merriweather"/>
          <w:i w:val="1"/>
          <w:iCs w:val="1"/>
          <w:sz w:val="22"/>
          <w:szCs w:val="22"/>
        </w:rPr>
      </w:pPr>
      <w:bookmarkStart w:colFirst="0" w:colLast="0" w:name="_nm8m7g20doum" w:id="5"/>
      <w:bookmarkEnd w:id="5"/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Ontario ARC,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Canandaigua, NY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—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2"/>
          <w:szCs w:val="22"/>
          <w:rtl w:val="0"/>
        </w:rPr>
        <w:t xml:space="preserve">Assistant Social Skills Group Leader</w:t>
      </w:r>
    </w:p>
    <w:p w:rsidR="00000000" w:rsidDel="00000000" w:rsidP="00000000" w:rsidRDefault="00000000" w:rsidRPr="00000000" w14:paraId="0000003D">
      <w:pPr>
        <w:pStyle w:val="Heading3"/>
        <w:pageBreakBefore w:val="0"/>
        <w:widowControl w:val="0"/>
        <w:spacing w:after="100" w:before="100" w:line="240" w:lineRule="auto"/>
        <w:ind w:right="300"/>
        <w:rPr>
          <w:rFonts w:ascii="Open Sans" w:cs="Open Sans" w:eastAsia="Open Sans" w:hAnsi="Open Sans"/>
          <w:color w:val="666666"/>
          <w:sz w:val="16"/>
          <w:szCs w:val="16"/>
        </w:rPr>
      </w:pPr>
      <w:bookmarkStart w:colFirst="0" w:colLast="0" w:name="_bc6xkhy83hdl" w:id="6"/>
      <w:bookmarkEnd w:id="6"/>
      <w:r w:rsidDel="00000000" w:rsidR="00000000" w:rsidRPr="00000000">
        <w:rPr>
          <w:rFonts w:ascii="Open Sans" w:cs="Open Sans" w:eastAsia="Open Sans" w:hAnsi="Open Sans"/>
          <w:color w:val="666666"/>
          <w:sz w:val="16"/>
          <w:szCs w:val="16"/>
          <w:rtl w:val="0"/>
        </w:rPr>
        <w:t xml:space="preserve">2012-2015</w:t>
      </w:r>
    </w:p>
    <w:p w:rsidR="00000000" w:rsidDel="00000000" w:rsidP="00000000" w:rsidRDefault="00000000" w:rsidRPr="00000000" w14:paraId="0000003E">
      <w:pPr>
        <w:pageBreakBefore w:val="0"/>
        <w:widowControl w:val="0"/>
        <w:numPr>
          <w:ilvl w:val="0"/>
          <w:numId w:val="2"/>
        </w:numPr>
        <w:spacing w:after="0" w:afterAutospacing="0" w:before="12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Assisted with social skill development for teens on the autism spectrum</w:t>
      </w:r>
    </w:p>
    <w:p w:rsidR="00000000" w:rsidDel="00000000" w:rsidP="00000000" w:rsidRDefault="00000000" w:rsidRPr="00000000" w14:paraId="0000003F">
      <w:pPr>
        <w:pageBreakBefore w:val="0"/>
        <w:widowControl w:val="0"/>
        <w:numPr>
          <w:ilvl w:val="0"/>
          <w:numId w:val="2"/>
        </w:numPr>
        <w:spacing w:after="0" w:afterAutospacing="0"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Volunteered for the I Can Ride Bike event.   </w:t>
      </w:r>
    </w:p>
    <w:p w:rsidR="00000000" w:rsidDel="00000000" w:rsidP="00000000" w:rsidRDefault="00000000" w:rsidRPr="00000000" w14:paraId="00000040">
      <w:pPr>
        <w:pageBreakBefore w:val="0"/>
        <w:widowControl w:val="0"/>
        <w:numPr>
          <w:ilvl w:val="0"/>
          <w:numId w:val="2"/>
        </w:numPr>
        <w:spacing w:before="0" w:beforeAutospacing="0" w:line="312" w:lineRule="auto"/>
        <w:ind w:left="720" w:right="300" w:hanging="36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Lead a workshop to help children with disabilities to learn how to ride a two wheeled bicycle</w:t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pageBreakBefore w:val="0"/>
        <w:widowControl w:val="0"/>
        <w:spacing w:after="0" w:before="600" w:line="240" w:lineRule="auto"/>
        <w:ind w:right="300"/>
        <w:rPr>
          <w:rFonts w:ascii="Open Sans" w:cs="Open Sans" w:eastAsia="Open Sans" w:hAnsi="Open Sans"/>
          <w:b w:val="1"/>
          <w:bCs w:val="1"/>
          <w:color w:val="b7b7b7"/>
          <w:sz w:val="18"/>
          <w:szCs w:val="18"/>
        </w:rPr>
      </w:pPr>
      <w:bookmarkStart w:colFirst="0" w:colLast="0" w:name="_yk8luflkpwij" w:id="7"/>
      <w:bookmarkEnd w:id="7"/>
      <w:r w:rsidDel="00000000" w:rsidR="00000000" w:rsidRPr="00000000">
        <w:rPr>
          <w:rFonts w:ascii="Open Sans" w:cs="Open Sans" w:eastAsia="Open Sans" w:hAnsi="Open Sans"/>
          <w:b w:val="1"/>
          <w:bCs w:val="1"/>
          <w:color w:val="2079c7"/>
          <w:sz w:val="18"/>
          <w:szCs w:val="1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pageBreakBefore w:val="0"/>
        <w:widowControl w:val="0"/>
        <w:spacing w:after="0" w:before="320" w:line="240" w:lineRule="auto"/>
        <w:ind w:right="300"/>
        <w:rPr>
          <w:rFonts w:ascii="Merriweather" w:cs="Merriweather" w:eastAsia="Merriweather" w:hAnsi="Merriweather"/>
          <w:i w:val="1"/>
          <w:iCs w:val="1"/>
          <w:sz w:val="22"/>
          <w:szCs w:val="22"/>
        </w:rPr>
      </w:pPr>
      <w:bookmarkStart w:colFirst="0" w:colLast="0" w:name="_6wymnhinx9q5" w:id="8"/>
      <w:bookmarkEnd w:id="8"/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2"/>
          <w:szCs w:val="22"/>
          <w:rtl w:val="0"/>
        </w:rPr>
        <w:t xml:space="preserve">Arcadia University, 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Glenside, Pa —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2"/>
          <w:szCs w:val="22"/>
          <w:rtl w:val="0"/>
        </w:rPr>
        <w:t xml:space="preserve">Master of Education </w:t>
      </w:r>
    </w:p>
    <w:p w:rsidR="00000000" w:rsidDel="00000000" w:rsidP="00000000" w:rsidRDefault="00000000" w:rsidRPr="00000000" w14:paraId="00000043">
      <w:pPr>
        <w:pStyle w:val="Heading3"/>
        <w:pageBreakBefore w:val="0"/>
        <w:widowControl w:val="0"/>
        <w:spacing w:after="100" w:before="100" w:line="240" w:lineRule="auto"/>
        <w:ind w:right="300"/>
        <w:rPr>
          <w:rFonts w:ascii="Open Sans" w:cs="Open Sans" w:eastAsia="Open Sans" w:hAnsi="Open Sans"/>
          <w:color w:val="666666"/>
          <w:sz w:val="20"/>
          <w:szCs w:val="20"/>
        </w:rPr>
      </w:pPr>
      <w:bookmarkStart w:colFirst="0" w:colLast="0" w:name="_7vtcyzeczjot" w:id="9"/>
      <w:bookmarkEnd w:id="9"/>
      <w:r w:rsidDel="00000000" w:rsidR="00000000" w:rsidRPr="00000000">
        <w:rPr>
          <w:rFonts w:ascii="Open Sans" w:cs="Open Sans" w:eastAsia="Open Sans" w:hAnsi="Open Sans"/>
          <w:color w:val="666666"/>
          <w:sz w:val="20"/>
          <w:szCs w:val="20"/>
          <w:rtl w:val="0"/>
        </w:rPr>
        <w:t xml:space="preserve">December 2018</w:t>
      </w:r>
    </w:p>
    <w:p w:rsidR="00000000" w:rsidDel="00000000" w:rsidP="00000000" w:rsidRDefault="00000000" w:rsidRPr="00000000" w14:paraId="00000044">
      <w:pPr>
        <w:pageBreakBefore w:val="0"/>
        <w:widowControl w:val="0"/>
        <w:spacing w:line="240" w:lineRule="auto"/>
        <w:ind w:right="30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Major in Secondary Education </w:t>
      </w:r>
    </w:p>
    <w:p w:rsidR="00000000" w:rsidDel="00000000" w:rsidP="00000000" w:rsidRDefault="00000000" w:rsidRPr="00000000" w14:paraId="00000045">
      <w:pPr>
        <w:pageBreakBefore w:val="0"/>
        <w:widowControl w:val="0"/>
        <w:spacing w:line="240" w:lineRule="auto"/>
        <w:ind w:right="300"/>
        <w:rPr>
          <w:rFonts w:ascii="Merriweather" w:cs="Merriweather" w:eastAsia="Merriweather" w:hAnsi="Merriweather"/>
          <w:color w:val="666666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widowControl w:val="0"/>
        <w:spacing w:line="312" w:lineRule="auto"/>
        <w:ind w:right="300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Arcadia University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Glenside, Pa —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rtl w:val="0"/>
        </w:rPr>
        <w:t xml:space="preserve"> Bachelor of Science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</w:t>
      </w:r>
    </w:p>
    <w:p w:rsidR="00000000" w:rsidDel="00000000" w:rsidP="00000000" w:rsidRDefault="00000000" w:rsidRPr="00000000" w14:paraId="00000047">
      <w:pPr>
        <w:pageBreakBefore w:val="0"/>
        <w:widowControl w:val="0"/>
        <w:spacing w:line="312" w:lineRule="auto"/>
        <w:ind w:right="300"/>
        <w:rPr>
          <w:rFonts w:ascii="Open Sans" w:cs="Open Sans" w:eastAsia="Open Sans" w:hAnsi="Open Sans"/>
          <w:color w:val="666666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color w:val="666666"/>
          <w:sz w:val="18"/>
          <w:szCs w:val="18"/>
          <w:rtl w:val="0"/>
        </w:rPr>
        <w:t xml:space="preserve">May 2017</w:t>
      </w:r>
    </w:p>
    <w:p w:rsidR="00000000" w:rsidDel="00000000" w:rsidP="00000000" w:rsidRDefault="00000000" w:rsidRPr="00000000" w14:paraId="00000048">
      <w:pPr>
        <w:pageBreakBefore w:val="0"/>
        <w:widowControl w:val="0"/>
        <w:spacing w:line="312" w:lineRule="auto"/>
        <w:ind w:right="300"/>
        <w:rPr>
          <w:rFonts w:ascii="Open Sans" w:cs="Open Sans" w:eastAsia="Open Sans" w:hAnsi="Open Sans"/>
          <w:color w:val="666666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666666"/>
          <w:sz w:val="18"/>
          <w:szCs w:val="18"/>
          <w:rtl w:val="0"/>
        </w:rPr>
        <w:t xml:space="preserve">Major in Biology</w:t>
      </w:r>
      <w:r w:rsidDel="00000000" w:rsidR="00000000" w:rsidRPr="00000000">
        <w:rPr>
          <w:rFonts w:ascii="Open Sans" w:cs="Open Sans" w:eastAsia="Open Sans" w:hAnsi="Open Sans"/>
          <w:color w:val="666666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erriweath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Light-regular.ttf"/><Relationship Id="rId2" Type="http://schemas.openxmlformats.org/officeDocument/2006/relationships/font" Target="fonts/MerriweatherLight-bold.ttf"/><Relationship Id="rId3" Type="http://schemas.openxmlformats.org/officeDocument/2006/relationships/font" Target="fonts/MerriweatherLight-italic.ttf"/><Relationship Id="rId4" Type="http://schemas.openxmlformats.org/officeDocument/2006/relationships/font" Target="fonts/MerriweatherLight-boldItalic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Merriweather-regular.ttf"/><Relationship Id="rId6" Type="http://schemas.openxmlformats.org/officeDocument/2006/relationships/font" Target="fonts/Merriweather-bold.ttf"/><Relationship Id="rId7" Type="http://schemas.openxmlformats.org/officeDocument/2006/relationships/font" Target="fonts/Merriweather-italic.ttf"/><Relationship Id="rId8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