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16E99" w14:textId="77777777" w:rsidR="001E37A8" w:rsidRDefault="001E37A8" w:rsidP="001E37A8">
      <w:pPr>
        <w:pStyle w:val="BodyText"/>
        <w:spacing w:line="480" w:lineRule="auto"/>
        <w:jc w:val="center"/>
        <w:rPr>
          <w:b/>
          <w:bCs/>
          <w:sz w:val="24"/>
          <w:szCs w:val="24"/>
        </w:rPr>
      </w:pPr>
    </w:p>
    <w:p w14:paraId="00E82E74" w14:textId="77777777" w:rsidR="001E37A8" w:rsidRDefault="001E37A8" w:rsidP="001E37A8">
      <w:pPr>
        <w:pStyle w:val="BodyText"/>
        <w:spacing w:line="480" w:lineRule="auto"/>
        <w:jc w:val="center"/>
        <w:rPr>
          <w:b/>
          <w:bCs/>
          <w:sz w:val="24"/>
          <w:szCs w:val="24"/>
        </w:rPr>
      </w:pPr>
    </w:p>
    <w:p w14:paraId="5DFF433E" w14:textId="77777777" w:rsidR="001E37A8" w:rsidRDefault="001E37A8" w:rsidP="001E37A8">
      <w:pPr>
        <w:pStyle w:val="BodyText"/>
        <w:spacing w:line="480" w:lineRule="auto"/>
        <w:jc w:val="center"/>
        <w:rPr>
          <w:b/>
          <w:bCs/>
          <w:sz w:val="24"/>
          <w:szCs w:val="24"/>
        </w:rPr>
      </w:pPr>
    </w:p>
    <w:p w14:paraId="2D095FCB" w14:textId="77777777" w:rsidR="00275A89" w:rsidRDefault="00275A89" w:rsidP="001E37A8">
      <w:pPr>
        <w:pStyle w:val="BodyText"/>
        <w:spacing w:line="480" w:lineRule="auto"/>
        <w:jc w:val="center"/>
        <w:rPr>
          <w:b/>
          <w:bCs/>
          <w:sz w:val="24"/>
          <w:szCs w:val="24"/>
        </w:rPr>
      </w:pPr>
      <w:r w:rsidRPr="00275A89">
        <w:rPr>
          <w:b/>
          <w:bCs/>
          <w:sz w:val="24"/>
          <w:szCs w:val="24"/>
        </w:rPr>
        <w:t>Improvement Plan: Part A - Vision Evaluation</w:t>
      </w:r>
    </w:p>
    <w:p w14:paraId="2958E3DD" w14:textId="59B26CEB" w:rsidR="001E37A8" w:rsidRPr="00821376" w:rsidRDefault="001E37A8" w:rsidP="001E37A8">
      <w:pPr>
        <w:pStyle w:val="BodyText"/>
        <w:spacing w:line="480" w:lineRule="auto"/>
        <w:jc w:val="center"/>
        <w:rPr>
          <w:sz w:val="24"/>
          <w:szCs w:val="24"/>
        </w:rPr>
      </w:pPr>
      <w:r w:rsidRPr="00821376">
        <w:rPr>
          <w:sz w:val="24"/>
          <w:szCs w:val="24"/>
        </w:rPr>
        <w:t>Timothy LaGasse</w:t>
      </w:r>
    </w:p>
    <w:p w14:paraId="522A6622" w14:textId="77777777" w:rsidR="001E37A8" w:rsidRPr="00821376" w:rsidRDefault="001E37A8" w:rsidP="001E37A8">
      <w:pPr>
        <w:pStyle w:val="BodyText"/>
        <w:spacing w:line="480" w:lineRule="auto"/>
        <w:jc w:val="center"/>
        <w:rPr>
          <w:sz w:val="24"/>
          <w:szCs w:val="24"/>
        </w:rPr>
      </w:pPr>
      <w:r w:rsidRPr="00821376">
        <w:rPr>
          <w:sz w:val="24"/>
          <w:szCs w:val="24"/>
          <w:bdr w:val="none" w:sz="0" w:space="0" w:color="auto" w:frame="1"/>
        </w:rPr>
        <w:t xml:space="preserve">School of Education, </w:t>
      </w:r>
      <w:r w:rsidRPr="00821376">
        <w:rPr>
          <w:sz w:val="24"/>
          <w:szCs w:val="24"/>
        </w:rPr>
        <w:t>Liberty University</w:t>
      </w:r>
    </w:p>
    <w:p w14:paraId="3F9CFFD1" w14:textId="77777777" w:rsidR="001E37A8" w:rsidRPr="00651B5D" w:rsidRDefault="001E37A8" w:rsidP="001E37A8">
      <w:pPr>
        <w:rPr>
          <w:rFonts w:cs="Times New Roman"/>
          <w:szCs w:val="24"/>
        </w:rPr>
      </w:pPr>
    </w:p>
    <w:p w14:paraId="050ECA20" w14:textId="77777777" w:rsidR="001E37A8" w:rsidRDefault="001E37A8" w:rsidP="001E37A8">
      <w:pPr>
        <w:rPr>
          <w:rFonts w:cs="Times New Roman"/>
          <w:szCs w:val="24"/>
        </w:rPr>
      </w:pPr>
    </w:p>
    <w:p w14:paraId="236CCEE5" w14:textId="77777777" w:rsidR="001E37A8" w:rsidRPr="00651B5D" w:rsidRDefault="001E37A8" w:rsidP="001E37A8">
      <w:pPr>
        <w:rPr>
          <w:rFonts w:cs="Times New Roman"/>
          <w:szCs w:val="24"/>
        </w:rPr>
      </w:pPr>
    </w:p>
    <w:p w14:paraId="2049F38C" w14:textId="77777777" w:rsidR="001E37A8" w:rsidRPr="00651B5D" w:rsidRDefault="001E37A8" w:rsidP="001E37A8">
      <w:pPr>
        <w:rPr>
          <w:rFonts w:cs="Times New Roman"/>
          <w:szCs w:val="24"/>
        </w:rPr>
      </w:pPr>
    </w:p>
    <w:p w14:paraId="5010F8DB" w14:textId="77777777" w:rsidR="001E37A8" w:rsidRDefault="001E37A8" w:rsidP="001E37A8">
      <w:pPr>
        <w:rPr>
          <w:rFonts w:cs="Times New Roman"/>
          <w:szCs w:val="24"/>
        </w:rPr>
      </w:pPr>
    </w:p>
    <w:p w14:paraId="3627CFD6" w14:textId="77777777" w:rsidR="001E37A8" w:rsidRDefault="001E37A8" w:rsidP="001E37A8">
      <w:pPr>
        <w:rPr>
          <w:rFonts w:cs="Times New Roman"/>
          <w:szCs w:val="24"/>
        </w:rPr>
      </w:pPr>
    </w:p>
    <w:p w14:paraId="305D1C42" w14:textId="77777777" w:rsidR="001E37A8" w:rsidRPr="00651B5D" w:rsidRDefault="001E37A8" w:rsidP="001E37A8">
      <w:pPr>
        <w:rPr>
          <w:rFonts w:cs="Times New Roman"/>
          <w:szCs w:val="24"/>
        </w:rPr>
      </w:pPr>
    </w:p>
    <w:p w14:paraId="7F11EFCE" w14:textId="77777777" w:rsidR="001E37A8" w:rsidRDefault="001E37A8" w:rsidP="001E37A8">
      <w:pPr>
        <w:rPr>
          <w:rFonts w:cs="Times New Roman"/>
          <w:szCs w:val="24"/>
        </w:rPr>
      </w:pPr>
    </w:p>
    <w:p w14:paraId="6E29BE40" w14:textId="77777777" w:rsidR="001E37A8" w:rsidRDefault="001E37A8" w:rsidP="001E37A8">
      <w:pPr>
        <w:rPr>
          <w:rFonts w:cs="Times New Roman"/>
          <w:szCs w:val="24"/>
        </w:rPr>
      </w:pPr>
    </w:p>
    <w:p w14:paraId="52748660" w14:textId="77777777" w:rsidR="001E37A8" w:rsidRDefault="001E37A8" w:rsidP="001E37A8">
      <w:pPr>
        <w:rPr>
          <w:rFonts w:cs="Times New Roman"/>
          <w:szCs w:val="24"/>
        </w:rPr>
      </w:pPr>
    </w:p>
    <w:p w14:paraId="5B53E4B8" w14:textId="77777777" w:rsidR="001E37A8" w:rsidRPr="00651B5D" w:rsidRDefault="001E37A8" w:rsidP="001E37A8">
      <w:pPr>
        <w:rPr>
          <w:rFonts w:cs="Times New Roman"/>
          <w:szCs w:val="24"/>
        </w:rPr>
      </w:pPr>
    </w:p>
    <w:p w14:paraId="3C7A4A80" w14:textId="77777777" w:rsidR="001E37A8" w:rsidRPr="00651B5D" w:rsidRDefault="001E37A8" w:rsidP="001E37A8">
      <w:pPr>
        <w:jc w:val="center"/>
        <w:rPr>
          <w:rFonts w:cs="Times New Roman"/>
          <w:b/>
          <w:bCs/>
          <w:szCs w:val="24"/>
        </w:rPr>
      </w:pPr>
      <w:r w:rsidRPr="00651B5D">
        <w:rPr>
          <w:rFonts w:cs="Times New Roman"/>
          <w:b/>
          <w:bCs/>
          <w:szCs w:val="24"/>
        </w:rPr>
        <w:t>Author Note</w:t>
      </w:r>
    </w:p>
    <w:p w14:paraId="3A88DA4E" w14:textId="77777777" w:rsidR="001E37A8" w:rsidRDefault="001E37A8" w:rsidP="001E37A8">
      <w:pPr>
        <w:ind w:firstLine="720"/>
        <w:rPr>
          <w:rFonts w:cs="Times New Roman"/>
          <w:szCs w:val="24"/>
        </w:rPr>
      </w:pPr>
      <w:r>
        <w:rPr>
          <w:rFonts w:cs="Times New Roman"/>
          <w:szCs w:val="24"/>
        </w:rPr>
        <w:t>Timothy LaGasse</w:t>
      </w:r>
    </w:p>
    <w:p w14:paraId="2F2BB8F4" w14:textId="77777777" w:rsidR="001E37A8" w:rsidRPr="00651B5D" w:rsidRDefault="001E37A8" w:rsidP="001E37A8">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3B634195" w14:textId="77777777" w:rsidR="001E37A8" w:rsidRDefault="001E37A8" w:rsidP="001E37A8">
      <w:pPr>
        <w:ind w:firstLine="720"/>
        <w:rPr>
          <w:rFonts w:cs="Times New Roman"/>
          <w:szCs w:val="24"/>
        </w:rPr>
      </w:pPr>
      <w:r w:rsidRPr="00651B5D">
        <w:rPr>
          <w:rFonts w:cs="Times New Roman"/>
          <w:szCs w:val="24"/>
        </w:rPr>
        <w:t>Correspondence concerning this article should be addressed to</w:t>
      </w:r>
      <w:r>
        <w:rPr>
          <w:rFonts w:cs="Times New Roman"/>
          <w:szCs w:val="24"/>
        </w:rPr>
        <w:t xml:space="preserve"> Timothy LaGasse.</w:t>
      </w:r>
    </w:p>
    <w:p w14:paraId="69D7BBE8" w14:textId="77777777" w:rsidR="001E37A8" w:rsidRPr="00651B5D" w:rsidRDefault="001E37A8" w:rsidP="001E37A8">
      <w:pPr>
        <w:ind w:firstLine="720"/>
        <w:rPr>
          <w:rFonts w:cs="Times New Roman"/>
          <w:szCs w:val="24"/>
        </w:rPr>
      </w:pPr>
      <w:r w:rsidRPr="00651B5D">
        <w:rPr>
          <w:rFonts w:cs="Times New Roman"/>
          <w:szCs w:val="24"/>
        </w:rPr>
        <w:t xml:space="preserve">Email: </w:t>
      </w:r>
      <w:r>
        <w:t>tlagasse@liberty.edu</w:t>
      </w:r>
    </w:p>
    <w:p w14:paraId="33CC7245" w14:textId="77777777" w:rsidR="001D6540" w:rsidRDefault="001D6540"/>
    <w:p w14:paraId="46527D92" w14:textId="77777777" w:rsidR="001C3157" w:rsidRDefault="001C3157" w:rsidP="00AB2136">
      <w:pPr>
        <w:jc w:val="center"/>
      </w:pPr>
    </w:p>
    <w:p w14:paraId="53197B2A" w14:textId="3D462050" w:rsidR="00275A89" w:rsidRPr="00E727C8" w:rsidRDefault="00AB2136" w:rsidP="00AB2136">
      <w:pPr>
        <w:jc w:val="center"/>
        <w:rPr>
          <w:b/>
          <w:bCs/>
        </w:rPr>
      </w:pPr>
      <w:r w:rsidRPr="00E727C8">
        <w:rPr>
          <w:b/>
          <w:bCs/>
        </w:rPr>
        <w:t>Vision Statement</w:t>
      </w:r>
    </w:p>
    <w:p w14:paraId="32D90D9D" w14:textId="3A9DE3CD" w:rsidR="00A63A9D" w:rsidRDefault="001C3157" w:rsidP="00AB2136">
      <w:r w:rsidRPr="001C3157">
        <w:t>Reach Cyber Charter School's mission is to promote academic growth and build curiosity through integrated STEM opportunities, K-12 personal instruction, and career exploration. Reach Cyber Charter School's vision is to inspire and nurture future success for all students.</w:t>
      </w:r>
    </w:p>
    <w:p w14:paraId="4B5188AE" w14:textId="77777777" w:rsidR="00A63A9D" w:rsidRPr="00A63A9D" w:rsidRDefault="00A63A9D" w:rsidP="00A63A9D">
      <w:pPr>
        <w:rPr>
          <w:b/>
          <w:bCs/>
        </w:rPr>
      </w:pPr>
      <w:r w:rsidRPr="00A63A9D">
        <w:rPr>
          <w:b/>
          <w:bCs/>
        </w:rPr>
        <w:t>Evaluation of the Vision Statement</w:t>
      </w:r>
    </w:p>
    <w:p w14:paraId="11F55654" w14:textId="77777777" w:rsidR="00A63A9D" w:rsidRDefault="00A63A9D" w:rsidP="00E727C8">
      <w:pPr>
        <w:ind w:firstLine="720"/>
      </w:pPr>
      <w:r>
        <w:t>The vision statement delivered by Reach speaks volumes in its effort to promote academic growth and cultivate curiosity through integrated STEM opportunities, personalized K-12 instruction, and career exploration, which contains several strengths. First, it is clear, brief, and easily understandable, making it convenient for all stakeholders and community members. Its shortness makes it memorable, helping stakeholders internalize and recall the message.</w:t>
      </w:r>
    </w:p>
    <w:p w14:paraId="0BFD8333" w14:textId="77777777" w:rsidR="00A63A9D" w:rsidRDefault="00A63A9D" w:rsidP="00A63A9D">
      <w:pPr>
        <w:ind w:firstLine="720"/>
      </w:pPr>
      <w:r>
        <w:t xml:space="preserve">However, the statement has areas for improvement. While it broadly identifies what (academic growth and curiosity), who (K-12 students), and how (STEM opportunities, personalized instruction, career exploration), it could more explicitly clarify the underlying purpose or the why behind these efforts. This clarity would strengthen the motivational part of the statement, aligning more directly with the organization's core values and principles. </w:t>
      </w:r>
    </w:p>
    <w:p w14:paraId="179EF53A" w14:textId="77777777" w:rsidR="00A63A9D" w:rsidRDefault="00A63A9D" w:rsidP="00E727C8">
      <w:pPr>
        <w:ind w:firstLine="720"/>
      </w:pPr>
      <w:r>
        <w:t>Improving upon portions, such as including clear references to equity and diversity, could further strengthen the statement's power to guide decisions and initiatives.</w:t>
      </w:r>
    </w:p>
    <w:p w14:paraId="4FA54695" w14:textId="5A91E80E" w:rsidR="00A63A9D" w:rsidRDefault="00A63A9D" w:rsidP="00A63A9D">
      <w:r>
        <w:t>Overall, the vision is realistic and achievable, offering a solid foundation upon which Reach can build. It can serve as an energy source and focal point for organizational celebrations and milestones.</w:t>
      </w:r>
    </w:p>
    <w:p w14:paraId="1291AF74" w14:textId="77777777" w:rsidR="00A63A9D" w:rsidRPr="00A63A9D" w:rsidRDefault="00A63A9D" w:rsidP="00A63A9D">
      <w:pPr>
        <w:rPr>
          <w:b/>
          <w:bCs/>
        </w:rPr>
      </w:pPr>
      <w:r w:rsidRPr="00A63A9D">
        <w:rPr>
          <w:b/>
          <w:bCs/>
        </w:rPr>
        <w:t>Review and Revision Plan</w:t>
      </w:r>
    </w:p>
    <w:p w14:paraId="7A04A923" w14:textId="77777777" w:rsidR="00A63A9D" w:rsidRDefault="00A63A9D" w:rsidP="00A63A9D">
      <w:pPr>
        <w:ind w:firstLine="720"/>
      </w:pPr>
      <w:r>
        <w:lastRenderedPageBreak/>
        <w:t>To keep the vision statement meaningful and reflective of who we are as a school community, it's important to revisit it regularly with input from a wide range of voices. This would include students, families, teachers, school leaders, and community members. Each year, a representative group from these stakeholders could come together to reflect on how well the vision matches our current goals and experiences. This might include conversations, surveys, or small groups to gather honest feedback.</w:t>
      </w:r>
    </w:p>
    <w:p w14:paraId="1FD9A62B" w14:textId="77777777" w:rsidR="00A63A9D" w:rsidRDefault="00A63A9D" w:rsidP="00A63A9D">
      <w:pPr>
        <w:ind w:firstLine="720"/>
      </w:pPr>
      <w:r>
        <w:t>If it becomes clear that the vision needs to be updated or rewritten, we'd want that process to be thoughtful and inclusive. Workshops or discussions could help us focus on what matters most values like equity, community connection, and meaningful learning for all students. Once a draft is created, it will be shared so everyone has a chance to weigh in before it's finalized.</w:t>
      </w:r>
    </w:p>
    <w:p w14:paraId="3A1CC9E5" w14:textId="7BC87C3C" w:rsidR="00A63A9D" w:rsidRDefault="00A63A9D" w:rsidP="00E727C8">
      <w:pPr>
        <w:ind w:firstLine="720"/>
      </w:pPr>
      <w:r>
        <w:t>Sharing the updated vision wouldn't be a one-time announcement. Instead, we'd build it into our school culture through everyday communication on our website or within our family newsletters that also get shared on social media platforms. We encourage staff to start meetings with our vision statement and are always present at all school events. So, it becomes a shared focal piece for all decisions, planning, and celebration.</w:t>
      </w:r>
    </w:p>
    <w:p w14:paraId="4ED7C4C3" w14:textId="77777777" w:rsidR="00A63A9D" w:rsidRDefault="00A63A9D" w:rsidP="00A63A9D"/>
    <w:p w14:paraId="2882F266" w14:textId="77777777" w:rsidR="00A63A9D" w:rsidRDefault="00A63A9D" w:rsidP="00A63A9D"/>
    <w:p w14:paraId="281BFF53" w14:textId="77777777" w:rsidR="00A63A9D" w:rsidRDefault="00A63A9D" w:rsidP="00A63A9D"/>
    <w:p w14:paraId="1E2EC12E" w14:textId="77777777" w:rsidR="00A63A9D" w:rsidRDefault="00A63A9D" w:rsidP="00A63A9D"/>
    <w:p w14:paraId="13D4777F" w14:textId="77777777" w:rsidR="00A63A9D" w:rsidRDefault="00A63A9D" w:rsidP="00A63A9D"/>
    <w:p w14:paraId="61AF727E" w14:textId="77777777" w:rsidR="00A63A9D" w:rsidRDefault="00A63A9D" w:rsidP="00A63A9D"/>
    <w:p w14:paraId="77851998" w14:textId="77777777" w:rsidR="00A63A9D" w:rsidRDefault="00A63A9D" w:rsidP="00A63A9D"/>
    <w:p w14:paraId="08C42B2D" w14:textId="77777777" w:rsidR="00A63A9D" w:rsidRDefault="00A63A9D" w:rsidP="00A63A9D"/>
    <w:p w14:paraId="1CDBB671" w14:textId="17136A74" w:rsidR="00A63A9D" w:rsidRDefault="00A63A9D" w:rsidP="00A63A9D">
      <w:pPr>
        <w:jc w:val="center"/>
        <w:rPr>
          <w:b/>
          <w:bCs/>
        </w:rPr>
      </w:pPr>
      <w:r w:rsidRPr="00A63A9D">
        <w:rPr>
          <w:b/>
          <w:bCs/>
        </w:rPr>
        <w:lastRenderedPageBreak/>
        <w:t>References</w:t>
      </w:r>
    </w:p>
    <w:p w14:paraId="796D8F00" w14:textId="7FEBF16D" w:rsidR="00A63A9D" w:rsidRDefault="001D310B" w:rsidP="001D310B">
      <w:r w:rsidRPr="001D310B">
        <w:t>Reach Cyber Charter School</w:t>
      </w:r>
      <w:r>
        <w:t xml:space="preserve"> </w:t>
      </w:r>
      <w:hyperlink r:id="rId9" w:history="1">
        <w:r w:rsidRPr="006D4162">
          <w:rPr>
            <w:rStyle w:val="Hyperlink"/>
          </w:rPr>
          <w:t>https://reachcyber.org/resources/docs/school-profile.pdf?t=1#:~:text=Reach%20Cyber%20Charter%20School's%20mission,personal%20instruction%2C%20and%20career%20exploration.&amp;text=Reach%20Cyber%20Charter%20School's%20vision,future%20success%20for%20all%20students</w:t>
        </w:r>
      </w:hyperlink>
      <w:r w:rsidRPr="001D310B">
        <w:t>.</w:t>
      </w:r>
    </w:p>
    <w:p w14:paraId="248EFF09" w14:textId="77777777" w:rsidR="001D310B" w:rsidRPr="001D310B" w:rsidRDefault="001D310B" w:rsidP="001D310B"/>
    <w:sectPr w:rsidR="001D310B" w:rsidRPr="001D310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81EA1" w14:textId="77777777" w:rsidR="00275A89" w:rsidRDefault="00275A89" w:rsidP="00275A89">
      <w:pPr>
        <w:spacing w:line="240" w:lineRule="auto"/>
      </w:pPr>
      <w:r>
        <w:separator/>
      </w:r>
    </w:p>
  </w:endnote>
  <w:endnote w:type="continuationSeparator" w:id="0">
    <w:p w14:paraId="26646803" w14:textId="77777777" w:rsidR="00275A89" w:rsidRDefault="00275A89" w:rsidP="00275A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E8CC" w14:textId="77777777" w:rsidR="00275A89" w:rsidRDefault="00275A89" w:rsidP="00275A89">
      <w:pPr>
        <w:spacing w:line="240" w:lineRule="auto"/>
      </w:pPr>
      <w:r>
        <w:separator/>
      </w:r>
    </w:p>
  </w:footnote>
  <w:footnote w:type="continuationSeparator" w:id="0">
    <w:p w14:paraId="2E413969" w14:textId="77777777" w:rsidR="00275A89" w:rsidRDefault="00275A89" w:rsidP="00275A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992278"/>
      <w:docPartObj>
        <w:docPartGallery w:val="Page Numbers (Top of Page)"/>
        <w:docPartUnique/>
      </w:docPartObj>
    </w:sdtPr>
    <w:sdtEndPr>
      <w:rPr>
        <w:noProof/>
      </w:rPr>
    </w:sdtEndPr>
    <w:sdtContent>
      <w:p w14:paraId="4C8A100B" w14:textId="0EC63C4B" w:rsidR="00275A89" w:rsidRDefault="00275A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2F139E" w14:textId="78741313" w:rsidR="00275A89" w:rsidRDefault="00275A89">
    <w:pPr>
      <w:pStyle w:val="Header"/>
    </w:pPr>
    <w:r w:rsidRPr="00275A89">
      <w:t>Improvement Plan: Part A - Vision Evaluation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762"/>
    <w:rsid w:val="00052A0F"/>
    <w:rsid w:val="001C3157"/>
    <w:rsid w:val="001D310B"/>
    <w:rsid w:val="001D6540"/>
    <w:rsid w:val="001E37A8"/>
    <w:rsid w:val="00275A89"/>
    <w:rsid w:val="00430762"/>
    <w:rsid w:val="00433807"/>
    <w:rsid w:val="005C6248"/>
    <w:rsid w:val="007C07BA"/>
    <w:rsid w:val="00A63A9D"/>
    <w:rsid w:val="00AB2136"/>
    <w:rsid w:val="00AE79E9"/>
    <w:rsid w:val="00DA70CD"/>
    <w:rsid w:val="00E72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E93C5"/>
  <w15:chartTrackingRefBased/>
  <w15:docId w15:val="{2EB4BD03-0821-4F7E-86FE-6490DF6EC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7A8"/>
    <w:pPr>
      <w:spacing w:after="0" w:line="480" w:lineRule="auto"/>
    </w:pPr>
    <w:rPr>
      <w:rFonts w:ascii="Times New Roman" w:hAnsi="Times New Roman"/>
      <w:kern w:val="0"/>
      <w:szCs w:val="22"/>
    </w:rPr>
  </w:style>
  <w:style w:type="paragraph" w:styleId="Heading1">
    <w:name w:val="heading 1"/>
    <w:basedOn w:val="Normal"/>
    <w:next w:val="Normal"/>
    <w:link w:val="Heading1Char"/>
    <w:uiPriority w:val="9"/>
    <w:qFormat/>
    <w:rsid w:val="004307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4307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4307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4307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rPr>
  </w:style>
  <w:style w:type="paragraph" w:styleId="Heading5">
    <w:name w:val="heading 5"/>
    <w:basedOn w:val="Normal"/>
    <w:next w:val="Normal"/>
    <w:link w:val="Heading5Char"/>
    <w:uiPriority w:val="9"/>
    <w:semiHidden/>
    <w:unhideWhenUsed/>
    <w:qFormat/>
    <w:rsid w:val="0043076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rPr>
  </w:style>
  <w:style w:type="paragraph" w:styleId="Heading6">
    <w:name w:val="heading 6"/>
    <w:basedOn w:val="Normal"/>
    <w:next w:val="Normal"/>
    <w:link w:val="Heading6Char"/>
    <w:uiPriority w:val="9"/>
    <w:semiHidden/>
    <w:unhideWhenUsed/>
    <w:qFormat/>
    <w:rsid w:val="00430762"/>
    <w:pPr>
      <w:keepNext/>
      <w:keepLines/>
      <w:spacing w:before="40" w:line="278" w:lineRule="auto"/>
      <w:outlineLvl w:val="5"/>
    </w:pPr>
    <w:rPr>
      <w:rFonts w:asciiTheme="minorHAnsi" w:eastAsiaTheme="majorEastAsia" w:hAnsiTheme="minorHAnsi" w:cstheme="majorBidi"/>
      <w:i/>
      <w:iCs/>
      <w:color w:val="595959" w:themeColor="text1" w:themeTint="A6"/>
      <w:kern w:val="2"/>
      <w:szCs w:val="24"/>
    </w:rPr>
  </w:style>
  <w:style w:type="paragraph" w:styleId="Heading7">
    <w:name w:val="heading 7"/>
    <w:basedOn w:val="Normal"/>
    <w:next w:val="Normal"/>
    <w:link w:val="Heading7Char"/>
    <w:uiPriority w:val="9"/>
    <w:semiHidden/>
    <w:unhideWhenUsed/>
    <w:qFormat/>
    <w:rsid w:val="00430762"/>
    <w:pPr>
      <w:keepNext/>
      <w:keepLines/>
      <w:spacing w:before="40" w:line="278" w:lineRule="auto"/>
      <w:outlineLvl w:val="6"/>
    </w:pPr>
    <w:rPr>
      <w:rFonts w:asciiTheme="minorHAnsi" w:eastAsiaTheme="majorEastAsia" w:hAnsiTheme="minorHAnsi" w:cstheme="majorBidi"/>
      <w:color w:val="595959" w:themeColor="text1" w:themeTint="A6"/>
      <w:kern w:val="2"/>
      <w:szCs w:val="24"/>
    </w:rPr>
  </w:style>
  <w:style w:type="paragraph" w:styleId="Heading8">
    <w:name w:val="heading 8"/>
    <w:basedOn w:val="Normal"/>
    <w:next w:val="Normal"/>
    <w:link w:val="Heading8Char"/>
    <w:uiPriority w:val="9"/>
    <w:semiHidden/>
    <w:unhideWhenUsed/>
    <w:qFormat/>
    <w:rsid w:val="00430762"/>
    <w:pPr>
      <w:keepNext/>
      <w:keepLines/>
      <w:spacing w:line="278" w:lineRule="auto"/>
      <w:outlineLvl w:val="7"/>
    </w:pPr>
    <w:rPr>
      <w:rFonts w:asciiTheme="minorHAnsi" w:eastAsiaTheme="majorEastAsia" w:hAnsiTheme="minorHAnsi" w:cstheme="majorBidi"/>
      <w:i/>
      <w:iCs/>
      <w:color w:val="272727" w:themeColor="text1" w:themeTint="D8"/>
      <w:kern w:val="2"/>
      <w:szCs w:val="24"/>
    </w:rPr>
  </w:style>
  <w:style w:type="paragraph" w:styleId="Heading9">
    <w:name w:val="heading 9"/>
    <w:basedOn w:val="Normal"/>
    <w:next w:val="Normal"/>
    <w:link w:val="Heading9Char"/>
    <w:uiPriority w:val="9"/>
    <w:semiHidden/>
    <w:unhideWhenUsed/>
    <w:qFormat/>
    <w:rsid w:val="00430762"/>
    <w:pPr>
      <w:keepNext/>
      <w:keepLines/>
      <w:spacing w:line="278" w:lineRule="auto"/>
      <w:outlineLvl w:val="8"/>
    </w:pPr>
    <w:rPr>
      <w:rFonts w:asciiTheme="minorHAnsi" w:eastAsiaTheme="majorEastAsia" w:hAnsiTheme="minorHAnsi" w:cstheme="majorBidi"/>
      <w:color w:val="272727" w:themeColor="text1" w:themeTint="D8"/>
      <w:kern w:val="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762"/>
    <w:rPr>
      <w:rFonts w:eastAsiaTheme="majorEastAsia" w:cstheme="majorBidi"/>
      <w:color w:val="272727" w:themeColor="text1" w:themeTint="D8"/>
    </w:rPr>
  </w:style>
  <w:style w:type="paragraph" w:styleId="Title">
    <w:name w:val="Title"/>
    <w:basedOn w:val="Normal"/>
    <w:next w:val="Normal"/>
    <w:link w:val="TitleChar"/>
    <w:uiPriority w:val="10"/>
    <w:qFormat/>
    <w:rsid w:val="00430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7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430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762"/>
    <w:pPr>
      <w:spacing w:before="160" w:after="160" w:line="278" w:lineRule="auto"/>
      <w:jc w:val="center"/>
    </w:pPr>
    <w:rPr>
      <w:rFonts w:asciiTheme="minorHAnsi" w:hAnsiTheme="minorHAnsi"/>
      <w:i/>
      <w:iCs/>
      <w:color w:val="404040" w:themeColor="text1" w:themeTint="BF"/>
      <w:kern w:val="2"/>
      <w:szCs w:val="24"/>
    </w:rPr>
  </w:style>
  <w:style w:type="character" w:customStyle="1" w:styleId="QuoteChar">
    <w:name w:val="Quote Char"/>
    <w:basedOn w:val="DefaultParagraphFont"/>
    <w:link w:val="Quote"/>
    <w:uiPriority w:val="29"/>
    <w:rsid w:val="00430762"/>
    <w:rPr>
      <w:i/>
      <w:iCs/>
      <w:color w:val="404040" w:themeColor="text1" w:themeTint="BF"/>
    </w:rPr>
  </w:style>
  <w:style w:type="paragraph" w:styleId="ListParagraph">
    <w:name w:val="List Paragraph"/>
    <w:basedOn w:val="Normal"/>
    <w:uiPriority w:val="34"/>
    <w:qFormat/>
    <w:rsid w:val="00430762"/>
    <w:pPr>
      <w:spacing w:after="160" w:line="278" w:lineRule="auto"/>
      <w:ind w:left="720"/>
      <w:contextualSpacing/>
    </w:pPr>
    <w:rPr>
      <w:rFonts w:asciiTheme="minorHAnsi" w:hAnsiTheme="minorHAnsi"/>
      <w:kern w:val="2"/>
      <w:szCs w:val="24"/>
    </w:rPr>
  </w:style>
  <w:style w:type="character" w:styleId="IntenseEmphasis">
    <w:name w:val="Intense Emphasis"/>
    <w:basedOn w:val="DefaultParagraphFont"/>
    <w:uiPriority w:val="21"/>
    <w:qFormat/>
    <w:rsid w:val="00430762"/>
    <w:rPr>
      <w:i/>
      <w:iCs/>
      <w:color w:val="0F4761" w:themeColor="accent1" w:themeShade="BF"/>
    </w:rPr>
  </w:style>
  <w:style w:type="paragraph" w:styleId="IntenseQuote">
    <w:name w:val="Intense Quote"/>
    <w:basedOn w:val="Normal"/>
    <w:next w:val="Normal"/>
    <w:link w:val="IntenseQuoteChar"/>
    <w:uiPriority w:val="30"/>
    <w:qFormat/>
    <w:rsid w:val="004307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rPr>
  </w:style>
  <w:style w:type="character" w:customStyle="1" w:styleId="IntenseQuoteChar">
    <w:name w:val="Intense Quote Char"/>
    <w:basedOn w:val="DefaultParagraphFont"/>
    <w:link w:val="IntenseQuote"/>
    <w:uiPriority w:val="30"/>
    <w:rsid w:val="00430762"/>
    <w:rPr>
      <w:i/>
      <w:iCs/>
      <w:color w:val="0F4761" w:themeColor="accent1" w:themeShade="BF"/>
    </w:rPr>
  </w:style>
  <w:style w:type="character" w:styleId="IntenseReference">
    <w:name w:val="Intense Reference"/>
    <w:basedOn w:val="DefaultParagraphFont"/>
    <w:uiPriority w:val="32"/>
    <w:qFormat/>
    <w:rsid w:val="00430762"/>
    <w:rPr>
      <w:b/>
      <w:bCs/>
      <w:smallCaps/>
      <w:color w:val="0F4761" w:themeColor="accent1" w:themeShade="BF"/>
      <w:spacing w:val="5"/>
    </w:rPr>
  </w:style>
  <w:style w:type="paragraph" w:styleId="BodyText">
    <w:name w:val="Body Text"/>
    <w:basedOn w:val="Normal"/>
    <w:link w:val="BodyTextChar"/>
    <w:uiPriority w:val="1"/>
    <w:qFormat/>
    <w:rsid w:val="001E37A8"/>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1E37A8"/>
    <w:rPr>
      <w:rFonts w:ascii="Times New Roman" w:eastAsia="Times New Roman" w:hAnsi="Times New Roman" w:cs="Times New Roman"/>
      <w:kern w:val="0"/>
      <w:sz w:val="21"/>
      <w:szCs w:val="21"/>
    </w:rPr>
  </w:style>
  <w:style w:type="paragraph" w:styleId="Header">
    <w:name w:val="header"/>
    <w:basedOn w:val="Normal"/>
    <w:link w:val="HeaderChar"/>
    <w:uiPriority w:val="99"/>
    <w:unhideWhenUsed/>
    <w:rsid w:val="00275A89"/>
    <w:pPr>
      <w:tabs>
        <w:tab w:val="center" w:pos="4680"/>
        <w:tab w:val="right" w:pos="9360"/>
      </w:tabs>
      <w:spacing w:line="240" w:lineRule="auto"/>
    </w:pPr>
  </w:style>
  <w:style w:type="character" w:customStyle="1" w:styleId="HeaderChar">
    <w:name w:val="Header Char"/>
    <w:basedOn w:val="DefaultParagraphFont"/>
    <w:link w:val="Header"/>
    <w:uiPriority w:val="99"/>
    <w:rsid w:val="00275A89"/>
    <w:rPr>
      <w:rFonts w:ascii="Times New Roman" w:hAnsi="Times New Roman"/>
      <w:kern w:val="0"/>
      <w:szCs w:val="22"/>
    </w:rPr>
  </w:style>
  <w:style w:type="paragraph" w:styleId="Footer">
    <w:name w:val="footer"/>
    <w:basedOn w:val="Normal"/>
    <w:link w:val="FooterChar"/>
    <w:uiPriority w:val="99"/>
    <w:unhideWhenUsed/>
    <w:rsid w:val="00275A89"/>
    <w:pPr>
      <w:tabs>
        <w:tab w:val="center" w:pos="4680"/>
        <w:tab w:val="right" w:pos="9360"/>
      </w:tabs>
      <w:spacing w:line="240" w:lineRule="auto"/>
    </w:pPr>
  </w:style>
  <w:style w:type="character" w:customStyle="1" w:styleId="FooterChar">
    <w:name w:val="Footer Char"/>
    <w:basedOn w:val="DefaultParagraphFont"/>
    <w:link w:val="Footer"/>
    <w:uiPriority w:val="99"/>
    <w:rsid w:val="00275A89"/>
    <w:rPr>
      <w:rFonts w:ascii="Times New Roman" w:hAnsi="Times New Roman"/>
      <w:kern w:val="0"/>
      <w:szCs w:val="22"/>
    </w:rPr>
  </w:style>
  <w:style w:type="character" w:styleId="Hyperlink">
    <w:name w:val="Hyperlink"/>
    <w:basedOn w:val="DefaultParagraphFont"/>
    <w:uiPriority w:val="99"/>
    <w:unhideWhenUsed/>
    <w:rsid w:val="001D310B"/>
    <w:rPr>
      <w:color w:val="467886" w:themeColor="hyperlink"/>
      <w:u w:val="single"/>
    </w:rPr>
  </w:style>
  <w:style w:type="character" w:styleId="UnresolvedMention">
    <w:name w:val="Unresolved Mention"/>
    <w:basedOn w:val="DefaultParagraphFont"/>
    <w:uiPriority w:val="99"/>
    <w:semiHidden/>
    <w:unhideWhenUsed/>
    <w:rsid w:val="001D3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reachcyber.org/resources/docs/school-profile.pdf?t=1#:~:text=Reach%20Cyber%20Charter%20School's%20mission,personal%20instruction%2C%20and%20career%20exploration.&amp;text=Reach%20Cyber%20Charter%20School's%20vision,future%20success%20for%20all%20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5C5B1988ECE4BAC8EE461A565F017" ma:contentTypeVersion="15" ma:contentTypeDescription="Create a new document." ma:contentTypeScope="" ma:versionID="25a82d1aa39062c51473ebff3e26ed24">
  <xsd:schema xmlns:xsd="http://www.w3.org/2001/XMLSchema" xmlns:xs="http://www.w3.org/2001/XMLSchema" xmlns:p="http://schemas.microsoft.com/office/2006/metadata/properties" xmlns:ns3="a8c29f95-dd4a-4aa9-aaf6-4ba3e34ab0b8" xmlns:ns4="7a6ecf7b-649a-4e98-a31d-871412746a49" targetNamespace="http://schemas.microsoft.com/office/2006/metadata/properties" ma:root="true" ma:fieldsID="2af705bbdbbfdf46bf11bdf2db76bc37" ns3:_="" ns4:_="">
    <xsd:import namespace="a8c29f95-dd4a-4aa9-aaf6-4ba3e34ab0b8"/>
    <xsd:import namespace="7a6ecf7b-649a-4e98-a31d-871412746a4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29f95-dd4a-4aa9-aaf6-4ba3e34ab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6ecf7b-649a-4e98-a31d-871412746a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8c29f95-dd4a-4aa9-aaf6-4ba3e34ab0b8" xsi:nil="true"/>
  </documentManagement>
</p:properties>
</file>

<file path=customXml/itemProps1.xml><?xml version="1.0" encoding="utf-8"?>
<ds:datastoreItem xmlns:ds="http://schemas.openxmlformats.org/officeDocument/2006/customXml" ds:itemID="{6DE8AE0F-A322-4DC9-BCD4-B30E058CD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29f95-dd4a-4aa9-aaf6-4ba3e34ab0b8"/>
    <ds:schemaRef ds:uri="7a6ecf7b-649a-4e98-a31d-871412746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5A15B-98E6-4668-815A-7C65F277F34F}">
  <ds:schemaRefs>
    <ds:schemaRef ds:uri="http://schemas.microsoft.com/sharepoint/v3/contenttype/forms"/>
  </ds:schemaRefs>
</ds:datastoreItem>
</file>

<file path=customXml/itemProps3.xml><?xml version="1.0" encoding="utf-8"?>
<ds:datastoreItem xmlns:ds="http://schemas.openxmlformats.org/officeDocument/2006/customXml" ds:itemID="{28FB0530-8F60-4171-91C9-6505B3276EE2}">
  <ds:schemaRefs>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7a6ecf7b-649a-4e98-a31d-871412746a49"/>
    <ds:schemaRef ds:uri="a8c29f95-dd4a-4aa9-aaf6-4ba3e34ab0b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9</cp:revision>
  <dcterms:created xsi:type="dcterms:W3CDTF">2025-05-25T17:36:00Z</dcterms:created>
  <dcterms:modified xsi:type="dcterms:W3CDTF">2025-05-25T17:45:00Z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0x01010029F5C5B1988ECE4BAC8EE461A565F017</vt:lpwstr>
  </property>
</Properties>
</file>