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99AA6" w14:textId="77777777" w:rsidR="00070AA6" w:rsidRPr="00070AA6" w:rsidRDefault="00070AA6" w:rsidP="00070AA6">
      <w:pPr>
        <w:spacing w:line="480" w:lineRule="auto"/>
        <w:rPr>
          <w:rFonts w:eastAsia="Calibri"/>
        </w:rPr>
      </w:pPr>
    </w:p>
    <w:p w14:paraId="051E8C14" w14:textId="77777777" w:rsidR="00070AA6" w:rsidRPr="00070AA6" w:rsidRDefault="00070AA6" w:rsidP="00070AA6">
      <w:pPr>
        <w:spacing w:line="480" w:lineRule="auto"/>
        <w:rPr>
          <w:rFonts w:eastAsia="Calibri"/>
        </w:rPr>
      </w:pPr>
    </w:p>
    <w:p w14:paraId="7FF09076" w14:textId="77777777" w:rsidR="00070AA6" w:rsidRPr="00070AA6" w:rsidRDefault="00070AA6" w:rsidP="00070AA6">
      <w:pPr>
        <w:spacing w:line="480" w:lineRule="auto"/>
        <w:rPr>
          <w:rFonts w:eastAsia="Calibri"/>
        </w:rPr>
      </w:pPr>
    </w:p>
    <w:p w14:paraId="012C699E" w14:textId="7FD11F5F" w:rsidR="00070AA6" w:rsidRPr="006B69D7" w:rsidRDefault="00070AA6" w:rsidP="006B69D7">
      <w:pPr>
        <w:widowControl w:val="0"/>
        <w:tabs>
          <w:tab w:val="left" w:pos="10530"/>
        </w:tabs>
        <w:autoSpaceDE w:val="0"/>
        <w:autoSpaceDN w:val="0"/>
        <w:spacing w:line="480" w:lineRule="auto"/>
        <w:jc w:val="center"/>
        <w:rPr>
          <w:b/>
          <w:bCs/>
        </w:rPr>
      </w:pPr>
      <w:r>
        <w:rPr>
          <w:b/>
          <w:bCs/>
        </w:rPr>
        <w:t>School Improvement Plan: Part E – Implementation and Monitoring Progress</w:t>
      </w:r>
    </w:p>
    <w:p w14:paraId="1FDC89D9" w14:textId="3E272C09" w:rsidR="00070AA6" w:rsidRPr="00070AA6" w:rsidRDefault="006B69D7" w:rsidP="00070AA6">
      <w:pPr>
        <w:widowControl w:val="0"/>
        <w:autoSpaceDE w:val="0"/>
        <w:autoSpaceDN w:val="0"/>
        <w:spacing w:line="480" w:lineRule="auto"/>
        <w:jc w:val="center"/>
      </w:pPr>
      <w:r>
        <w:t>Timothy LaGasse</w:t>
      </w:r>
    </w:p>
    <w:p w14:paraId="6AA10D31" w14:textId="2174E726" w:rsidR="00070AA6" w:rsidRPr="00070AA6" w:rsidRDefault="00070AA6" w:rsidP="00070AA6">
      <w:pPr>
        <w:widowControl w:val="0"/>
        <w:autoSpaceDE w:val="0"/>
        <w:autoSpaceDN w:val="0"/>
        <w:spacing w:line="480" w:lineRule="auto"/>
        <w:jc w:val="center"/>
      </w:pPr>
      <w:r w:rsidRPr="00070AA6">
        <w:rPr>
          <w:bdr w:val="none" w:sz="0" w:space="0" w:color="auto" w:frame="1"/>
        </w:rPr>
        <w:t xml:space="preserve">School of </w:t>
      </w:r>
      <w:r>
        <w:rPr>
          <w:bdr w:val="none" w:sz="0" w:space="0" w:color="auto" w:frame="1"/>
        </w:rPr>
        <w:t>Education</w:t>
      </w:r>
      <w:r w:rsidRPr="00070AA6">
        <w:rPr>
          <w:bdr w:val="none" w:sz="0" w:space="0" w:color="auto" w:frame="1"/>
        </w:rPr>
        <w:t xml:space="preserve">, </w:t>
      </w:r>
      <w:r w:rsidRPr="00070AA6">
        <w:t>Liberty University</w:t>
      </w:r>
    </w:p>
    <w:p w14:paraId="3F840175" w14:textId="77777777" w:rsidR="00070AA6" w:rsidRPr="00070AA6" w:rsidRDefault="00070AA6" w:rsidP="00070AA6">
      <w:pPr>
        <w:spacing w:line="480" w:lineRule="auto"/>
        <w:rPr>
          <w:rFonts w:eastAsia="Calibri"/>
        </w:rPr>
      </w:pPr>
    </w:p>
    <w:p w14:paraId="4638AFD5" w14:textId="77777777" w:rsidR="00070AA6" w:rsidRPr="00070AA6" w:rsidRDefault="00070AA6" w:rsidP="00070AA6">
      <w:pPr>
        <w:spacing w:line="480" w:lineRule="auto"/>
        <w:rPr>
          <w:rFonts w:eastAsia="Calibri"/>
        </w:rPr>
      </w:pPr>
    </w:p>
    <w:p w14:paraId="07BE5F6A" w14:textId="77777777" w:rsidR="00070AA6" w:rsidRPr="00070AA6" w:rsidRDefault="00070AA6" w:rsidP="00070AA6">
      <w:pPr>
        <w:spacing w:line="480" w:lineRule="auto"/>
        <w:rPr>
          <w:rFonts w:eastAsia="Calibri"/>
        </w:rPr>
      </w:pPr>
    </w:p>
    <w:p w14:paraId="2D5F219A" w14:textId="77777777" w:rsidR="00070AA6" w:rsidRPr="00070AA6" w:rsidRDefault="00070AA6" w:rsidP="00070AA6">
      <w:pPr>
        <w:spacing w:line="480" w:lineRule="auto"/>
        <w:rPr>
          <w:rFonts w:eastAsia="Calibri"/>
        </w:rPr>
      </w:pPr>
    </w:p>
    <w:p w14:paraId="3598DE59" w14:textId="77777777" w:rsidR="00070AA6" w:rsidRPr="00070AA6" w:rsidRDefault="00070AA6" w:rsidP="00070AA6">
      <w:pPr>
        <w:spacing w:line="480" w:lineRule="auto"/>
        <w:rPr>
          <w:rFonts w:eastAsia="Calibri"/>
        </w:rPr>
      </w:pPr>
    </w:p>
    <w:p w14:paraId="4496C829" w14:textId="77777777" w:rsidR="00070AA6" w:rsidRPr="00070AA6" w:rsidRDefault="00070AA6" w:rsidP="00070AA6">
      <w:pPr>
        <w:spacing w:line="480" w:lineRule="auto"/>
        <w:rPr>
          <w:rFonts w:eastAsia="Calibri"/>
        </w:rPr>
      </w:pPr>
    </w:p>
    <w:p w14:paraId="67899FD7" w14:textId="77777777" w:rsidR="00070AA6" w:rsidRPr="00070AA6" w:rsidRDefault="00070AA6" w:rsidP="00070AA6">
      <w:pPr>
        <w:spacing w:line="480" w:lineRule="auto"/>
        <w:rPr>
          <w:rFonts w:eastAsia="Calibri"/>
        </w:rPr>
      </w:pPr>
    </w:p>
    <w:p w14:paraId="25C5D7DE" w14:textId="77777777" w:rsidR="00070AA6" w:rsidRPr="00070AA6" w:rsidRDefault="00070AA6" w:rsidP="00070AA6">
      <w:pPr>
        <w:spacing w:line="480" w:lineRule="auto"/>
        <w:rPr>
          <w:rFonts w:eastAsia="Calibri"/>
        </w:rPr>
      </w:pPr>
    </w:p>
    <w:p w14:paraId="31F7348B" w14:textId="77777777" w:rsidR="00070AA6" w:rsidRPr="00070AA6" w:rsidRDefault="00070AA6" w:rsidP="00070AA6">
      <w:pPr>
        <w:spacing w:line="480" w:lineRule="auto"/>
        <w:jc w:val="center"/>
        <w:rPr>
          <w:rFonts w:eastAsia="Calibri"/>
          <w:b/>
          <w:bCs/>
        </w:rPr>
      </w:pPr>
      <w:r w:rsidRPr="00070AA6">
        <w:rPr>
          <w:rFonts w:eastAsia="Calibri"/>
          <w:b/>
          <w:bCs/>
        </w:rPr>
        <w:t>Author Note</w:t>
      </w:r>
    </w:p>
    <w:p w14:paraId="7D7DAC3B" w14:textId="3692ED36" w:rsidR="00070AA6" w:rsidRPr="00070AA6" w:rsidRDefault="006B69D7" w:rsidP="00070AA6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Timothy LaGasse, </w:t>
      </w:r>
      <w:r w:rsidR="00070AA6" w:rsidRPr="00070AA6">
        <w:rPr>
          <w:rFonts w:eastAsia="Calibri"/>
        </w:rPr>
        <w:t xml:space="preserve">I have no known conflict of interest to disclose. </w:t>
      </w:r>
    </w:p>
    <w:p w14:paraId="5ADA2751" w14:textId="77777777" w:rsidR="006B69D7" w:rsidRDefault="00070AA6" w:rsidP="00070AA6">
      <w:pPr>
        <w:spacing w:line="480" w:lineRule="auto"/>
        <w:ind w:firstLine="720"/>
        <w:rPr>
          <w:rFonts w:eastAsia="Calibri"/>
        </w:rPr>
      </w:pPr>
      <w:r w:rsidRPr="00070AA6">
        <w:rPr>
          <w:rFonts w:eastAsia="Calibri"/>
        </w:rPr>
        <w:t xml:space="preserve">Correspondence concerning this article should be addressed to </w:t>
      </w:r>
      <w:r w:rsidR="006B69D7">
        <w:rPr>
          <w:rFonts w:eastAsia="Calibri"/>
        </w:rPr>
        <w:t>Timothy LaGasse</w:t>
      </w:r>
      <w:r w:rsidRPr="00070AA6">
        <w:rPr>
          <w:rFonts w:eastAsia="Calibri"/>
        </w:rPr>
        <w:t xml:space="preserve">. </w:t>
      </w:r>
    </w:p>
    <w:p w14:paraId="594555BC" w14:textId="57E65636" w:rsidR="00070AA6" w:rsidRPr="00070AA6" w:rsidRDefault="00070AA6" w:rsidP="00070AA6">
      <w:pPr>
        <w:spacing w:line="480" w:lineRule="auto"/>
        <w:ind w:firstLine="720"/>
        <w:rPr>
          <w:rFonts w:eastAsia="Calibri"/>
        </w:rPr>
      </w:pPr>
      <w:r w:rsidRPr="00070AA6">
        <w:rPr>
          <w:rFonts w:eastAsia="Calibri"/>
        </w:rPr>
        <w:t xml:space="preserve">Email: </w:t>
      </w:r>
      <w:r w:rsidR="006B69D7">
        <w:rPr>
          <w:rFonts w:eastAsia="Calibri"/>
          <w:szCs w:val="22"/>
        </w:rPr>
        <w:t>tjlagasse@liberty.edu</w:t>
      </w:r>
    </w:p>
    <w:p w14:paraId="53F6E257" w14:textId="77777777" w:rsidR="00070AA6" w:rsidRPr="00070AA6" w:rsidRDefault="00070AA6" w:rsidP="00070AA6">
      <w:pPr>
        <w:spacing w:line="480" w:lineRule="auto"/>
        <w:rPr>
          <w:rFonts w:eastAsia="Calibri"/>
        </w:rPr>
      </w:pPr>
      <w:r w:rsidRPr="00070AA6">
        <w:rPr>
          <w:rFonts w:eastAsia="Calibri"/>
        </w:rPr>
        <w:br w:type="page"/>
      </w:r>
    </w:p>
    <w:p w14:paraId="3FB39643" w14:textId="60C03D9D" w:rsidR="00070AA6" w:rsidRDefault="00070AA6" w:rsidP="00070AA6">
      <w:pPr>
        <w:rPr>
          <w:rFonts w:ascii="Times New Roman Bold" w:hAnsi="Times New Roman Bold"/>
          <w:b/>
          <w:smallCaps/>
          <w:sz w:val="28"/>
          <w:szCs w:val="28"/>
        </w:rPr>
        <w:sectPr w:rsidR="00070AA6" w:rsidSect="00070AA6">
          <w:headerReference w:type="default" r:id="rId7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41009B56" w14:textId="658E2C90" w:rsidR="008510D6" w:rsidRPr="00EC10D5" w:rsidRDefault="004B00B6" w:rsidP="00FA0605">
      <w:pPr>
        <w:spacing w:line="360" w:lineRule="auto"/>
        <w:jc w:val="center"/>
        <w:rPr>
          <w:b/>
          <w:szCs w:val="28"/>
        </w:rPr>
      </w:pPr>
      <w:r w:rsidRPr="00EC10D5">
        <w:rPr>
          <w:rFonts w:ascii="Times New Roman Bold" w:hAnsi="Times New Roman Bold"/>
          <w:b/>
          <w:smallCaps/>
          <w:sz w:val="28"/>
          <w:szCs w:val="28"/>
        </w:rPr>
        <w:lastRenderedPageBreak/>
        <w:t xml:space="preserve">Improvement Plan: </w:t>
      </w:r>
      <w:r w:rsidR="00EC10D5" w:rsidRPr="00EC10D5">
        <w:rPr>
          <w:rFonts w:ascii="Times New Roman Bold" w:hAnsi="Times New Roman Bold"/>
          <w:b/>
          <w:smallCaps/>
          <w:sz w:val="28"/>
          <w:szCs w:val="28"/>
        </w:rPr>
        <w:t xml:space="preserve">Part E - </w:t>
      </w:r>
      <w:r w:rsidR="008510D6" w:rsidRPr="00EC10D5">
        <w:rPr>
          <w:rFonts w:ascii="Times New Roman Bold" w:hAnsi="Times New Roman Bold"/>
          <w:b/>
          <w:smallCaps/>
          <w:sz w:val="28"/>
          <w:szCs w:val="28"/>
        </w:rPr>
        <w:t xml:space="preserve">Implementation </w:t>
      </w:r>
      <w:r w:rsidR="00EC10D5" w:rsidRPr="00EC10D5">
        <w:rPr>
          <w:rFonts w:ascii="Times New Roman Bold" w:hAnsi="Times New Roman Bold"/>
          <w:b/>
          <w:smallCaps/>
          <w:sz w:val="28"/>
          <w:szCs w:val="28"/>
        </w:rPr>
        <w:t xml:space="preserve">and Monitoring Progress </w:t>
      </w:r>
      <w:r w:rsidR="00C2535B" w:rsidRPr="00EC10D5">
        <w:rPr>
          <w:rFonts w:ascii="Times New Roman Bold" w:hAnsi="Times New Roman Bold"/>
          <w:b/>
          <w:smallCaps/>
          <w:sz w:val="28"/>
          <w:szCs w:val="28"/>
        </w:rPr>
        <w:t>Template</w:t>
      </w:r>
    </w:p>
    <w:p w14:paraId="0F5BECDC" w14:textId="77777777" w:rsidR="00280B2D" w:rsidRPr="00EC10D5" w:rsidRDefault="00280B2D" w:rsidP="00280B2D">
      <w:pPr>
        <w:rPr>
          <w:b/>
        </w:rPr>
      </w:pPr>
    </w:p>
    <w:tbl>
      <w:tblPr>
        <w:tblW w:w="147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1260"/>
        <w:gridCol w:w="1800"/>
        <w:gridCol w:w="1620"/>
        <w:gridCol w:w="2092"/>
        <w:gridCol w:w="3848"/>
      </w:tblGrid>
      <w:tr w:rsidR="00BD04B9" w:rsidRPr="00EC10D5" w14:paraId="19ACCC4A" w14:textId="77777777" w:rsidTr="006C22C5">
        <w:trPr>
          <w:trHeight w:val="686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49A672C" w14:textId="77777777" w:rsidR="00BD04B9" w:rsidRPr="00EC10D5" w:rsidRDefault="00BD04B9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Goal #1:</w:t>
            </w:r>
          </w:p>
        </w:tc>
        <w:tc>
          <w:tcPr>
            <w:tcW w:w="1062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74E61D" w14:textId="419C174F" w:rsidR="00BD04B9" w:rsidRPr="00BF697D" w:rsidRDefault="00BF697D" w:rsidP="00284854">
            <w:r>
              <w:t>Increase the percentage of 8th grade students scoring a three or higher on science open-ended responses from 30% to 45% by the end of the 2026 PSSA cycle through targeted writing interventions and CER instructional strategies.</w:t>
            </w:r>
          </w:p>
        </w:tc>
      </w:tr>
      <w:tr w:rsidR="00BD04B9" w:rsidRPr="00EC10D5" w14:paraId="76880BFF" w14:textId="77777777" w:rsidTr="006C22C5">
        <w:trPr>
          <w:trHeight w:val="503"/>
        </w:trPr>
        <w:tc>
          <w:tcPr>
            <w:tcW w:w="4140" w:type="dxa"/>
            <w:vMerge w:val="restart"/>
            <w:shd w:val="clear" w:color="auto" w:fill="E0E0E0"/>
            <w:vAlign w:val="center"/>
          </w:tcPr>
          <w:p w14:paraId="1525FFFD" w14:textId="77777777" w:rsidR="00BD04B9" w:rsidRPr="00EC10D5" w:rsidRDefault="00BD04B9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Actions, Strategies, and Interventions</w:t>
            </w:r>
          </w:p>
        </w:tc>
        <w:tc>
          <w:tcPr>
            <w:tcW w:w="1260" w:type="dxa"/>
            <w:vMerge w:val="restart"/>
            <w:shd w:val="clear" w:color="auto" w:fill="E0E0E0"/>
            <w:vAlign w:val="center"/>
          </w:tcPr>
          <w:p w14:paraId="6DDA3CDD" w14:textId="77777777" w:rsidR="00BD04B9" w:rsidRPr="00EC10D5" w:rsidRDefault="00BD04B9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Timeline</w:t>
            </w:r>
          </w:p>
        </w:tc>
        <w:tc>
          <w:tcPr>
            <w:tcW w:w="1800" w:type="dxa"/>
            <w:vMerge w:val="restart"/>
            <w:shd w:val="clear" w:color="auto" w:fill="E0E0E0"/>
            <w:vAlign w:val="center"/>
          </w:tcPr>
          <w:p w14:paraId="685DCDB6" w14:textId="77777777" w:rsidR="00BD04B9" w:rsidRPr="00EC10D5" w:rsidRDefault="00BD04B9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Estimated Costs, Funding Sources, and Resources</w:t>
            </w:r>
          </w:p>
        </w:tc>
        <w:tc>
          <w:tcPr>
            <w:tcW w:w="1620" w:type="dxa"/>
            <w:vMerge w:val="restart"/>
            <w:shd w:val="clear" w:color="auto" w:fill="E0E0E0"/>
            <w:vAlign w:val="center"/>
          </w:tcPr>
          <w:p w14:paraId="71A9C0D1" w14:textId="77777777" w:rsidR="00BD04B9" w:rsidRPr="00EC10D5" w:rsidRDefault="00BD04B9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Person(s) Responsible</w:t>
            </w:r>
          </w:p>
          <w:p w14:paraId="1856FBE1" w14:textId="77777777" w:rsidR="008510D6" w:rsidRPr="00EC10D5" w:rsidRDefault="008510D6" w:rsidP="006C22C5">
            <w:pPr>
              <w:jc w:val="center"/>
              <w:rPr>
                <w:i/>
              </w:rPr>
            </w:pPr>
            <w:r w:rsidRPr="00EC10D5">
              <w:rPr>
                <w:i/>
              </w:rPr>
              <w:t>Positions will suffice. Names are unnecessary.</w:t>
            </w:r>
          </w:p>
        </w:tc>
        <w:tc>
          <w:tcPr>
            <w:tcW w:w="5940" w:type="dxa"/>
            <w:gridSpan w:val="2"/>
            <w:shd w:val="clear" w:color="auto" w:fill="E0E0E0"/>
            <w:vAlign w:val="center"/>
          </w:tcPr>
          <w:p w14:paraId="5C099438" w14:textId="77777777" w:rsidR="00BD04B9" w:rsidRPr="00EC10D5" w:rsidRDefault="00BD04B9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Means of Evaluation</w:t>
            </w:r>
          </w:p>
        </w:tc>
      </w:tr>
      <w:tr w:rsidR="00BD04B9" w:rsidRPr="00EC10D5" w14:paraId="21640387" w14:textId="77777777" w:rsidTr="006C22C5">
        <w:trPr>
          <w:trHeight w:val="502"/>
        </w:trPr>
        <w:tc>
          <w:tcPr>
            <w:tcW w:w="4140" w:type="dxa"/>
            <w:vMerge/>
            <w:shd w:val="clear" w:color="auto" w:fill="E0E0E0"/>
            <w:vAlign w:val="center"/>
          </w:tcPr>
          <w:p w14:paraId="5C4125CE" w14:textId="77777777" w:rsidR="00BD04B9" w:rsidRPr="00EC10D5" w:rsidRDefault="00BD04B9" w:rsidP="006C22C5">
            <w:pPr>
              <w:jc w:val="center"/>
              <w:rPr>
                <w:b/>
              </w:rPr>
            </w:pPr>
          </w:p>
        </w:tc>
        <w:tc>
          <w:tcPr>
            <w:tcW w:w="1260" w:type="dxa"/>
            <w:vMerge/>
            <w:shd w:val="clear" w:color="auto" w:fill="E0E0E0"/>
            <w:vAlign w:val="center"/>
          </w:tcPr>
          <w:p w14:paraId="4A542687" w14:textId="77777777" w:rsidR="00BD04B9" w:rsidRPr="00EC10D5" w:rsidRDefault="00BD04B9" w:rsidP="006C22C5">
            <w:pPr>
              <w:jc w:val="center"/>
              <w:rPr>
                <w:b/>
              </w:rPr>
            </w:pPr>
          </w:p>
        </w:tc>
        <w:tc>
          <w:tcPr>
            <w:tcW w:w="1800" w:type="dxa"/>
            <w:vMerge/>
            <w:shd w:val="clear" w:color="auto" w:fill="E0E0E0"/>
            <w:vAlign w:val="center"/>
          </w:tcPr>
          <w:p w14:paraId="1956E8F4" w14:textId="77777777" w:rsidR="00BD04B9" w:rsidRPr="00EC10D5" w:rsidRDefault="00BD04B9" w:rsidP="006C22C5">
            <w:pPr>
              <w:jc w:val="center"/>
              <w:rPr>
                <w:b/>
              </w:rPr>
            </w:pPr>
          </w:p>
        </w:tc>
        <w:tc>
          <w:tcPr>
            <w:tcW w:w="1620" w:type="dxa"/>
            <w:vMerge/>
            <w:shd w:val="clear" w:color="auto" w:fill="E0E0E0"/>
            <w:vAlign w:val="center"/>
          </w:tcPr>
          <w:p w14:paraId="36339F4D" w14:textId="77777777" w:rsidR="00BD04B9" w:rsidRPr="00EC10D5" w:rsidRDefault="00BD04B9" w:rsidP="006C22C5">
            <w:pPr>
              <w:jc w:val="center"/>
              <w:rPr>
                <w:b/>
              </w:rPr>
            </w:pPr>
          </w:p>
        </w:tc>
        <w:tc>
          <w:tcPr>
            <w:tcW w:w="2092" w:type="dxa"/>
            <w:shd w:val="clear" w:color="auto" w:fill="E0E0E0"/>
            <w:vAlign w:val="center"/>
          </w:tcPr>
          <w:p w14:paraId="75730B76" w14:textId="77777777" w:rsidR="00BD04B9" w:rsidRPr="00EC10D5" w:rsidRDefault="00BD04B9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Procedures for Monitoring</w:t>
            </w:r>
          </w:p>
        </w:tc>
        <w:tc>
          <w:tcPr>
            <w:tcW w:w="3848" w:type="dxa"/>
            <w:shd w:val="clear" w:color="auto" w:fill="E0E0E0"/>
            <w:vAlign w:val="center"/>
          </w:tcPr>
          <w:p w14:paraId="598B9A70" w14:textId="0846218F" w:rsidR="00BD04B9" w:rsidRPr="00EC10D5" w:rsidRDefault="00BD04B9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 xml:space="preserve">Evidence </w:t>
            </w:r>
            <w:r w:rsidR="00A22CC1" w:rsidRPr="00EC10D5">
              <w:rPr>
                <w:b/>
              </w:rPr>
              <w:t>of Impact</w:t>
            </w:r>
            <w:r w:rsidRPr="00EC10D5">
              <w:rPr>
                <w:b/>
              </w:rPr>
              <w:t xml:space="preserve"> on Student Learning </w:t>
            </w:r>
          </w:p>
          <w:p w14:paraId="5BB09C2B" w14:textId="77777777" w:rsidR="00BD04B9" w:rsidRPr="00EC10D5" w:rsidRDefault="00BD04B9" w:rsidP="006C22C5">
            <w:pPr>
              <w:jc w:val="center"/>
              <w:rPr>
                <w:i/>
              </w:rPr>
            </w:pPr>
            <w:r w:rsidRPr="00EC10D5">
              <w:rPr>
                <w:i/>
              </w:rPr>
              <w:t>What will serve as this evidence?</w:t>
            </w:r>
          </w:p>
        </w:tc>
      </w:tr>
      <w:tr w:rsidR="009B4F4D" w:rsidRPr="00EC10D5" w14:paraId="465CB317" w14:textId="77777777" w:rsidTr="006C22C5">
        <w:trPr>
          <w:trHeight w:val="1052"/>
        </w:trPr>
        <w:tc>
          <w:tcPr>
            <w:tcW w:w="4140" w:type="dxa"/>
            <w:shd w:val="clear" w:color="auto" w:fill="auto"/>
          </w:tcPr>
          <w:p w14:paraId="52580427" w14:textId="77777777" w:rsidR="00217078" w:rsidRDefault="00217078" w:rsidP="00217078">
            <w:r>
              <w:t>- Develop and implement targeted writing lessons focusing on CER (Claim, Evidence, Reasoning) strategies.</w:t>
            </w:r>
          </w:p>
          <w:p w14:paraId="15A431D9" w14:textId="77777777" w:rsidR="00217078" w:rsidRDefault="00217078" w:rsidP="00217078">
            <w:r>
              <w:t>- Integrate open-ended question practice into weekly science instruction.</w:t>
            </w:r>
          </w:p>
          <w:p w14:paraId="571917F7" w14:textId="77777777" w:rsidR="00217078" w:rsidRDefault="00217078" w:rsidP="00217078">
            <w:r>
              <w:t>- Collaborate with grade-level teams and instructional coaches to align writing expectations.</w:t>
            </w:r>
          </w:p>
          <w:p w14:paraId="78B9392A" w14:textId="77777777" w:rsidR="00217078" w:rsidRDefault="00217078" w:rsidP="00217078">
            <w:r>
              <w:t>- Use anchor papers and student exemplars to guide instruction and self-assessment.</w:t>
            </w:r>
          </w:p>
          <w:p w14:paraId="14E806B8" w14:textId="785AE6DF" w:rsidR="009B4F4D" w:rsidRPr="00EC10D5" w:rsidRDefault="009B4F4D" w:rsidP="00284854"/>
        </w:tc>
        <w:tc>
          <w:tcPr>
            <w:tcW w:w="1260" w:type="dxa"/>
            <w:shd w:val="clear" w:color="auto" w:fill="auto"/>
          </w:tcPr>
          <w:p w14:paraId="48D8446C" w14:textId="13E15F1C" w:rsidR="00910AE9" w:rsidRDefault="00910AE9" w:rsidP="00910AE9">
            <w:r>
              <w:t>Fall 202</w:t>
            </w:r>
            <w:r>
              <w:t>5</w:t>
            </w:r>
            <w:r>
              <w:t xml:space="preserve"> through Spring 2026</w:t>
            </w:r>
          </w:p>
          <w:p w14:paraId="24568EEC" w14:textId="77777777" w:rsidR="009B4F4D" w:rsidRPr="00EC10D5" w:rsidRDefault="009B4F4D" w:rsidP="00BD04B9"/>
        </w:tc>
        <w:tc>
          <w:tcPr>
            <w:tcW w:w="1800" w:type="dxa"/>
            <w:shd w:val="clear" w:color="auto" w:fill="auto"/>
          </w:tcPr>
          <w:p w14:paraId="3728E186" w14:textId="77777777" w:rsidR="000856A1" w:rsidRDefault="000856A1" w:rsidP="000856A1">
            <w:r>
              <w:t>Approx. $2,500 for instructional materials and online tools. Funded through Title I and curriculum department budgets.</w:t>
            </w:r>
          </w:p>
          <w:p w14:paraId="27B5B18D" w14:textId="77777777" w:rsidR="009B4F4D" w:rsidRPr="00EC10D5" w:rsidRDefault="009B4F4D" w:rsidP="00BD04B9"/>
        </w:tc>
        <w:tc>
          <w:tcPr>
            <w:tcW w:w="1620" w:type="dxa"/>
            <w:shd w:val="clear" w:color="auto" w:fill="auto"/>
          </w:tcPr>
          <w:p w14:paraId="66F28C4E" w14:textId="77777777" w:rsidR="00D0070E" w:rsidRDefault="00D0070E" w:rsidP="00D0070E">
            <w:r>
              <w:t>Middle School Science Teachers, Department Chair, Instructional Coaches</w:t>
            </w:r>
          </w:p>
          <w:p w14:paraId="00694272" w14:textId="77777777" w:rsidR="009B4F4D" w:rsidRPr="00EC10D5" w:rsidRDefault="009B4F4D" w:rsidP="00BD04B9"/>
        </w:tc>
        <w:tc>
          <w:tcPr>
            <w:tcW w:w="2092" w:type="dxa"/>
            <w:shd w:val="clear" w:color="auto" w:fill="auto"/>
          </w:tcPr>
          <w:p w14:paraId="6FCDA85D" w14:textId="77777777" w:rsidR="007F467A" w:rsidRDefault="007F467A" w:rsidP="007F467A">
            <w:r>
              <w:t>PSSA science open-ended rubric scores, teacher-created benchmark writing tasks</w:t>
            </w:r>
          </w:p>
          <w:p w14:paraId="6126C92F" w14:textId="77777777" w:rsidR="009B4F4D" w:rsidRPr="00EC10D5" w:rsidRDefault="009B4F4D" w:rsidP="00BD04B9"/>
        </w:tc>
        <w:tc>
          <w:tcPr>
            <w:tcW w:w="3848" w:type="dxa"/>
            <w:shd w:val="clear" w:color="auto" w:fill="auto"/>
          </w:tcPr>
          <w:p w14:paraId="68E53D50" w14:textId="77777777" w:rsidR="005A67D7" w:rsidRDefault="005A67D7" w:rsidP="005A67D7">
            <w:r>
              <w:t>Growth in rubric scores, increased student confidence in writing, improved PSSA performance data.</w:t>
            </w:r>
          </w:p>
          <w:p w14:paraId="2800EBA4" w14:textId="77777777" w:rsidR="009B4F4D" w:rsidRPr="00EC10D5" w:rsidRDefault="009B4F4D" w:rsidP="00BD04B9"/>
        </w:tc>
      </w:tr>
    </w:tbl>
    <w:p w14:paraId="6D4F6241" w14:textId="77777777" w:rsidR="00FA0605" w:rsidRPr="00EC10D5" w:rsidRDefault="00FA0605" w:rsidP="00280B2D">
      <w:pPr>
        <w:jc w:val="center"/>
        <w:rPr>
          <w:b/>
        </w:rPr>
      </w:pPr>
    </w:p>
    <w:p w14:paraId="19793CD8" w14:textId="65F60EAA" w:rsidR="00280B2D" w:rsidRPr="00EC10D5" w:rsidRDefault="00280B2D" w:rsidP="00280B2D">
      <w:pPr>
        <w:jc w:val="center"/>
        <w:rPr>
          <w:b/>
        </w:rPr>
      </w:pPr>
    </w:p>
    <w:p w14:paraId="2B9D75E3" w14:textId="77777777" w:rsidR="00EC10D5" w:rsidRPr="00EC10D5" w:rsidRDefault="00EC10D5" w:rsidP="00280B2D">
      <w:pPr>
        <w:jc w:val="center"/>
        <w:rPr>
          <w:b/>
        </w:rPr>
      </w:pPr>
    </w:p>
    <w:p w14:paraId="104D8C45" w14:textId="77777777" w:rsidR="00EC10D5" w:rsidRPr="00EC10D5" w:rsidRDefault="00EC10D5" w:rsidP="00280B2D">
      <w:pPr>
        <w:jc w:val="center"/>
        <w:rPr>
          <w:b/>
        </w:rPr>
      </w:pPr>
    </w:p>
    <w:tbl>
      <w:tblPr>
        <w:tblW w:w="147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1260"/>
        <w:gridCol w:w="1800"/>
        <w:gridCol w:w="1620"/>
        <w:gridCol w:w="2092"/>
        <w:gridCol w:w="3848"/>
      </w:tblGrid>
      <w:tr w:rsidR="009B4F4D" w:rsidRPr="00EC10D5" w14:paraId="1A5FDB94" w14:textId="77777777" w:rsidTr="006C22C5">
        <w:trPr>
          <w:trHeight w:val="686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B1FED3B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Goal #2:</w:t>
            </w:r>
          </w:p>
        </w:tc>
        <w:tc>
          <w:tcPr>
            <w:tcW w:w="1062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69A6F0" w14:textId="77777777" w:rsidR="004551AD" w:rsidRDefault="004551AD" w:rsidP="004551AD">
            <w:r>
              <w:t>By December 2025, provide a minimum of three professional development sessions focused on scientific writing and CER strategies for middle school science teachers.</w:t>
            </w:r>
          </w:p>
          <w:p w14:paraId="72DCC433" w14:textId="19A7FB8A" w:rsidR="009B4F4D" w:rsidRPr="00EC10D5" w:rsidRDefault="009B4F4D" w:rsidP="00284854">
            <w:pPr>
              <w:rPr>
                <w:b/>
              </w:rPr>
            </w:pPr>
          </w:p>
        </w:tc>
      </w:tr>
      <w:tr w:rsidR="009B4F4D" w:rsidRPr="00EC10D5" w14:paraId="079714FB" w14:textId="77777777" w:rsidTr="006C22C5">
        <w:trPr>
          <w:trHeight w:val="503"/>
        </w:trPr>
        <w:tc>
          <w:tcPr>
            <w:tcW w:w="4140" w:type="dxa"/>
            <w:vMerge w:val="restart"/>
            <w:shd w:val="clear" w:color="auto" w:fill="E0E0E0"/>
            <w:vAlign w:val="center"/>
          </w:tcPr>
          <w:p w14:paraId="6A778AC4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Actions, Strategies, and Interventions</w:t>
            </w:r>
          </w:p>
        </w:tc>
        <w:tc>
          <w:tcPr>
            <w:tcW w:w="1260" w:type="dxa"/>
            <w:vMerge w:val="restart"/>
            <w:shd w:val="clear" w:color="auto" w:fill="E0E0E0"/>
            <w:vAlign w:val="center"/>
          </w:tcPr>
          <w:p w14:paraId="07135E6B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Timeline</w:t>
            </w:r>
          </w:p>
        </w:tc>
        <w:tc>
          <w:tcPr>
            <w:tcW w:w="1800" w:type="dxa"/>
            <w:vMerge w:val="restart"/>
            <w:shd w:val="clear" w:color="auto" w:fill="E0E0E0"/>
            <w:vAlign w:val="center"/>
          </w:tcPr>
          <w:p w14:paraId="0D19E0DA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Estimated Costs, Funding Sources, and Resources</w:t>
            </w:r>
          </w:p>
        </w:tc>
        <w:tc>
          <w:tcPr>
            <w:tcW w:w="1620" w:type="dxa"/>
            <w:vMerge w:val="restart"/>
            <w:shd w:val="clear" w:color="auto" w:fill="E0E0E0"/>
            <w:vAlign w:val="center"/>
          </w:tcPr>
          <w:p w14:paraId="34D3C497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Person(s) Responsible</w:t>
            </w:r>
          </w:p>
          <w:p w14:paraId="3B29B3F1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i/>
              </w:rPr>
              <w:t>Positions will suffice. Names are unnecessary.</w:t>
            </w:r>
          </w:p>
        </w:tc>
        <w:tc>
          <w:tcPr>
            <w:tcW w:w="5940" w:type="dxa"/>
            <w:gridSpan w:val="2"/>
            <w:shd w:val="clear" w:color="auto" w:fill="E0E0E0"/>
            <w:vAlign w:val="center"/>
          </w:tcPr>
          <w:p w14:paraId="49E8EB48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Means of Evaluation</w:t>
            </w:r>
          </w:p>
        </w:tc>
      </w:tr>
      <w:tr w:rsidR="009B4F4D" w:rsidRPr="00EC10D5" w14:paraId="649B4E37" w14:textId="77777777" w:rsidTr="006C22C5">
        <w:trPr>
          <w:trHeight w:val="502"/>
        </w:trPr>
        <w:tc>
          <w:tcPr>
            <w:tcW w:w="4140" w:type="dxa"/>
            <w:vMerge/>
            <w:shd w:val="clear" w:color="auto" w:fill="E0E0E0"/>
            <w:vAlign w:val="center"/>
          </w:tcPr>
          <w:p w14:paraId="4A0CA345" w14:textId="77777777" w:rsidR="009B4F4D" w:rsidRPr="00EC10D5" w:rsidRDefault="009B4F4D" w:rsidP="006C22C5">
            <w:pPr>
              <w:jc w:val="center"/>
              <w:rPr>
                <w:b/>
              </w:rPr>
            </w:pPr>
          </w:p>
        </w:tc>
        <w:tc>
          <w:tcPr>
            <w:tcW w:w="1260" w:type="dxa"/>
            <w:vMerge/>
            <w:shd w:val="clear" w:color="auto" w:fill="E0E0E0"/>
            <w:vAlign w:val="center"/>
          </w:tcPr>
          <w:p w14:paraId="61E06FD9" w14:textId="77777777" w:rsidR="009B4F4D" w:rsidRPr="00EC10D5" w:rsidRDefault="009B4F4D" w:rsidP="006C22C5">
            <w:pPr>
              <w:jc w:val="center"/>
              <w:rPr>
                <w:b/>
              </w:rPr>
            </w:pPr>
          </w:p>
        </w:tc>
        <w:tc>
          <w:tcPr>
            <w:tcW w:w="1800" w:type="dxa"/>
            <w:vMerge/>
            <w:shd w:val="clear" w:color="auto" w:fill="E0E0E0"/>
            <w:vAlign w:val="center"/>
          </w:tcPr>
          <w:p w14:paraId="7A2FB33E" w14:textId="77777777" w:rsidR="009B4F4D" w:rsidRPr="00EC10D5" w:rsidRDefault="009B4F4D" w:rsidP="006C22C5">
            <w:pPr>
              <w:jc w:val="center"/>
              <w:rPr>
                <w:b/>
              </w:rPr>
            </w:pPr>
          </w:p>
        </w:tc>
        <w:tc>
          <w:tcPr>
            <w:tcW w:w="1620" w:type="dxa"/>
            <w:vMerge/>
            <w:shd w:val="clear" w:color="auto" w:fill="E0E0E0"/>
            <w:vAlign w:val="center"/>
          </w:tcPr>
          <w:p w14:paraId="12FC4272" w14:textId="77777777" w:rsidR="009B4F4D" w:rsidRPr="00EC10D5" w:rsidRDefault="009B4F4D" w:rsidP="006C22C5">
            <w:pPr>
              <w:jc w:val="center"/>
              <w:rPr>
                <w:b/>
              </w:rPr>
            </w:pPr>
          </w:p>
        </w:tc>
        <w:tc>
          <w:tcPr>
            <w:tcW w:w="2092" w:type="dxa"/>
            <w:shd w:val="clear" w:color="auto" w:fill="E0E0E0"/>
            <w:vAlign w:val="center"/>
          </w:tcPr>
          <w:p w14:paraId="728DB8B2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Procedures for Monitoring</w:t>
            </w:r>
          </w:p>
        </w:tc>
        <w:tc>
          <w:tcPr>
            <w:tcW w:w="3848" w:type="dxa"/>
            <w:shd w:val="clear" w:color="auto" w:fill="E0E0E0"/>
            <w:vAlign w:val="center"/>
          </w:tcPr>
          <w:p w14:paraId="41F38817" w14:textId="32C09186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 xml:space="preserve">Evidence </w:t>
            </w:r>
            <w:r w:rsidR="00A22CC1" w:rsidRPr="00EC10D5">
              <w:rPr>
                <w:b/>
              </w:rPr>
              <w:t>of Impact</w:t>
            </w:r>
            <w:r w:rsidRPr="00EC10D5">
              <w:rPr>
                <w:b/>
              </w:rPr>
              <w:t xml:space="preserve"> on Student Learning </w:t>
            </w:r>
          </w:p>
          <w:p w14:paraId="36B8A4E9" w14:textId="77777777" w:rsidR="009B4F4D" w:rsidRPr="00EC10D5" w:rsidRDefault="009B4F4D" w:rsidP="006C22C5">
            <w:pPr>
              <w:jc w:val="center"/>
              <w:rPr>
                <w:i/>
              </w:rPr>
            </w:pPr>
            <w:r w:rsidRPr="00EC10D5">
              <w:rPr>
                <w:i/>
              </w:rPr>
              <w:t>What will serve as this evidence?</w:t>
            </w:r>
          </w:p>
        </w:tc>
      </w:tr>
      <w:tr w:rsidR="009B4F4D" w:rsidRPr="00EC10D5" w14:paraId="7CE57963" w14:textId="77777777" w:rsidTr="00FA0605">
        <w:trPr>
          <w:trHeight w:val="260"/>
        </w:trPr>
        <w:tc>
          <w:tcPr>
            <w:tcW w:w="4140" w:type="dxa"/>
            <w:shd w:val="clear" w:color="auto" w:fill="auto"/>
          </w:tcPr>
          <w:p w14:paraId="7DD5F4F4" w14:textId="77777777" w:rsidR="00287EA3" w:rsidRDefault="00287EA3" w:rsidP="00287EA3">
            <w:r>
              <w:t>Plan and deliver 3 PD sessions with focus on CER instruction and assessment.</w:t>
            </w:r>
          </w:p>
          <w:p w14:paraId="14232E7B" w14:textId="77777777" w:rsidR="00287EA3" w:rsidRDefault="00287EA3" w:rsidP="00287EA3">
            <w:r>
              <w:t>- Use teacher feedback to adjust session content and delivery.</w:t>
            </w:r>
          </w:p>
          <w:p w14:paraId="35149070" w14:textId="76DCEA81" w:rsidR="009B4F4D" w:rsidRPr="00EC10D5" w:rsidRDefault="00287EA3" w:rsidP="00284854">
            <w:r>
              <w:t>- Incorporate model lessons, peer collaboration, and CER anchor materials.</w:t>
            </w:r>
          </w:p>
        </w:tc>
        <w:tc>
          <w:tcPr>
            <w:tcW w:w="1260" w:type="dxa"/>
            <w:shd w:val="clear" w:color="auto" w:fill="auto"/>
          </w:tcPr>
          <w:p w14:paraId="22E53B14" w14:textId="1418EC2D" w:rsidR="00181A1B" w:rsidRDefault="00181A1B" w:rsidP="00181A1B">
            <w:r>
              <w:t>Fall 202</w:t>
            </w:r>
            <w:r>
              <w:t>5</w:t>
            </w:r>
            <w:r>
              <w:t xml:space="preserve"> – December 2025</w:t>
            </w:r>
          </w:p>
          <w:p w14:paraId="70F5E736" w14:textId="77777777" w:rsidR="009B4F4D" w:rsidRPr="00EC10D5" w:rsidRDefault="009B4F4D" w:rsidP="00284854"/>
        </w:tc>
        <w:tc>
          <w:tcPr>
            <w:tcW w:w="1800" w:type="dxa"/>
            <w:shd w:val="clear" w:color="auto" w:fill="auto"/>
          </w:tcPr>
          <w:p w14:paraId="24B3EA3F" w14:textId="0FF0A8D1" w:rsidR="009B4F4D" w:rsidRPr="00EC10D5" w:rsidRDefault="00C2023E" w:rsidP="00284854">
            <w:r>
              <w:t>Estimated $3,000 for guest facilitators, and PD materials. Funded by PD budget and grant funds.</w:t>
            </w:r>
          </w:p>
        </w:tc>
        <w:tc>
          <w:tcPr>
            <w:tcW w:w="1620" w:type="dxa"/>
            <w:shd w:val="clear" w:color="auto" w:fill="auto"/>
          </w:tcPr>
          <w:p w14:paraId="252E2E75" w14:textId="1F1CBE71" w:rsidR="009B4F4D" w:rsidRPr="00EC10D5" w:rsidRDefault="00D23331" w:rsidP="00284854">
            <w:r>
              <w:t>Department Chair, PD Coordinator, Academic Directors</w:t>
            </w:r>
          </w:p>
        </w:tc>
        <w:tc>
          <w:tcPr>
            <w:tcW w:w="2092" w:type="dxa"/>
            <w:shd w:val="clear" w:color="auto" w:fill="auto"/>
          </w:tcPr>
          <w:p w14:paraId="77B9017D" w14:textId="7BB40A52" w:rsidR="009B4F4D" w:rsidRPr="00EC10D5" w:rsidRDefault="00EB755A" w:rsidP="00284854">
            <w:r>
              <w:t>Ongoing feedback collection and reflective evaluations after each session.</w:t>
            </w:r>
          </w:p>
        </w:tc>
        <w:tc>
          <w:tcPr>
            <w:tcW w:w="3848" w:type="dxa"/>
            <w:shd w:val="clear" w:color="auto" w:fill="auto"/>
          </w:tcPr>
          <w:p w14:paraId="0F7B0117" w14:textId="5467A538" w:rsidR="009B4F4D" w:rsidRPr="00EC10D5" w:rsidRDefault="00AA46C2" w:rsidP="00284854">
            <w:r>
              <w:t>Increased teacher comfort with CER, more consistent CER instruction in lesson plans, improved student writing quality.</w:t>
            </w:r>
          </w:p>
        </w:tc>
      </w:tr>
    </w:tbl>
    <w:p w14:paraId="0A6EC759" w14:textId="77777777" w:rsidR="00BD04B9" w:rsidRPr="00EC10D5" w:rsidRDefault="00BD04B9" w:rsidP="008510D6">
      <w:pPr>
        <w:jc w:val="center"/>
        <w:rPr>
          <w:b/>
        </w:rPr>
      </w:pPr>
    </w:p>
    <w:tbl>
      <w:tblPr>
        <w:tblW w:w="147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1260"/>
        <w:gridCol w:w="1800"/>
        <w:gridCol w:w="1620"/>
        <w:gridCol w:w="2092"/>
        <w:gridCol w:w="3848"/>
      </w:tblGrid>
      <w:tr w:rsidR="009B4F4D" w:rsidRPr="00EC10D5" w14:paraId="694DD119" w14:textId="77777777" w:rsidTr="006C22C5">
        <w:trPr>
          <w:trHeight w:val="686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6E268E3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Goal #3:</w:t>
            </w:r>
          </w:p>
        </w:tc>
        <w:tc>
          <w:tcPr>
            <w:tcW w:w="1062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DEB836" w14:textId="5C214476" w:rsidR="009B4F4D" w:rsidRPr="00EC10D5" w:rsidRDefault="009872AC" w:rsidP="00284854">
            <w:pPr>
              <w:rPr>
                <w:b/>
              </w:rPr>
            </w:pPr>
            <w:r>
              <w:t>By February 2026, implement a digital CER practice tool or scaffolded writing module across all middle school science classes.</w:t>
            </w:r>
          </w:p>
        </w:tc>
      </w:tr>
      <w:tr w:rsidR="009B4F4D" w:rsidRPr="00EC10D5" w14:paraId="6846CDDC" w14:textId="77777777" w:rsidTr="006C22C5">
        <w:trPr>
          <w:trHeight w:val="503"/>
        </w:trPr>
        <w:tc>
          <w:tcPr>
            <w:tcW w:w="4140" w:type="dxa"/>
            <w:vMerge w:val="restart"/>
            <w:shd w:val="clear" w:color="auto" w:fill="E0E0E0"/>
            <w:vAlign w:val="center"/>
          </w:tcPr>
          <w:p w14:paraId="695B91FB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Actions, Strategies, and Interventions</w:t>
            </w:r>
          </w:p>
        </w:tc>
        <w:tc>
          <w:tcPr>
            <w:tcW w:w="1260" w:type="dxa"/>
            <w:vMerge w:val="restart"/>
            <w:shd w:val="clear" w:color="auto" w:fill="E0E0E0"/>
            <w:vAlign w:val="center"/>
          </w:tcPr>
          <w:p w14:paraId="78FC4B95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Timeline</w:t>
            </w:r>
          </w:p>
        </w:tc>
        <w:tc>
          <w:tcPr>
            <w:tcW w:w="1800" w:type="dxa"/>
            <w:vMerge w:val="restart"/>
            <w:shd w:val="clear" w:color="auto" w:fill="E0E0E0"/>
            <w:vAlign w:val="center"/>
          </w:tcPr>
          <w:p w14:paraId="01EC8792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Estimated Costs, Funding Sources, and Resources</w:t>
            </w:r>
          </w:p>
        </w:tc>
        <w:tc>
          <w:tcPr>
            <w:tcW w:w="1620" w:type="dxa"/>
            <w:vMerge w:val="restart"/>
            <w:shd w:val="clear" w:color="auto" w:fill="E0E0E0"/>
            <w:vAlign w:val="center"/>
          </w:tcPr>
          <w:p w14:paraId="6A19AA01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Person(s) Responsible</w:t>
            </w:r>
          </w:p>
          <w:p w14:paraId="759BCA85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i/>
              </w:rPr>
              <w:t>Positions will suffice. Names are unnecessary.</w:t>
            </w:r>
          </w:p>
        </w:tc>
        <w:tc>
          <w:tcPr>
            <w:tcW w:w="5940" w:type="dxa"/>
            <w:gridSpan w:val="2"/>
            <w:shd w:val="clear" w:color="auto" w:fill="E0E0E0"/>
            <w:vAlign w:val="center"/>
          </w:tcPr>
          <w:p w14:paraId="74B53F35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Means of Evaluation</w:t>
            </w:r>
          </w:p>
        </w:tc>
      </w:tr>
      <w:tr w:rsidR="009B4F4D" w:rsidRPr="00EC10D5" w14:paraId="49734E88" w14:textId="77777777" w:rsidTr="006C22C5">
        <w:trPr>
          <w:trHeight w:val="502"/>
        </w:trPr>
        <w:tc>
          <w:tcPr>
            <w:tcW w:w="4140" w:type="dxa"/>
            <w:vMerge/>
            <w:shd w:val="clear" w:color="auto" w:fill="E0E0E0"/>
            <w:vAlign w:val="center"/>
          </w:tcPr>
          <w:p w14:paraId="7F5469A1" w14:textId="77777777" w:rsidR="009B4F4D" w:rsidRPr="00EC10D5" w:rsidRDefault="009B4F4D" w:rsidP="006C22C5">
            <w:pPr>
              <w:jc w:val="center"/>
              <w:rPr>
                <w:b/>
              </w:rPr>
            </w:pPr>
          </w:p>
        </w:tc>
        <w:tc>
          <w:tcPr>
            <w:tcW w:w="1260" w:type="dxa"/>
            <w:vMerge/>
            <w:shd w:val="clear" w:color="auto" w:fill="E0E0E0"/>
            <w:vAlign w:val="center"/>
          </w:tcPr>
          <w:p w14:paraId="6465373A" w14:textId="77777777" w:rsidR="009B4F4D" w:rsidRPr="00EC10D5" w:rsidRDefault="009B4F4D" w:rsidP="006C22C5">
            <w:pPr>
              <w:jc w:val="center"/>
              <w:rPr>
                <w:b/>
              </w:rPr>
            </w:pPr>
          </w:p>
        </w:tc>
        <w:tc>
          <w:tcPr>
            <w:tcW w:w="1800" w:type="dxa"/>
            <w:vMerge/>
            <w:shd w:val="clear" w:color="auto" w:fill="E0E0E0"/>
            <w:vAlign w:val="center"/>
          </w:tcPr>
          <w:p w14:paraId="1A04A216" w14:textId="77777777" w:rsidR="009B4F4D" w:rsidRPr="00EC10D5" w:rsidRDefault="009B4F4D" w:rsidP="006C22C5">
            <w:pPr>
              <w:jc w:val="center"/>
              <w:rPr>
                <w:b/>
              </w:rPr>
            </w:pPr>
          </w:p>
        </w:tc>
        <w:tc>
          <w:tcPr>
            <w:tcW w:w="1620" w:type="dxa"/>
            <w:vMerge/>
            <w:shd w:val="clear" w:color="auto" w:fill="E0E0E0"/>
            <w:vAlign w:val="center"/>
          </w:tcPr>
          <w:p w14:paraId="3ECADCB1" w14:textId="77777777" w:rsidR="009B4F4D" w:rsidRPr="00EC10D5" w:rsidRDefault="009B4F4D" w:rsidP="006C22C5">
            <w:pPr>
              <w:jc w:val="center"/>
              <w:rPr>
                <w:b/>
              </w:rPr>
            </w:pPr>
          </w:p>
        </w:tc>
        <w:tc>
          <w:tcPr>
            <w:tcW w:w="2092" w:type="dxa"/>
            <w:shd w:val="clear" w:color="auto" w:fill="E0E0E0"/>
            <w:vAlign w:val="center"/>
          </w:tcPr>
          <w:p w14:paraId="07813CB5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Procedures for Monitoring</w:t>
            </w:r>
          </w:p>
        </w:tc>
        <w:tc>
          <w:tcPr>
            <w:tcW w:w="3848" w:type="dxa"/>
            <w:shd w:val="clear" w:color="auto" w:fill="E0E0E0"/>
            <w:vAlign w:val="center"/>
          </w:tcPr>
          <w:p w14:paraId="0402AD65" w14:textId="06ECD1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 xml:space="preserve">Evidence </w:t>
            </w:r>
            <w:r w:rsidR="00A22CC1" w:rsidRPr="00EC10D5">
              <w:rPr>
                <w:b/>
              </w:rPr>
              <w:t>of Impact</w:t>
            </w:r>
            <w:r w:rsidRPr="00EC10D5">
              <w:rPr>
                <w:b/>
              </w:rPr>
              <w:t xml:space="preserve"> on Student Learning </w:t>
            </w:r>
          </w:p>
          <w:p w14:paraId="75C2B3A9" w14:textId="77777777" w:rsidR="009B4F4D" w:rsidRPr="00EC10D5" w:rsidRDefault="009B4F4D" w:rsidP="006C22C5">
            <w:pPr>
              <w:jc w:val="center"/>
              <w:rPr>
                <w:i/>
              </w:rPr>
            </w:pPr>
            <w:r w:rsidRPr="00EC10D5">
              <w:rPr>
                <w:i/>
              </w:rPr>
              <w:t>What will serve as this evidence?</w:t>
            </w:r>
          </w:p>
        </w:tc>
      </w:tr>
      <w:tr w:rsidR="009B4F4D" w:rsidRPr="00EC10D5" w14:paraId="082992A6" w14:textId="77777777" w:rsidTr="006C22C5">
        <w:trPr>
          <w:trHeight w:val="1052"/>
        </w:trPr>
        <w:tc>
          <w:tcPr>
            <w:tcW w:w="4140" w:type="dxa"/>
            <w:shd w:val="clear" w:color="auto" w:fill="auto"/>
          </w:tcPr>
          <w:p w14:paraId="5F2F9EE6" w14:textId="77777777" w:rsidR="00AB2051" w:rsidRDefault="00AB2051" w:rsidP="00AB2051">
            <w:r>
              <w:t>- Identify and vet available digital platforms for CER writing practice.</w:t>
            </w:r>
          </w:p>
          <w:p w14:paraId="40EFD2AB" w14:textId="001720A9" w:rsidR="00AB2051" w:rsidRDefault="00AB2051" w:rsidP="00AB2051">
            <w:r>
              <w:t xml:space="preserve">- Pilot digital tools with </w:t>
            </w:r>
            <w:r>
              <w:t>selected</w:t>
            </w:r>
            <w:r>
              <w:t xml:space="preserve"> classes before full rollout.</w:t>
            </w:r>
          </w:p>
          <w:p w14:paraId="4B71C04A" w14:textId="77777777" w:rsidR="00AB2051" w:rsidRDefault="00AB2051" w:rsidP="00AB2051">
            <w:r>
              <w:t>- Train staff on usage and implementation during PD sessions.</w:t>
            </w:r>
          </w:p>
          <w:p w14:paraId="6798A639" w14:textId="65EAAC60" w:rsidR="009B4F4D" w:rsidRPr="00EC10D5" w:rsidRDefault="00AB2051" w:rsidP="00AB2051">
            <w:r>
              <w:t>- Monitor student progress and adapt modules based on feedback.</w:t>
            </w:r>
          </w:p>
        </w:tc>
        <w:tc>
          <w:tcPr>
            <w:tcW w:w="1260" w:type="dxa"/>
            <w:shd w:val="clear" w:color="auto" w:fill="auto"/>
          </w:tcPr>
          <w:p w14:paraId="066D81AC" w14:textId="77777777" w:rsidR="00F92D1A" w:rsidRDefault="00F92D1A" w:rsidP="00F92D1A">
            <w:r>
              <w:t>Spring 2025 – February 2026</w:t>
            </w:r>
          </w:p>
          <w:p w14:paraId="662DCB58" w14:textId="77777777" w:rsidR="009B4F4D" w:rsidRPr="00EC10D5" w:rsidRDefault="009B4F4D" w:rsidP="00284854"/>
        </w:tc>
        <w:tc>
          <w:tcPr>
            <w:tcW w:w="1800" w:type="dxa"/>
            <w:shd w:val="clear" w:color="auto" w:fill="auto"/>
          </w:tcPr>
          <w:p w14:paraId="062E8BCC" w14:textId="77777777" w:rsidR="00EF74BE" w:rsidRDefault="00EF74BE" w:rsidP="00EF74BE">
            <w:r>
              <w:t>$5,000 for platform licensing and integration. Funded through technology and curriculum budgets.</w:t>
            </w:r>
          </w:p>
          <w:p w14:paraId="05DEEBBA" w14:textId="77777777" w:rsidR="00EF74BE" w:rsidRPr="00EF74BE" w:rsidRDefault="00EF74BE" w:rsidP="00EF74BE">
            <w:pPr>
              <w:jc w:val="center"/>
            </w:pPr>
          </w:p>
        </w:tc>
        <w:tc>
          <w:tcPr>
            <w:tcW w:w="1620" w:type="dxa"/>
            <w:shd w:val="clear" w:color="auto" w:fill="auto"/>
          </w:tcPr>
          <w:p w14:paraId="5406029B" w14:textId="5075AA0D" w:rsidR="009B4F4D" w:rsidRPr="00EC10D5" w:rsidRDefault="00EF74BE" w:rsidP="00284854">
            <w:r>
              <w:t xml:space="preserve">Department Char, Tech coordinator, science teachers </w:t>
            </w:r>
          </w:p>
        </w:tc>
        <w:tc>
          <w:tcPr>
            <w:tcW w:w="2092" w:type="dxa"/>
            <w:shd w:val="clear" w:color="auto" w:fill="auto"/>
          </w:tcPr>
          <w:p w14:paraId="71B33CD9" w14:textId="77777777" w:rsidR="0018436A" w:rsidRDefault="0018436A" w:rsidP="0018436A">
            <w:r>
              <w:t>Usage reports, student surveys, teacher feedback logs.</w:t>
            </w:r>
          </w:p>
          <w:p w14:paraId="059ECB74" w14:textId="77777777" w:rsidR="009B4F4D" w:rsidRPr="00EC10D5" w:rsidRDefault="009B4F4D" w:rsidP="00284854"/>
        </w:tc>
        <w:tc>
          <w:tcPr>
            <w:tcW w:w="3848" w:type="dxa"/>
            <w:shd w:val="clear" w:color="auto" w:fill="auto"/>
          </w:tcPr>
          <w:p w14:paraId="356E7C39" w14:textId="77777777" w:rsidR="00176BC9" w:rsidRDefault="00176BC9" w:rsidP="00176BC9">
            <w:r>
              <w:t>Improved consistency and frequency of CER practice, digital progress tracking aligned to science standards.</w:t>
            </w:r>
          </w:p>
          <w:p w14:paraId="63040247" w14:textId="77777777" w:rsidR="009B4F4D" w:rsidRDefault="009B4F4D" w:rsidP="00284854"/>
          <w:p w14:paraId="2225A4A7" w14:textId="77777777" w:rsidR="00176BC9" w:rsidRPr="00176BC9" w:rsidRDefault="00176BC9" w:rsidP="00176BC9"/>
          <w:p w14:paraId="0AAAE916" w14:textId="77777777" w:rsidR="00176BC9" w:rsidRDefault="00176BC9" w:rsidP="00176BC9"/>
          <w:p w14:paraId="37EFDE22" w14:textId="59BCA764" w:rsidR="00176BC9" w:rsidRPr="00176BC9" w:rsidRDefault="00176BC9" w:rsidP="00176BC9">
            <w:pPr>
              <w:tabs>
                <w:tab w:val="left" w:pos="930"/>
              </w:tabs>
            </w:pPr>
            <w:r>
              <w:tab/>
            </w:r>
          </w:p>
        </w:tc>
      </w:tr>
    </w:tbl>
    <w:p w14:paraId="3DEBAB0B" w14:textId="77777777" w:rsidR="00FA0605" w:rsidRPr="00EC10D5" w:rsidRDefault="00FA0605" w:rsidP="008510D6">
      <w:pPr>
        <w:jc w:val="center"/>
        <w:rPr>
          <w:b/>
        </w:rPr>
      </w:pPr>
    </w:p>
    <w:p w14:paraId="150D9C71" w14:textId="1C0DD6D0" w:rsidR="008510D6" w:rsidRPr="00EC10D5" w:rsidRDefault="008510D6" w:rsidP="008510D6">
      <w:pPr>
        <w:jc w:val="center"/>
        <w:rPr>
          <w:b/>
        </w:rPr>
      </w:pPr>
    </w:p>
    <w:p w14:paraId="59F6A3C8" w14:textId="77777777" w:rsidR="00EC10D5" w:rsidRPr="00EC10D5" w:rsidRDefault="00EC10D5" w:rsidP="008510D6">
      <w:pPr>
        <w:jc w:val="center"/>
        <w:rPr>
          <w:b/>
        </w:rPr>
      </w:pPr>
    </w:p>
    <w:p w14:paraId="771C0E63" w14:textId="77777777" w:rsidR="00EC10D5" w:rsidRPr="00EC10D5" w:rsidRDefault="00EC10D5" w:rsidP="008510D6">
      <w:pPr>
        <w:jc w:val="center"/>
        <w:rPr>
          <w:b/>
        </w:rPr>
      </w:pPr>
    </w:p>
    <w:tbl>
      <w:tblPr>
        <w:tblW w:w="147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1260"/>
        <w:gridCol w:w="1800"/>
        <w:gridCol w:w="1620"/>
        <w:gridCol w:w="2092"/>
        <w:gridCol w:w="3848"/>
      </w:tblGrid>
      <w:tr w:rsidR="009B4F4D" w:rsidRPr="00EC10D5" w14:paraId="6C607F4A" w14:textId="77777777" w:rsidTr="006C22C5">
        <w:trPr>
          <w:trHeight w:val="686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6374D8D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Goal #4:</w:t>
            </w:r>
          </w:p>
        </w:tc>
        <w:tc>
          <w:tcPr>
            <w:tcW w:w="1062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154B2" w14:textId="77777777" w:rsidR="00C12250" w:rsidRDefault="00C12250" w:rsidP="00C12250">
            <w:r>
              <w:t>By May 2026, family engagement in science writing support will increase by 25% through the introduction of monthly virtual science-writing workshops and parent guides.</w:t>
            </w:r>
          </w:p>
          <w:p w14:paraId="52A70465" w14:textId="17938711" w:rsidR="009B4F4D" w:rsidRPr="00EC10D5" w:rsidRDefault="009B4F4D" w:rsidP="00284854">
            <w:pPr>
              <w:rPr>
                <w:b/>
              </w:rPr>
            </w:pPr>
          </w:p>
        </w:tc>
      </w:tr>
      <w:tr w:rsidR="009B4F4D" w:rsidRPr="00EC10D5" w14:paraId="06501F37" w14:textId="77777777" w:rsidTr="006C22C5">
        <w:trPr>
          <w:trHeight w:val="503"/>
        </w:trPr>
        <w:tc>
          <w:tcPr>
            <w:tcW w:w="4140" w:type="dxa"/>
            <w:vMerge w:val="restart"/>
            <w:shd w:val="clear" w:color="auto" w:fill="E0E0E0"/>
            <w:vAlign w:val="center"/>
          </w:tcPr>
          <w:p w14:paraId="4D00299A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Actions, Strategies, and Interventions</w:t>
            </w:r>
          </w:p>
        </w:tc>
        <w:tc>
          <w:tcPr>
            <w:tcW w:w="1260" w:type="dxa"/>
            <w:vMerge w:val="restart"/>
            <w:shd w:val="clear" w:color="auto" w:fill="E0E0E0"/>
            <w:vAlign w:val="center"/>
          </w:tcPr>
          <w:p w14:paraId="1A48CC31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Timeline</w:t>
            </w:r>
          </w:p>
        </w:tc>
        <w:tc>
          <w:tcPr>
            <w:tcW w:w="1800" w:type="dxa"/>
            <w:vMerge w:val="restart"/>
            <w:shd w:val="clear" w:color="auto" w:fill="E0E0E0"/>
            <w:vAlign w:val="center"/>
          </w:tcPr>
          <w:p w14:paraId="75CE4612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Estimated Costs, Funding Sources, and Resources</w:t>
            </w:r>
          </w:p>
        </w:tc>
        <w:tc>
          <w:tcPr>
            <w:tcW w:w="1620" w:type="dxa"/>
            <w:vMerge w:val="restart"/>
            <w:shd w:val="clear" w:color="auto" w:fill="E0E0E0"/>
            <w:vAlign w:val="center"/>
          </w:tcPr>
          <w:p w14:paraId="05630B51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Person(s) Responsible</w:t>
            </w:r>
          </w:p>
          <w:p w14:paraId="43B5CFC2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i/>
              </w:rPr>
              <w:t>Positions will suffice. Names are unnecessary.</w:t>
            </w:r>
          </w:p>
        </w:tc>
        <w:tc>
          <w:tcPr>
            <w:tcW w:w="5940" w:type="dxa"/>
            <w:gridSpan w:val="2"/>
            <w:shd w:val="clear" w:color="auto" w:fill="E0E0E0"/>
            <w:vAlign w:val="center"/>
          </w:tcPr>
          <w:p w14:paraId="30F01B32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Means of Evaluation</w:t>
            </w:r>
          </w:p>
        </w:tc>
      </w:tr>
      <w:tr w:rsidR="009B4F4D" w:rsidRPr="00EC10D5" w14:paraId="5349D919" w14:textId="77777777" w:rsidTr="006C22C5">
        <w:trPr>
          <w:trHeight w:val="502"/>
        </w:trPr>
        <w:tc>
          <w:tcPr>
            <w:tcW w:w="4140" w:type="dxa"/>
            <w:vMerge/>
            <w:shd w:val="clear" w:color="auto" w:fill="E0E0E0"/>
            <w:vAlign w:val="center"/>
          </w:tcPr>
          <w:p w14:paraId="4ACA307C" w14:textId="77777777" w:rsidR="009B4F4D" w:rsidRPr="00EC10D5" w:rsidRDefault="009B4F4D" w:rsidP="006C22C5">
            <w:pPr>
              <w:jc w:val="center"/>
              <w:rPr>
                <w:b/>
              </w:rPr>
            </w:pPr>
          </w:p>
        </w:tc>
        <w:tc>
          <w:tcPr>
            <w:tcW w:w="1260" w:type="dxa"/>
            <w:vMerge/>
            <w:shd w:val="clear" w:color="auto" w:fill="E0E0E0"/>
            <w:vAlign w:val="center"/>
          </w:tcPr>
          <w:p w14:paraId="49B2E508" w14:textId="77777777" w:rsidR="009B4F4D" w:rsidRPr="00EC10D5" w:rsidRDefault="009B4F4D" w:rsidP="006C22C5">
            <w:pPr>
              <w:jc w:val="center"/>
              <w:rPr>
                <w:b/>
              </w:rPr>
            </w:pPr>
          </w:p>
        </w:tc>
        <w:tc>
          <w:tcPr>
            <w:tcW w:w="1800" w:type="dxa"/>
            <w:vMerge/>
            <w:shd w:val="clear" w:color="auto" w:fill="E0E0E0"/>
            <w:vAlign w:val="center"/>
          </w:tcPr>
          <w:p w14:paraId="6F093188" w14:textId="77777777" w:rsidR="009B4F4D" w:rsidRPr="00EC10D5" w:rsidRDefault="009B4F4D" w:rsidP="006C22C5">
            <w:pPr>
              <w:jc w:val="center"/>
              <w:rPr>
                <w:b/>
              </w:rPr>
            </w:pPr>
          </w:p>
        </w:tc>
        <w:tc>
          <w:tcPr>
            <w:tcW w:w="1620" w:type="dxa"/>
            <w:vMerge/>
            <w:shd w:val="clear" w:color="auto" w:fill="E0E0E0"/>
            <w:vAlign w:val="center"/>
          </w:tcPr>
          <w:p w14:paraId="4EBE0F23" w14:textId="77777777" w:rsidR="009B4F4D" w:rsidRPr="00EC10D5" w:rsidRDefault="009B4F4D" w:rsidP="006C22C5">
            <w:pPr>
              <w:jc w:val="center"/>
              <w:rPr>
                <w:b/>
              </w:rPr>
            </w:pPr>
          </w:p>
        </w:tc>
        <w:tc>
          <w:tcPr>
            <w:tcW w:w="2092" w:type="dxa"/>
            <w:shd w:val="clear" w:color="auto" w:fill="E0E0E0"/>
            <w:vAlign w:val="center"/>
          </w:tcPr>
          <w:p w14:paraId="6C579EBC" w14:textId="77777777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>Procedures for Monitoring</w:t>
            </w:r>
          </w:p>
        </w:tc>
        <w:tc>
          <w:tcPr>
            <w:tcW w:w="3848" w:type="dxa"/>
            <w:shd w:val="clear" w:color="auto" w:fill="E0E0E0"/>
            <w:vAlign w:val="center"/>
          </w:tcPr>
          <w:p w14:paraId="78717726" w14:textId="13EE37B9" w:rsidR="009B4F4D" w:rsidRPr="00EC10D5" w:rsidRDefault="009B4F4D" w:rsidP="006C22C5">
            <w:pPr>
              <w:jc w:val="center"/>
              <w:rPr>
                <w:b/>
              </w:rPr>
            </w:pPr>
            <w:r w:rsidRPr="00EC10D5">
              <w:rPr>
                <w:b/>
              </w:rPr>
              <w:t xml:space="preserve">Evidence </w:t>
            </w:r>
            <w:r w:rsidR="00A22CC1" w:rsidRPr="00EC10D5">
              <w:rPr>
                <w:b/>
              </w:rPr>
              <w:t>of Impact</w:t>
            </w:r>
            <w:r w:rsidRPr="00EC10D5">
              <w:rPr>
                <w:b/>
              </w:rPr>
              <w:t xml:space="preserve"> on Student Learning </w:t>
            </w:r>
          </w:p>
          <w:p w14:paraId="33F4D987" w14:textId="77777777" w:rsidR="009B4F4D" w:rsidRPr="00EC10D5" w:rsidRDefault="009B4F4D" w:rsidP="006C22C5">
            <w:pPr>
              <w:jc w:val="center"/>
              <w:rPr>
                <w:i/>
              </w:rPr>
            </w:pPr>
            <w:r w:rsidRPr="00EC10D5">
              <w:rPr>
                <w:i/>
              </w:rPr>
              <w:t>What will serve as this evidence?</w:t>
            </w:r>
          </w:p>
        </w:tc>
      </w:tr>
      <w:tr w:rsidR="009B4F4D" w:rsidRPr="00EC10D5" w14:paraId="737B8BE9" w14:textId="77777777" w:rsidTr="006C22C5">
        <w:trPr>
          <w:trHeight w:val="1052"/>
        </w:trPr>
        <w:tc>
          <w:tcPr>
            <w:tcW w:w="4140" w:type="dxa"/>
            <w:shd w:val="clear" w:color="auto" w:fill="auto"/>
          </w:tcPr>
          <w:p w14:paraId="3A99EE70" w14:textId="77777777" w:rsidR="00D54B30" w:rsidRDefault="00D54B30" w:rsidP="00D54B30">
            <w:r>
              <w:t>- Host monthly virtual workshops for families on how to support CER writing at home.</w:t>
            </w:r>
          </w:p>
          <w:p w14:paraId="3E5D0C04" w14:textId="77777777" w:rsidR="00D54B30" w:rsidRDefault="00D54B30" w:rsidP="00D54B30">
            <w:r>
              <w:t>- Develop and distribute science-writing parent guides with tips and examples.</w:t>
            </w:r>
          </w:p>
          <w:p w14:paraId="12A2BA51" w14:textId="77777777" w:rsidR="00D54B30" w:rsidRDefault="00D54B30" w:rsidP="00D54B30">
            <w:r>
              <w:t>- Partner with family engagement liaisons to promote and support attendance.</w:t>
            </w:r>
          </w:p>
          <w:p w14:paraId="07D26622" w14:textId="77777777" w:rsidR="00D54B30" w:rsidRDefault="00D54B30" w:rsidP="00D54B30">
            <w:r>
              <w:t>- Survey families before and after sessions to guide improvements.</w:t>
            </w:r>
          </w:p>
          <w:p w14:paraId="531A71BE" w14:textId="3AC53548" w:rsidR="009B4F4D" w:rsidRPr="00EC10D5" w:rsidRDefault="009B4F4D" w:rsidP="00284854"/>
        </w:tc>
        <w:tc>
          <w:tcPr>
            <w:tcW w:w="1260" w:type="dxa"/>
            <w:shd w:val="clear" w:color="auto" w:fill="auto"/>
          </w:tcPr>
          <w:p w14:paraId="6F4374A7" w14:textId="77777777" w:rsidR="002009D2" w:rsidRDefault="002009D2" w:rsidP="002009D2">
            <w:r>
              <w:t>Fall 2025 – May 2026</w:t>
            </w:r>
          </w:p>
          <w:p w14:paraId="388A61D0" w14:textId="77777777" w:rsidR="009B4F4D" w:rsidRPr="00EC10D5" w:rsidRDefault="009B4F4D" w:rsidP="00284854"/>
        </w:tc>
        <w:tc>
          <w:tcPr>
            <w:tcW w:w="1800" w:type="dxa"/>
            <w:shd w:val="clear" w:color="auto" w:fill="auto"/>
          </w:tcPr>
          <w:p w14:paraId="4AD9C420" w14:textId="77777777" w:rsidR="00640A57" w:rsidRDefault="00640A57" w:rsidP="00640A57">
            <w:r>
              <w:t>$1,200 for platform use, materials, and translation services. Funded by family engagement grants and school funds.</w:t>
            </w:r>
          </w:p>
          <w:p w14:paraId="2FD72F99" w14:textId="77777777" w:rsidR="009B4F4D" w:rsidRPr="00EC10D5" w:rsidRDefault="009B4F4D" w:rsidP="00284854"/>
        </w:tc>
        <w:tc>
          <w:tcPr>
            <w:tcW w:w="1620" w:type="dxa"/>
            <w:shd w:val="clear" w:color="auto" w:fill="auto"/>
          </w:tcPr>
          <w:p w14:paraId="1A78E9F9" w14:textId="77777777" w:rsidR="009B4F4D" w:rsidRDefault="009B4F4D" w:rsidP="00284854"/>
          <w:p w14:paraId="44C6CD7F" w14:textId="77777777" w:rsidR="00A035B7" w:rsidRDefault="00A035B7" w:rsidP="00A035B7">
            <w:r>
              <w:t>Family Engagement Coordinator, Science Teachers, Department Chair</w:t>
            </w:r>
          </w:p>
          <w:p w14:paraId="6D49BB8C" w14:textId="77777777" w:rsidR="00A035B7" w:rsidRPr="00A035B7" w:rsidRDefault="00A035B7" w:rsidP="00A035B7">
            <w:pPr>
              <w:jc w:val="center"/>
            </w:pPr>
          </w:p>
        </w:tc>
        <w:tc>
          <w:tcPr>
            <w:tcW w:w="2092" w:type="dxa"/>
            <w:shd w:val="clear" w:color="auto" w:fill="auto"/>
          </w:tcPr>
          <w:p w14:paraId="72A508BA" w14:textId="5636342B" w:rsidR="00906EC9" w:rsidRDefault="00906EC9" w:rsidP="00906EC9">
            <w:r>
              <w:t xml:space="preserve">Monthly review of attendance and </w:t>
            </w:r>
            <w:r>
              <w:t>feedback, resources</w:t>
            </w:r>
            <w:r>
              <w:t xml:space="preserve"> based on family needs.</w:t>
            </w:r>
          </w:p>
          <w:p w14:paraId="40ACE830" w14:textId="77777777" w:rsidR="009B4F4D" w:rsidRPr="00EC10D5" w:rsidRDefault="009B4F4D" w:rsidP="00284854"/>
        </w:tc>
        <w:tc>
          <w:tcPr>
            <w:tcW w:w="3848" w:type="dxa"/>
            <w:shd w:val="clear" w:color="auto" w:fill="auto"/>
          </w:tcPr>
          <w:p w14:paraId="49CEF5F5" w14:textId="77777777" w:rsidR="00222320" w:rsidRDefault="00222320" w:rsidP="00222320">
            <w:r>
              <w:t>Higher family participation, stronger student writing habits, positive feedback from families on support tools.</w:t>
            </w:r>
          </w:p>
          <w:p w14:paraId="44545CDE" w14:textId="77777777" w:rsidR="009B4F4D" w:rsidRPr="00EC10D5" w:rsidRDefault="009B4F4D" w:rsidP="00284854"/>
        </w:tc>
      </w:tr>
    </w:tbl>
    <w:p w14:paraId="65B34C9F" w14:textId="0A60F324" w:rsidR="00C2535B" w:rsidRPr="00EC10D5" w:rsidRDefault="00C2535B" w:rsidP="00FA0605">
      <w:pPr>
        <w:rPr>
          <w:b/>
        </w:rPr>
      </w:pPr>
    </w:p>
    <w:p w14:paraId="445C5344" w14:textId="24F33178" w:rsidR="00EC10D5" w:rsidRPr="00EC10D5" w:rsidRDefault="00EC10D5" w:rsidP="00FA0605">
      <w:pPr>
        <w:rPr>
          <w:b/>
        </w:rPr>
      </w:pPr>
    </w:p>
    <w:p w14:paraId="20BD934D" w14:textId="23C8A81F" w:rsidR="00EC10D5" w:rsidRPr="00EC10D5" w:rsidRDefault="00EC10D5" w:rsidP="00FA0605">
      <w:pPr>
        <w:rPr>
          <w:b/>
        </w:rPr>
      </w:pPr>
    </w:p>
    <w:p w14:paraId="63E67B1C" w14:textId="77777777" w:rsidR="00EC10D5" w:rsidRPr="00EC10D5" w:rsidRDefault="00EC10D5" w:rsidP="00FA0605">
      <w:pPr>
        <w:rPr>
          <w:b/>
        </w:rPr>
      </w:pPr>
    </w:p>
    <w:p w14:paraId="46AAF137" w14:textId="27EC5B24" w:rsidR="00070AA6" w:rsidRDefault="00070AA6" w:rsidP="008510D6">
      <w:pPr>
        <w:rPr>
          <w:b/>
          <w:sz w:val="28"/>
          <w:szCs w:val="28"/>
        </w:rPr>
      </w:pPr>
    </w:p>
    <w:p w14:paraId="317136B1" w14:textId="77777777" w:rsidR="00070AA6" w:rsidRDefault="00070AA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F4BEA22" w14:textId="77777777" w:rsidR="00070AA6" w:rsidRDefault="00070AA6" w:rsidP="008510D6">
      <w:pPr>
        <w:rPr>
          <w:b/>
          <w:sz w:val="28"/>
          <w:szCs w:val="28"/>
        </w:rPr>
        <w:sectPr w:rsidR="00070AA6" w:rsidSect="00070AA6"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</w:p>
    <w:p w14:paraId="44450C0E" w14:textId="3B6FCB59" w:rsidR="008510D6" w:rsidRDefault="00070AA6" w:rsidP="00070AA6">
      <w:pPr>
        <w:jc w:val="center"/>
        <w:rPr>
          <w:b/>
        </w:rPr>
      </w:pPr>
      <w:r>
        <w:rPr>
          <w:b/>
        </w:rPr>
        <w:lastRenderedPageBreak/>
        <w:t>References</w:t>
      </w:r>
      <w:r w:rsidR="000208BF">
        <w:rPr>
          <w:b/>
        </w:rPr>
        <w:br/>
      </w:r>
    </w:p>
    <w:p w14:paraId="09D69240" w14:textId="77777777" w:rsidR="005C1313" w:rsidRPr="00E85A4C" w:rsidRDefault="005C1313" w:rsidP="005C1313">
      <w:proofErr w:type="spellStart"/>
      <w:r w:rsidRPr="00E85A4C">
        <w:t>BoardOnTrack</w:t>
      </w:r>
      <w:proofErr w:type="spellEnd"/>
      <w:r w:rsidRPr="00E85A4C">
        <w:t xml:space="preserve">. (2025, April 15). Middle school leadership improvement plan report </w:t>
      </w:r>
      <w:r w:rsidRPr="00E85A4C">
        <w:tab/>
      </w:r>
    </w:p>
    <w:p w14:paraId="07B54E83" w14:textId="4769A871" w:rsidR="005C1313" w:rsidRPr="00E85A4C" w:rsidRDefault="005C1313" w:rsidP="005C1313">
      <w:r w:rsidRPr="00E85A4C">
        <w:tab/>
      </w:r>
      <w:hyperlink r:id="rId8" w:history="1">
        <w:r w:rsidRPr="00E85A4C">
          <w:rPr>
            <w:rStyle w:val="Hyperlink"/>
          </w:rPr>
          <w:t>https://app2.boardontrack.com/org/X8qMBm/attachment/publicDownload/359663</w:t>
        </w:r>
      </w:hyperlink>
      <w:r w:rsidRPr="00E85A4C">
        <w:t>?</w:t>
      </w:r>
      <w:r w:rsidRPr="00E85A4C">
        <w:tab/>
        <w:t>s=X8qMBm</w:t>
      </w:r>
      <w:r w:rsidR="000208BF">
        <w:br/>
      </w:r>
    </w:p>
    <w:p w14:paraId="08E9BBCE" w14:textId="65429C0E" w:rsidR="005C1313" w:rsidRPr="000208BF" w:rsidRDefault="000208BF" w:rsidP="005C1313">
      <w:pPr>
        <w:rPr>
          <w:bCs/>
        </w:rPr>
      </w:pPr>
      <w:r w:rsidRPr="000208BF">
        <w:rPr>
          <w:bCs/>
        </w:rPr>
        <w:t>Reach Cyber Charter School</w:t>
      </w:r>
      <w:r>
        <w:rPr>
          <w:bCs/>
        </w:rPr>
        <w:t xml:space="preserve"> </w:t>
      </w:r>
      <w:hyperlink r:id="rId9" w:history="1">
        <w:r w:rsidRPr="007C0704">
          <w:rPr>
            <w:rStyle w:val="Hyperlink"/>
            <w:bCs/>
          </w:rPr>
          <w:t>https://www.liberty.edu/casas/academic-success-center/wp-</w:t>
        </w:r>
      </w:hyperlink>
      <w:r>
        <w:rPr>
          <w:bCs/>
        </w:rPr>
        <w:tab/>
      </w:r>
      <w:r w:rsidRPr="000208BF">
        <w:rPr>
          <w:bCs/>
        </w:rPr>
        <w:t>content/uploads/sites/28/2020/04/Sample-Paper-APA-7th-professional-version-</w:t>
      </w:r>
      <w:r>
        <w:rPr>
          <w:bCs/>
        </w:rPr>
        <w:tab/>
      </w:r>
      <w:r w:rsidRPr="000208BF">
        <w:rPr>
          <w:bCs/>
        </w:rPr>
        <w:t>06172020.pdf</w:t>
      </w:r>
    </w:p>
    <w:sectPr w:rsidR="005C1313" w:rsidRPr="000208BF" w:rsidSect="00070AA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22AC9" w14:textId="77777777" w:rsidR="00D535C5" w:rsidRDefault="00D535C5" w:rsidP="00D05704">
      <w:r>
        <w:separator/>
      </w:r>
    </w:p>
  </w:endnote>
  <w:endnote w:type="continuationSeparator" w:id="0">
    <w:p w14:paraId="25597D47" w14:textId="77777777" w:rsidR="00D535C5" w:rsidRDefault="00D535C5" w:rsidP="00D05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3337D" w14:textId="77777777" w:rsidR="00D535C5" w:rsidRDefault="00D535C5" w:rsidP="00D05704">
      <w:r>
        <w:separator/>
      </w:r>
    </w:p>
  </w:footnote>
  <w:footnote w:type="continuationSeparator" w:id="0">
    <w:p w14:paraId="2034E6B7" w14:textId="77777777" w:rsidR="00D535C5" w:rsidRDefault="00D535C5" w:rsidP="00D05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40AD0" w14:textId="2F978345" w:rsidR="00070AA6" w:rsidRDefault="00070AA6">
    <w:pPr>
      <w:pStyle w:val="Header"/>
      <w:jc w:val="right"/>
    </w:pPr>
    <w:r>
      <w:t>IMPLEMENTATION AND MONITORING</w:t>
    </w:r>
    <w:r>
      <w:tab/>
    </w:r>
    <w:r>
      <w:tab/>
    </w:r>
    <w:sdt>
      <w:sdtPr>
        <w:id w:val="10911321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A8F918F" w14:textId="788D690D" w:rsidR="00D05704" w:rsidRPr="00FA0605" w:rsidRDefault="00D05704" w:rsidP="00070AA6">
    <w:pPr>
      <w:pStyle w:val="Head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91C"/>
    <w:multiLevelType w:val="singleLevel"/>
    <w:tmpl w:val="6E30C60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1FA10D9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0401D20"/>
    <w:multiLevelType w:val="singleLevel"/>
    <w:tmpl w:val="1AB4C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878305A"/>
    <w:multiLevelType w:val="hybridMultilevel"/>
    <w:tmpl w:val="609C9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82298"/>
    <w:multiLevelType w:val="singleLevel"/>
    <w:tmpl w:val="D7E62B42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</w:abstractNum>
  <w:abstractNum w:abstractNumId="5" w15:restartNumberingAfterBreak="0">
    <w:nsid w:val="40900D9E"/>
    <w:multiLevelType w:val="hybridMultilevel"/>
    <w:tmpl w:val="35044C22"/>
    <w:lvl w:ilvl="0" w:tplc="040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6" w15:restartNumberingAfterBreak="0">
    <w:nsid w:val="46B002FE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0674889"/>
    <w:multiLevelType w:val="singleLevel"/>
    <w:tmpl w:val="D5722A4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8" w15:restartNumberingAfterBreak="0">
    <w:nsid w:val="5ABE7698"/>
    <w:multiLevelType w:val="singleLevel"/>
    <w:tmpl w:val="F22E58B4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9" w15:restartNumberingAfterBreak="0">
    <w:nsid w:val="64A12E65"/>
    <w:multiLevelType w:val="hybridMultilevel"/>
    <w:tmpl w:val="BF466C8C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9E011FE"/>
    <w:multiLevelType w:val="singleLevel"/>
    <w:tmpl w:val="00504D90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</w:abstractNum>
  <w:abstractNum w:abstractNumId="11" w15:restartNumberingAfterBreak="0">
    <w:nsid w:val="6BB963E8"/>
    <w:multiLevelType w:val="singleLevel"/>
    <w:tmpl w:val="1E3AD7C2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2" w15:restartNumberingAfterBreak="0">
    <w:nsid w:val="749B3383"/>
    <w:multiLevelType w:val="hybridMultilevel"/>
    <w:tmpl w:val="92927BD0"/>
    <w:lvl w:ilvl="0" w:tplc="786644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7F13DD"/>
    <w:multiLevelType w:val="singleLevel"/>
    <w:tmpl w:val="CF6AACA4"/>
    <w:lvl w:ilvl="0">
      <w:start w:val="1"/>
      <w:numFmt w:val="lowerLetter"/>
      <w:lvlText w:val="%1."/>
      <w:lvlJc w:val="left"/>
      <w:pPr>
        <w:tabs>
          <w:tab w:val="num" w:pos="945"/>
        </w:tabs>
        <w:ind w:left="945" w:hanging="360"/>
      </w:pPr>
      <w:rPr>
        <w:rFonts w:ascii="Tahoma" w:eastAsia="Times New Roman" w:hAnsi="Tahoma" w:cs="Tahoma"/>
      </w:rPr>
    </w:lvl>
  </w:abstractNum>
  <w:num w:numId="1" w16cid:durableId="40792798">
    <w:abstractNumId w:val="4"/>
  </w:num>
  <w:num w:numId="2" w16cid:durableId="685330092">
    <w:abstractNumId w:val="11"/>
  </w:num>
  <w:num w:numId="3" w16cid:durableId="216865214">
    <w:abstractNumId w:val="13"/>
  </w:num>
  <w:num w:numId="4" w16cid:durableId="1899053378">
    <w:abstractNumId w:val="9"/>
  </w:num>
  <w:num w:numId="5" w16cid:durableId="627009176">
    <w:abstractNumId w:val="12"/>
  </w:num>
  <w:num w:numId="6" w16cid:durableId="876047906">
    <w:abstractNumId w:val="1"/>
  </w:num>
  <w:num w:numId="7" w16cid:durableId="973679139">
    <w:abstractNumId w:val="2"/>
  </w:num>
  <w:num w:numId="8" w16cid:durableId="795634820">
    <w:abstractNumId w:val="8"/>
  </w:num>
  <w:num w:numId="9" w16cid:durableId="38282399">
    <w:abstractNumId w:val="10"/>
  </w:num>
  <w:num w:numId="10" w16cid:durableId="325129952">
    <w:abstractNumId w:val="7"/>
  </w:num>
  <w:num w:numId="11" w16cid:durableId="194386909">
    <w:abstractNumId w:val="6"/>
  </w:num>
  <w:num w:numId="12" w16cid:durableId="110367358">
    <w:abstractNumId w:val="0"/>
  </w:num>
  <w:num w:numId="13" w16cid:durableId="1188906203">
    <w:abstractNumId w:val="5"/>
  </w:num>
  <w:num w:numId="14" w16cid:durableId="102697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E0NDK1NDcwNzCzNDZT0lEKTi0uzszPAykwrgUAaJCcQSwAAAA="/>
  </w:docVars>
  <w:rsids>
    <w:rsidRoot w:val="00280B2D"/>
    <w:rsid w:val="000106CA"/>
    <w:rsid w:val="000208BF"/>
    <w:rsid w:val="00046C9F"/>
    <w:rsid w:val="00070AA6"/>
    <w:rsid w:val="000856A1"/>
    <w:rsid w:val="00176BC9"/>
    <w:rsid w:val="00181A1B"/>
    <w:rsid w:val="0018436A"/>
    <w:rsid w:val="002009D2"/>
    <w:rsid w:val="002033F9"/>
    <w:rsid w:val="00217078"/>
    <w:rsid w:val="00222320"/>
    <w:rsid w:val="00277D9E"/>
    <w:rsid w:val="00280B2D"/>
    <w:rsid w:val="00284854"/>
    <w:rsid w:val="00287EA3"/>
    <w:rsid w:val="0034768A"/>
    <w:rsid w:val="0037725C"/>
    <w:rsid w:val="003772A8"/>
    <w:rsid w:val="003A3938"/>
    <w:rsid w:val="003E7D97"/>
    <w:rsid w:val="003F06A0"/>
    <w:rsid w:val="004457D6"/>
    <w:rsid w:val="004551AD"/>
    <w:rsid w:val="004B00B6"/>
    <w:rsid w:val="004D5613"/>
    <w:rsid w:val="004D5D55"/>
    <w:rsid w:val="004F22CF"/>
    <w:rsid w:val="00552066"/>
    <w:rsid w:val="00573064"/>
    <w:rsid w:val="0059400C"/>
    <w:rsid w:val="005A67D7"/>
    <w:rsid w:val="005C1313"/>
    <w:rsid w:val="005D6B3F"/>
    <w:rsid w:val="005F1E18"/>
    <w:rsid w:val="00625505"/>
    <w:rsid w:val="00640A57"/>
    <w:rsid w:val="006911A9"/>
    <w:rsid w:val="006B69D7"/>
    <w:rsid w:val="006C22C5"/>
    <w:rsid w:val="007352A6"/>
    <w:rsid w:val="007379DB"/>
    <w:rsid w:val="007F467A"/>
    <w:rsid w:val="00826CD4"/>
    <w:rsid w:val="008510D6"/>
    <w:rsid w:val="008A5C3A"/>
    <w:rsid w:val="008D1BC9"/>
    <w:rsid w:val="00906EC9"/>
    <w:rsid w:val="00910AE9"/>
    <w:rsid w:val="009872AC"/>
    <w:rsid w:val="009B4F4D"/>
    <w:rsid w:val="009B7618"/>
    <w:rsid w:val="009F4130"/>
    <w:rsid w:val="009F5CCD"/>
    <w:rsid w:val="00A035B7"/>
    <w:rsid w:val="00A22CC1"/>
    <w:rsid w:val="00AA46C2"/>
    <w:rsid w:val="00AB2051"/>
    <w:rsid w:val="00AB5619"/>
    <w:rsid w:val="00AE7CB5"/>
    <w:rsid w:val="00B05E2F"/>
    <w:rsid w:val="00B27BE4"/>
    <w:rsid w:val="00BD04B9"/>
    <w:rsid w:val="00BF697D"/>
    <w:rsid w:val="00C12250"/>
    <w:rsid w:val="00C2023E"/>
    <w:rsid w:val="00C2535B"/>
    <w:rsid w:val="00C829C8"/>
    <w:rsid w:val="00CF5BF5"/>
    <w:rsid w:val="00D0070E"/>
    <w:rsid w:val="00D05704"/>
    <w:rsid w:val="00D110CC"/>
    <w:rsid w:val="00D23331"/>
    <w:rsid w:val="00D42EE4"/>
    <w:rsid w:val="00D50A53"/>
    <w:rsid w:val="00D535C5"/>
    <w:rsid w:val="00D54B30"/>
    <w:rsid w:val="00D55518"/>
    <w:rsid w:val="00D76E0A"/>
    <w:rsid w:val="00DA4E9D"/>
    <w:rsid w:val="00E23262"/>
    <w:rsid w:val="00EB755A"/>
    <w:rsid w:val="00EC10D5"/>
    <w:rsid w:val="00EF74BE"/>
    <w:rsid w:val="00F839C5"/>
    <w:rsid w:val="00F92D1A"/>
    <w:rsid w:val="00F93FD0"/>
    <w:rsid w:val="00FA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B6960"/>
  <w15:chartTrackingRefBased/>
  <w15:docId w15:val="{6131F3E7-1705-4668-B5D5-8EF972D17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B2D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280B2D"/>
    <w:pPr>
      <w:autoSpaceDE w:val="0"/>
      <w:autoSpaceDN w:val="0"/>
      <w:adjustRightInd w:val="0"/>
      <w:spacing w:line="240" w:lineRule="atLeast"/>
      <w:ind w:left="360"/>
    </w:pPr>
    <w:rPr>
      <w:color w:val="000000"/>
      <w:szCs w:val="20"/>
    </w:rPr>
  </w:style>
  <w:style w:type="character" w:customStyle="1" w:styleId="BodyTextIndentChar">
    <w:name w:val="Body Text Indent Char"/>
    <w:link w:val="BodyTextIndent"/>
    <w:rsid w:val="00280B2D"/>
    <w:rPr>
      <w:rFonts w:eastAsia="Times New Roman"/>
      <w:color w:val="000000"/>
      <w:szCs w:val="20"/>
    </w:rPr>
  </w:style>
  <w:style w:type="paragraph" w:styleId="BodyTextIndent2">
    <w:name w:val="Body Text Indent 2"/>
    <w:basedOn w:val="Normal"/>
    <w:link w:val="BodyTextIndent2Char"/>
    <w:rsid w:val="00280B2D"/>
    <w:pPr>
      <w:keepNext/>
      <w:keepLines/>
      <w:autoSpaceDE w:val="0"/>
      <w:autoSpaceDN w:val="0"/>
      <w:adjustRightInd w:val="0"/>
      <w:spacing w:line="240" w:lineRule="atLeast"/>
      <w:ind w:left="1980"/>
    </w:pPr>
    <w:rPr>
      <w:color w:val="000000"/>
    </w:rPr>
  </w:style>
  <w:style w:type="character" w:customStyle="1" w:styleId="BodyTextIndent2Char">
    <w:name w:val="Body Text Indent 2 Char"/>
    <w:link w:val="BodyTextIndent2"/>
    <w:rsid w:val="00280B2D"/>
    <w:rPr>
      <w:rFonts w:eastAsia="Times New Roman"/>
      <w:color w:val="000000"/>
    </w:rPr>
  </w:style>
  <w:style w:type="table" w:styleId="TableGrid">
    <w:name w:val="Table Grid"/>
    <w:basedOn w:val="TableNormal"/>
    <w:rsid w:val="00280B2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06CA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253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535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2535B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535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2535B"/>
    <w:rPr>
      <w:rFonts w:eastAsia="Times New Roman"/>
      <w:b/>
      <w:bCs/>
    </w:rPr>
  </w:style>
  <w:style w:type="paragraph" w:styleId="Revision">
    <w:name w:val="Revision"/>
    <w:hidden/>
    <w:uiPriority w:val="99"/>
    <w:semiHidden/>
    <w:rsid w:val="00C2535B"/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5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2535B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570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05704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0570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05704"/>
    <w:rPr>
      <w:rFonts w:eastAsia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070AA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70AA6"/>
    <w:rPr>
      <w:rFonts w:eastAsia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C13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2.boardontrack.com/org/X8qMBm/attachment/publicDownload/359663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iberty.edu/casas/academic-success-center/wp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J</dc:creator>
  <cp:keywords/>
  <cp:lastModifiedBy>Timothy LaGasse</cp:lastModifiedBy>
  <cp:revision>32</cp:revision>
  <dcterms:created xsi:type="dcterms:W3CDTF">2025-06-29T19:14:00Z</dcterms:created>
  <dcterms:modified xsi:type="dcterms:W3CDTF">2025-06-29T19:24:00Z</dcterms:modified>
</cp:coreProperties>
</file>